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BA" w:rsidRDefault="005460BA" w:rsidP="005460BA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深圳市住房公积金管理中心咨询申诉渠道</w:t>
      </w:r>
    </w:p>
    <w:bookmarkEnd w:id="0"/>
    <w:p w:rsidR="005460BA" w:rsidRDefault="005460BA" w:rsidP="005460B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460BA" w:rsidRDefault="005460BA" w:rsidP="005460B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一、深圳市住房公积金管理中心福田管理部，地址：深圳市福田</w:t>
      </w:r>
      <w:proofErr w:type="gramStart"/>
      <w:r>
        <w:rPr>
          <w:rFonts w:ascii="仿宋_GB2312" w:eastAsia="仿宋_GB2312" w:hint="eastAsia"/>
          <w:sz w:val="32"/>
          <w:szCs w:val="32"/>
        </w:rPr>
        <w:t>区侨香路2008号侨香</w:t>
      </w:r>
      <w:proofErr w:type="gramEnd"/>
      <w:r>
        <w:rPr>
          <w:rFonts w:ascii="仿宋_GB2312" w:eastAsia="仿宋_GB2312" w:hint="eastAsia"/>
          <w:sz w:val="32"/>
          <w:szCs w:val="32"/>
        </w:rPr>
        <w:t>村 1 栋裙楼；</w:t>
      </w:r>
    </w:p>
    <w:p w:rsidR="005460BA" w:rsidRDefault="005460BA" w:rsidP="005460B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二、深圳市住房公积金管理中心宝安管理部，地址：宝安区西乡大道288号宝源华丰总部经济大厦东侧2楼；</w:t>
      </w:r>
    </w:p>
    <w:p w:rsidR="005460BA" w:rsidRDefault="005460BA" w:rsidP="005460B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三、深圳市住房公积金管理中心龙岗管理部，地址：深圳市龙岗区黄阁北路龙岗天安数码新城2号楼2层A202。</w:t>
      </w:r>
    </w:p>
    <w:p w:rsidR="005460BA" w:rsidRDefault="005460BA" w:rsidP="005460B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460BA" w:rsidRDefault="005460BA" w:rsidP="005460B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咨询投诉电话：0755-12345转3。</w:t>
      </w:r>
    </w:p>
    <w:p w:rsidR="00A23883" w:rsidRPr="005460BA" w:rsidRDefault="00A23883">
      <w:pPr>
        <w:rPr>
          <w:b/>
        </w:rPr>
      </w:pPr>
    </w:p>
    <w:sectPr w:rsidR="00A23883" w:rsidRPr="00546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BA"/>
    <w:rsid w:val="005460BA"/>
    <w:rsid w:val="00A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B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B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</dc:creator>
  <cp:lastModifiedBy>罗婷</cp:lastModifiedBy>
  <cp:revision>1</cp:revision>
  <dcterms:created xsi:type="dcterms:W3CDTF">2021-09-07T01:10:00Z</dcterms:created>
  <dcterms:modified xsi:type="dcterms:W3CDTF">2021-09-07T01:11:00Z</dcterms:modified>
</cp:coreProperties>
</file>