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hint="eastAsia" w:ascii="黑体" w:hAnsi="黑体" w:eastAsia="黑体"/>
          <w:b/>
          <w:sz w:val="72"/>
          <w:szCs w:val="72"/>
          <w:lang w:eastAsia="zh-CN"/>
        </w:rPr>
        <w:sectPr>
          <w:pgSz w:w="11906" w:h="16838"/>
          <w:pgMar w:top="1440" w:right="1800" w:bottom="1440" w:left="1800" w:header="851" w:footer="992" w:gutter="0"/>
          <w:pgNumType w:fmt="upperRoman" w:start="1"/>
          <w:cols w:space="425" w:num="1"/>
          <w:docGrid w:type="lines" w:linePitch="312" w:charSpace="0"/>
        </w:sectPr>
      </w:pPr>
      <w:bookmarkStart w:id="0" w:name="_Hlk25338558"/>
      <w:r>
        <w:rPr>
          <w:rFonts w:hint="eastAsia" w:ascii="黑体" w:hAnsi="黑体" w:eastAsia="黑体"/>
          <w:b/>
          <w:sz w:val="72"/>
          <w:szCs w:val="72"/>
          <w:lang w:eastAsia="zh-CN"/>
        </w:rPr>
        <w:drawing>
          <wp:anchor distT="0" distB="0" distL="114300" distR="114300" simplePos="0" relativeHeight="251658240" behindDoc="0" locked="0" layoutInCell="1" allowOverlap="1">
            <wp:simplePos x="0" y="0"/>
            <wp:positionH relativeFrom="column">
              <wp:posOffset>-485775</wp:posOffset>
            </wp:positionH>
            <wp:positionV relativeFrom="paragraph">
              <wp:posOffset>-85725</wp:posOffset>
            </wp:positionV>
            <wp:extent cx="6054090" cy="8822690"/>
            <wp:effectExtent l="0" t="0" r="3810" b="16510"/>
            <wp:wrapSquare wrapText="bothSides"/>
            <wp:docPr id="1" name="图片 1" descr="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正面"/>
                    <pic:cNvPicPr>
                      <a:picLocks noChangeAspect="1"/>
                    </pic:cNvPicPr>
                  </pic:nvPicPr>
                  <pic:blipFill>
                    <a:blip r:embed="rId7"/>
                    <a:stretch>
                      <a:fillRect/>
                    </a:stretch>
                  </pic:blipFill>
                  <pic:spPr>
                    <a:xfrm>
                      <a:off x="0" y="0"/>
                      <a:ext cx="6054090" cy="8822690"/>
                    </a:xfrm>
                    <a:prstGeom prst="rect">
                      <a:avLst/>
                    </a:prstGeom>
                  </pic:spPr>
                </pic:pic>
              </a:graphicData>
            </a:graphic>
          </wp:anchor>
        </w:drawing>
      </w:r>
    </w:p>
    <w:p>
      <w:pPr>
        <w:widowControl/>
        <w:spacing w:before="100" w:beforeAutospacing="1" w:after="100" w:afterAutospacing="1" w:line="360" w:lineRule="auto"/>
        <w:jc w:val="center"/>
        <w:rPr>
          <w:rFonts w:hint="eastAsia" w:ascii="黑体" w:hAnsi="黑体" w:eastAsia="黑体"/>
          <w:b/>
          <w:sz w:val="72"/>
          <w:szCs w:val="72"/>
          <w:lang w:eastAsia="zh-CN"/>
        </w:rPr>
        <w:sectPr>
          <w:pgSz w:w="11906" w:h="16838"/>
          <w:pgMar w:top="1440" w:right="1800" w:bottom="1440" w:left="1800" w:header="851" w:footer="992" w:gutter="0"/>
          <w:pgNumType w:fmt="upperRoman" w:start="1"/>
          <w:cols w:space="425" w:num="1"/>
          <w:docGrid w:type="lines" w:linePitch="312" w:charSpace="0"/>
        </w:sectPr>
      </w:pPr>
      <w:bookmarkStart w:id="7" w:name="_GoBack"/>
      <w:bookmarkEnd w:id="7"/>
      <w:r>
        <w:rPr>
          <w:rFonts w:hint="eastAsia" w:ascii="黑体" w:hAnsi="黑体" w:eastAsia="黑体"/>
          <w:b/>
          <w:sz w:val="72"/>
          <w:szCs w:val="72"/>
          <w:lang w:eastAsia="zh-CN"/>
        </w:rPr>
        <w:drawing>
          <wp:anchor distT="0" distB="0" distL="114300" distR="114300" simplePos="0" relativeHeight="251659264" behindDoc="0" locked="0" layoutInCell="1" allowOverlap="1">
            <wp:simplePos x="0" y="0"/>
            <wp:positionH relativeFrom="column">
              <wp:posOffset>-304800</wp:posOffset>
            </wp:positionH>
            <wp:positionV relativeFrom="paragraph">
              <wp:posOffset>-34290</wp:posOffset>
            </wp:positionV>
            <wp:extent cx="5974715" cy="8323580"/>
            <wp:effectExtent l="0" t="0" r="6985" b="1270"/>
            <wp:wrapSquare wrapText="bothSides"/>
            <wp:docPr id="2" name="图片 2" descr="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背面"/>
                    <pic:cNvPicPr>
                      <a:picLocks noChangeAspect="1"/>
                    </pic:cNvPicPr>
                  </pic:nvPicPr>
                  <pic:blipFill>
                    <a:blip r:embed="rId8"/>
                    <a:stretch>
                      <a:fillRect/>
                    </a:stretch>
                  </pic:blipFill>
                  <pic:spPr>
                    <a:xfrm>
                      <a:off x="0" y="0"/>
                      <a:ext cx="5974715" cy="8323580"/>
                    </a:xfrm>
                    <a:prstGeom prst="rect">
                      <a:avLst/>
                    </a:prstGeom>
                  </pic:spPr>
                </pic:pic>
              </a:graphicData>
            </a:graphic>
          </wp:anchor>
        </w:drawing>
      </w:r>
    </w:p>
    <w:p>
      <w:pPr>
        <w:widowControl/>
        <w:spacing w:before="100" w:beforeAutospacing="1" w:after="100" w:afterAutospacing="1" w:line="360" w:lineRule="auto"/>
        <w:jc w:val="center"/>
        <w:rPr>
          <w:rFonts w:ascii="黑体" w:hAnsi="黑体" w:eastAsia="黑体"/>
          <w:b/>
          <w:sz w:val="72"/>
          <w:szCs w:val="72"/>
        </w:rPr>
      </w:pPr>
    </w:p>
    <w:p>
      <w:pPr>
        <w:widowControl/>
        <w:spacing w:before="100" w:beforeAutospacing="1" w:after="100" w:afterAutospacing="1" w:line="360" w:lineRule="auto"/>
        <w:jc w:val="center"/>
        <w:rPr>
          <w:rFonts w:ascii="黑体" w:hAnsi="黑体" w:eastAsia="黑体"/>
          <w:b/>
          <w:sz w:val="32"/>
          <w:szCs w:val="32"/>
        </w:rPr>
      </w:pPr>
    </w:p>
    <w:p>
      <w:pPr>
        <w:widowControl/>
        <w:spacing w:before="100" w:beforeAutospacing="1" w:after="100" w:afterAutospacing="1" w:line="360" w:lineRule="auto"/>
        <w:jc w:val="center"/>
        <w:rPr>
          <w:rFonts w:ascii="黑体" w:hAnsi="黑体" w:eastAsia="黑体"/>
          <w:b/>
          <w:sz w:val="32"/>
          <w:szCs w:val="32"/>
        </w:rPr>
      </w:pPr>
    </w:p>
    <w:p>
      <w:pPr>
        <w:widowControl/>
        <w:spacing w:before="100" w:beforeAutospacing="1" w:after="100" w:afterAutospacing="1" w:line="360" w:lineRule="auto"/>
        <w:jc w:val="center"/>
        <w:rPr>
          <w:rFonts w:asciiTheme="majorEastAsia" w:hAnsiTheme="majorEastAsia" w:eastAsiaTheme="majorEastAsia"/>
          <w:b/>
          <w:sz w:val="32"/>
          <w:szCs w:val="32"/>
        </w:rPr>
      </w:pPr>
    </w:p>
    <w:p>
      <w:pPr>
        <w:widowControl/>
        <w:spacing w:before="100" w:beforeAutospacing="1" w:after="100" w:afterAutospacing="1" w:line="360" w:lineRule="auto"/>
        <w:jc w:val="center"/>
        <w:rPr>
          <w:rFonts w:ascii="黑体" w:hAnsi="黑体" w:eastAsia="黑体"/>
          <w:b/>
          <w:sz w:val="44"/>
          <w:szCs w:val="44"/>
        </w:rPr>
      </w:pPr>
      <w:r>
        <w:rPr>
          <w:rFonts w:hint="eastAsia" w:ascii="黑体" w:hAnsi="黑体" w:eastAsia="黑体"/>
          <w:b/>
          <w:sz w:val="44"/>
          <w:szCs w:val="44"/>
        </w:rPr>
        <w:t>深圳市住房和建设系统</w:t>
      </w:r>
    </w:p>
    <w:p>
      <w:pPr>
        <w:widowControl/>
        <w:spacing w:before="100" w:beforeAutospacing="1" w:after="100" w:afterAutospacing="1" w:line="360" w:lineRule="auto"/>
        <w:jc w:val="center"/>
        <w:rPr>
          <w:rFonts w:ascii="黑体" w:hAnsi="黑体" w:eastAsia="黑体"/>
          <w:b/>
          <w:sz w:val="44"/>
          <w:szCs w:val="44"/>
        </w:rPr>
      </w:pPr>
      <w:r>
        <w:rPr>
          <w:rFonts w:hint="eastAsia" w:ascii="黑体" w:hAnsi="黑体" w:eastAsia="黑体"/>
          <w:b/>
          <w:sz w:val="44"/>
          <w:szCs w:val="44"/>
        </w:rPr>
        <w:t>行政处罚自由裁量权基准</w:t>
      </w:r>
    </w:p>
    <w:p>
      <w:pPr>
        <w:widowControl/>
        <w:spacing w:before="100" w:beforeAutospacing="1" w:after="100" w:afterAutospacing="1" w:line="360" w:lineRule="auto"/>
        <w:jc w:val="center"/>
        <w:rPr>
          <w:rFonts w:ascii="黑体" w:hAnsi="黑体" w:eastAsia="黑体"/>
          <w:b/>
          <w:sz w:val="44"/>
          <w:szCs w:val="44"/>
        </w:rPr>
      </w:pPr>
    </w:p>
    <w:p>
      <w:pPr>
        <w:widowControl/>
        <w:spacing w:before="100" w:beforeAutospacing="1" w:after="100" w:afterAutospacing="1" w:line="360" w:lineRule="auto"/>
        <w:jc w:val="center"/>
        <w:rPr>
          <w:rFonts w:asciiTheme="minorEastAsia" w:hAnsiTheme="minorEastAsia"/>
          <w:b/>
          <w:sz w:val="28"/>
          <w:szCs w:val="28"/>
        </w:rPr>
      </w:pPr>
      <w:r>
        <w:rPr>
          <w:rFonts w:hint="eastAsia" w:asciiTheme="minorEastAsia" w:hAnsiTheme="minorEastAsia"/>
          <w:b/>
          <w:sz w:val="28"/>
          <w:szCs w:val="28"/>
        </w:rPr>
        <w:t>（工程建设与建筑业类、房地产与住房保障类）</w:t>
      </w:r>
    </w:p>
    <w:p>
      <w:pPr>
        <w:widowControl/>
        <w:jc w:val="left"/>
        <w:rPr>
          <w:b/>
          <w:bCs/>
          <w:sz w:val="40"/>
          <w:szCs w:val="40"/>
        </w:rPr>
      </w:pPr>
      <w:bookmarkStart w:id="1" w:name="_Hlk24822300"/>
      <w:r>
        <w:rPr>
          <w:b/>
          <w:bCs/>
          <w:sz w:val="40"/>
          <w:szCs w:val="40"/>
        </w:rPr>
        <w:br w:type="page"/>
      </w:r>
    </w:p>
    <w:p>
      <w:pPr>
        <w:spacing w:before="312" w:beforeLines="100" w:line="360" w:lineRule="auto"/>
        <w:jc w:val="center"/>
        <w:rPr>
          <w:b/>
          <w:bCs/>
          <w:sz w:val="32"/>
          <w:szCs w:val="32"/>
        </w:rPr>
      </w:pPr>
      <w:r>
        <w:rPr>
          <w:rFonts w:hint="eastAsia"/>
          <w:b/>
          <w:bCs/>
          <w:sz w:val="32"/>
          <w:szCs w:val="32"/>
        </w:rPr>
        <w:t>深圳市住房和建设系统行政处罚自由裁量权基准</w:t>
      </w:r>
    </w:p>
    <w:p>
      <w:pPr>
        <w:spacing w:after="100" w:afterAutospacing="1" w:line="360" w:lineRule="auto"/>
        <w:jc w:val="center"/>
        <w:rPr>
          <w:b/>
          <w:bCs/>
          <w:sz w:val="32"/>
          <w:szCs w:val="32"/>
        </w:rPr>
      </w:pPr>
      <w:r>
        <w:rPr>
          <w:rFonts w:hint="eastAsia"/>
          <w:b/>
          <w:bCs/>
          <w:sz w:val="32"/>
          <w:szCs w:val="32"/>
        </w:rPr>
        <w:t>法规依据目录</w:t>
      </w:r>
    </w:p>
    <w:p>
      <w:pPr>
        <w:jc w:val="center"/>
        <w:rPr>
          <w:sz w:val="24"/>
          <w:szCs w:val="24"/>
        </w:rPr>
      </w:pPr>
      <w:r>
        <w:rPr>
          <w:rFonts w:hint="eastAsia"/>
          <w:sz w:val="24"/>
          <w:szCs w:val="24"/>
        </w:rPr>
        <w:t>（截止</w:t>
      </w:r>
      <w:r>
        <w:rPr>
          <w:sz w:val="24"/>
          <w:szCs w:val="24"/>
        </w:rPr>
        <w:t>2020</w:t>
      </w:r>
      <w:r>
        <w:rPr>
          <w:rFonts w:hint="eastAsia"/>
          <w:sz w:val="24"/>
          <w:szCs w:val="24"/>
        </w:rPr>
        <w:t>年</w:t>
      </w:r>
      <w:r>
        <w:rPr>
          <w:sz w:val="24"/>
          <w:szCs w:val="24"/>
        </w:rPr>
        <w:t>3</w:t>
      </w:r>
      <w:r>
        <w:rPr>
          <w:rFonts w:hint="eastAsia"/>
          <w:sz w:val="24"/>
          <w:szCs w:val="24"/>
        </w:rPr>
        <w:t>月有效文本。共</w:t>
      </w:r>
      <w:r>
        <w:rPr>
          <w:sz w:val="24"/>
          <w:szCs w:val="24"/>
        </w:rPr>
        <w:t>13</w:t>
      </w:r>
      <w:r>
        <w:rPr>
          <w:rFonts w:hint="eastAsia"/>
          <w:sz w:val="24"/>
          <w:szCs w:val="24"/>
        </w:rPr>
        <w:t>部具有自由裁量空间法律、法规、规章，</w:t>
      </w:r>
      <w:r>
        <w:rPr>
          <w:sz w:val="24"/>
          <w:szCs w:val="24"/>
        </w:rPr>
        <w:t>117</w:t>
      </w:r>
      <w:r>
        <w:rPr>
          <w:rFonts w:hint="eastAsia"/>
          <w:sz w:val="24"/>
          <w:szCs w:val="24"/>
        </w:rPr>
        <w:t>个可自由裁量基准表格：工程建设与建筑业类，共</w:t>
      </w:r>
      <w:r>
        <w:rPr>
          <w:sz w:val="24"/>
          <w:szCs w:val="24"/>
        </w:rPr>
        <w:t>9</w:t>
      </w:r>
      <w:r>
        <w:rPr>
          <w:rFonts w:hint="eastAsia"/>
          <w:sz w:val="24"/>
          <w:szCs w:val="24"/>
        </w:rPr>
        <w:t>部具有自由裁量空间的法律、法规、规章，</w:t>
      </w:r>
      <w:r>
        <w:rPr>
          <w:sz w:val="24"/>
          <w:szCs w:val="24"/>
        </w:rPr>
        <w:t>81</w:t>
      </w:r>
      <w:r>
        <w:rPr>
          <w:rFonts w:hint="eastAsia"/>
          <w:sz w:val="24"/>
          <w:szCs w:val="24"/>
        </w:rPr>
        <w:t>个可自由裁量基准表格；房产与住房保障类，共</w:t>
      </w:r>
      <w:r>
        <w:rPr>
          <w:sz w:val="24"/>
          <w:szCs w:val="24"/>
        </w:rPr>
        <w:t>4</w:t>
      </w:r>
      <w:r>
        <w:rPr>
          <w:rFonts w:hint="eastAsia"/>
          <w:sz w:val="24"/>
          <w:szCs w:val="24"/>
        </w:rPr>
        <w:t>部具有自由裁量空间站的法律、法规、规章，</w:t>
      </w:r>
      <w:r>
        <w:rPr>
          <w:sz w:val="24"/>
          <w:szCs w:val="24"/>
        </w:rPr>
        <w:t>36</w:t>
      </w:r>
      <w:r>
        <w:rPr>
          <w:rFonts w:hint="eastAsia"/>
          <w:sz w:val="24"/>
          <w:szCs w:val="24"/>
        </w:rPr>
        <w:t>个可自由裁量基准表格）</w:t>
      </w:r>
    </w:p>
    <w:p>
      <w:pPr>
        <w:jc w:val="center"/>
        <w:rPr>
          <w:sz w:val="24"/>
          <w:szCs w:val="24"/>
        </w:rPr>
      </w:pPr>
    </w:p>
    <w:bookmarkEnd w:id="1"/>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5017"/>
        <w:gridCol w:w="1135"/>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b/>
                <w:bCs/>
                <w:sz w:val="28"/>
                <w:szCs w:val="28"/>
              </w:rPr>
            </w:pPr>
            <w:bookmarkStart w:id="2" w:name="_Hlk24822360"/>
            <w:r>
              <w:rPr>
                <w:rFonts w:hint="eastAsia"/>
                <w:b/>
                <w:bCs/>
                <w:sz w:val="28"/>
                <w:szCs w:val="28"/>
              </w:rPr>
              <w:t>序号</w:t>
            </w:r>
          </w:p>
        </w:tc>
        <w:tc>
          <w:tcPr>
            <w:tcW w:w="5017" w:type="dxa"/>
          </w:tcPr>
          <w:p>
            <w:pPr>
              <w:spacing w:line="560" w:lineRule="exact"/>
              <w:jc w:val="center"/>
              <w:rPr>
                <w:b/>
                <w:bCs/>
                <w:sz w:val="28"/>
                <w:szCs w:val="28"/>
              </w:rPr>
            </w:pPr>
            <w:r>
              <w:rPr>
                <w:rFonts w:hint="eastAsia"/>
                <w:b/>
                <w:bCs/>
                <w:sz w:val="28"/>
                <w:szCs w:val="28"/>
              </w:rPr>
              <w:t>法律、法规、规章文件名称</w:t>
            </w:r>
          </w:p>
        </w:tc>
        <w:tc>
          <w:tcPr>
            <w:tcW w:w="1135" w:type="dxa"/>
          </w:tcPr>
          <w:p>
            <w:pPr>
              <w:spacing w:line="560" w:lineRule="exact"/>
              <w:jc w:val="center"/>
              <w:rPr>
                <w:b/>
                <w:bCs/>
                <w:sz w:val="28"/>
                <w:szCs w:val="28"/>
              </w:rPr>
            </w:pPr>
            <w:r>
              <w:rPr>
                <w:rFonts w:hint="eastAsia"/>
                <w:b/>
                <w:bCs/>
                <w:sz w:val="28"/>
                <w:szCs w:val="28"/>
              </w:rPr>
              <w:t>表格数</w:t>
            </w:r>
          </w:p>
        </w:tc>
        <w:tc>
          <w:tcPr>
            <w:tcW w:w="1070" w:type="dxa"/>
          </w:tcPr>
          <w:p>
            <w:pPr>
              <w:spacing w:line="560" w:lineRule="exact"/>
              <w:jc w:val="center"/>
              <w:rPr>
                <w:b/>
                <w:bCs/>
                <w:sz w:val="28"/>
                <w:szCs w:val="28"/>
              </w:rPr>
            </w:pPr>
            <w:r>
              <w:rPr>
                <w:rFonts w:hint="eastAsia"/>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spacing w:line="560" w:lineRule="exact"/>
              <w:jc w:val="center"/>
              <w:rPr>
                <w:b/>
                <w:bCs/>
                <w:sz w:val="28"/>
                <w:szCs w:val="28"/>
              </w:rPr>
            </w:pPr>
            <w:r>
              <w:rPr>
                <w:rFonts w:hint="eastAsia"/>
                <w:b/>
                <w:bCs/>
                <w:sz w:val="28"/>
                <w:szCs w:val="28"/>
              </w:rPr>
              <w:t xml:space="preserve">第一部分 </w:t>
            </w:r>
            <w:r>
              <w:rPr>
                <w:b/>
                <w:bCs/>
                <w:sz w:val="28"/>
                <w:szCs w:val="28"/>
              </w:rPr>
              <w:t xml:space="preserve"> </w:t>
            </w:r>
            <w:r>
              <w:rPr>
                <w:rFonts w:hint="eastAsia"/>
                <w:b/>
                <w:bCs/>
                <w:sz w:val="28"/>
                <w:szCs w:val="28"/>
              </w:rPr>
              <w:t>工程建设与建筑业类</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b/>
                <w:bCs/>
                <w:sz w:val="24"/>
                <w:szCs w:val="24"/>
              </w:rPr>
            </w:pPr>
            <w:r>
              <w:rPr>
                <w:rFonts w:hint="eastAsia"/>
                <w:b/>
                <w:bCs/>
                <w:sz w:val="24"/>
                <w:szCs w:val="24"/>
              </w:rPr>
              <w:t>一</w:t>
            </w:r>
          </w:p>
        </w:tc>
        <w:tc>
          <w:tcPr>
            <w:tcW w:w="5017" w:type="dxa"/>
          </w:tcPr>
          <w:p>
            <w:pPr>
              <w:spacing w:line="560" w:lineRule="exact"/>
              <w:jc w:val="center"/>
              <w:rPr>
                <w:b/>
                <w:bCs/>
                <w:sz w:val="24"/>
                <w:szCs w:val="24"/>
              </w:rPr>
            </w:pPr>
            <w:r>
              <w:rPr>
                <w:rFonts w:hint="eastAsia"/>
                <w:b/>
                <w:bCs/>
                <w:sz w:val="24"/>
                <w:szCs w:val="24"/>
              </w:rPr>
              <w:t>招标投标类</w:t>
            </w:r>
          </w:p>
        </w:tc>
        <w:tc>
          <w:tcPr>
            <w:tcW w:w="1135" w:type="dxa"/>
          </w:tcPr>
          <w:p>
            <w:pPr>
              <w:spacing w:line="560" w:lineRule="exact"/>
              <w:jc w:val="center"/>
              <w:rPr>
                <w:b/>
                <w:bCs/>
                <w:sz w:val="24"/>
                <w:szCs w:val="24"/>
              </w:rPr>
            </w:pPr>
            <w:r>
              <w:rPr>
                <w:b/>
                <w:bCs/>
                <w:sz w:val="24"/>
                <w:szCs w:val="24"/>
              </w:rPr>
              <w:t>17</w:t>
            </w:r>
          </w:p>
        </w:tc>
        <w:tc>
          <w:tcPr>
            <w:tcW w:w="1070" w:type="dxa"/>
          </w:tcPr>
          <w:p>
            <w:pPr>
              <w:spacing w:line="560" w:lineRule="exact"/>
              <w:jc w:val="center"/>
              <w:rPr>
                <w:b/>
                <w:bCs/>
                <w:sz w:val="24"/>
                <w:szCs w:val="24"/>
              </w:rPr>
            </w:pPr>
            <w:r>
              <w:rPr>
                <w:rFonts w:hint="eastAsia"/>
                <w:b/>
                <w:bCs/>
                <w:sz w:val="24"/>
                <w:szCs w:val="24"/>
              </w:rPr>
              <w:t>1</w:t>
            </w:r>
            <w:r>
              <w:rPr>
                <w:rFonts w:hint="eastAsia" w:ascii="宋体" w:hAnsi="宋体" w:eastAsia="宋体"/>
                <w:b/>
                <w:bCs/>
                <w:sz w:val="24"/>
                <w:szCs w:val="24"/>
              </w:rPr>
              <w:t>-</w:t>
            </w:r>
            <w:r>
              <w:rPr>
                <w:b/>
                <w:bCs/>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11</w:t>
            </w:r>
          </w:p>
        </w:tc>
        <w:tc>
          <w:tcPr>
            <w:tcW w:w="5017" w:type="dxa"/>
          </w:tcPr>
          <w:p>
            <w:pPr>
              <w:spacing w:line="560" w:lineRule="exact"/>
              <w:jc w:val="center"/>
              <w:rPr>
                <w:sz w:val="24"/>
                <w:szCs w:val="24"/>
              </w:rPr>
            </w:pPr>
            <w:r>
              <w:rPr>
                <w:rFonts w:hint="eastAsia"/>
                <w:sz w:val="24"/>
                <w:szCs w:val="24"/>
              </w:rPr>
              <w:t>深圳经济特区建设工程施工招标投标条例</w:t>
            </w:r>
          </w:p>
        </w:tc>
        <w:tc>
          <w:tcPr>
            <w:tcW w:w="1135" w:type="dxa"/>
          </w:tcPr>
          <w:p>
            <w:pPr>
              <w:spacing w:line="560" w:lineRule="exact"/>
              <w:jc w:val="center"/>
              <w:rPr>
                <w:sz w:val="24"/>
                <w:szCs w:val="24"/>
              </w:rPr>
            </w:pPr>
            <w:r>
              <w:rPr>
                <w:rFonts w:hint="eastAsia"/>
                <w:sz w:val="24"/>
                <w:szCs w:val="24"/>
              </w:rPr>
              <w:t>1</w:t>
            </w:r>
            <w:r>
              <w:rPr>
                <w:sz w:val="24"/>
                <w:szCs w:val="24"/>
              </w:rPr>
              <w:t>7</w:t>
            </w:r>
          </w:p>
        </w:tc>
        <w:tc>
          <w:tcPr>
            <w:tcW w:w="1070" w:type="dxa"/>
          </w:tcPr>
          <w:p>
            <w:pPr>
              <w:spacing w:line="560" w:lineRule="exact"/>
              <w:jc w:val="center"/>
              <w:rPr>
                <w:sz w:val="24"/>
                <w:szCs w:val="24"/>
              </w:rPr>
            </w:pPr>
            <w:r>
              <w:rPr>
                <w:sz w:val="24"/>
                <w:szCs w:val="24"/>
              </w:rPr>
              <w:t>1</w:t>
            </w:r>
            <w:r>
              <w:rPr>
                <w:rFonts w:hint="eastAsia" w:ascii="宋体" w:hAnsi="宋体" w:eastAsia="宋体"/>
                <w:sz w:val="24"/>
                <w:szCs w:val="24"/>
              </w:rPr>
              <w:t>-</w:t>
            </w:r>
            <w:r>
              <w:rPr>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b/>
                <w:bCs/>
                <w:sz w:val="24"/>
                <w:szCs w:val="24"/>
              </w:rPr>
            </w:pPr>
            <w:r>
              <w:rPr>
                <w:rFonts w:hint="eastAsia"/>
                <w:b/>
                <w:bCs/>
                <w:sz w:val="24"/>
                <w:szCs w:val="24"/>
              </w:rPr>
              <w:t>二</w:t>
            </w:r>
          </w:p>
        </w:tc>
        <w:tc>
          <w:tcPr>
            <w:tcW w:w="5017" w:type="dxa"/>
          </w:tcPr>
          <w:p>
            <w:pPr>
              <w:spacing w:line="560" w:lineRule="exact"/>
              <w:jc w:val="center"/>
              <w:rPr>
                <w:b/>
                <w:bCs/>
                <w:sz w:val="24"/>
                <w:szCs w:val="24"/>
              </w:rPr>
            </w:pPr>
            <w:r>
              <w:rPr>
                <w:rFonts w:hint="eastAsia"/>
                <w:b/>
                <w:bCs/>
                <w:sz w:val="24"/>
                <w:szCs w:val="24"/>
              </w:rPr>
              <w:t>建筑节能类</w:t>
            </w:r>
          </w:p>
        </w:tc>
        <w:tc>
          <w:tcPr>
            <w:tcW w:w="1135" w:type="dxa"/>
          </w:tcPr>
          <w:p>
            <w:pPr>
              <w:spacing w:line="560" w:lineRule="exact"/>
              <w:jc w:val="center"/>
              <w:rPr>
                <w:b/>
                <w:bCs/>
                <w:sz w:val="24"/>
                <w:szCs w:val="24"/>
              </w:rPr>
            </w:pPr>
            <w:r>
              <w:rPr>
                <w:b/>
                <w:bCs/>
                <w:sz w:val="24"/>
                <w:szCs w:val="24"/>
              </w:rPr>
              <w:t>12</w:t>
            </w:r>
          </w:p>
        </w:tc>
        <w:tc>
          <w:tcPr>
            <w:tcW w:w="1070" w:type="dxa"/>
          </w:tcPr>
          <w:p>
            <w:pPr>
              <w:spacing w:line="560" w:lineRule="exact"/>
              <w:jc w:val="center"/>
              <w:rPr>
                <w:b/>
                <w:bCs/>
                <w:sz w:val="24"/>
                <w:szCs w:val="24"/>
              </w:rPr>
            </w:pPr>
            <w:r>
              <w:rPr>
                <w:rFonts w:hint="eastAsia"/>
                <w:b/>
                <w:bCs/>
                <w:sz w:val="24"/>
                <w:szCs w:val="24"/>
              </w:rPr>
              <w:t>1</w:t>
            </w:r>
            <w:r>
              <w:rPr>
                <w:b/>
                <w:bCs/>
                <w:sz w:val="24"/>
                <w:szCs w:val="24"/>
              </w:rPr>
              <w:t>8</w:t>
            </w:r>
            <w:r>
              <w:rPr>
                <w:rFonts w:hint="eastAsia" w:ascii="宋体" w:hAnsi="宋体" w:eastAsia="宋体"/>
                <w:b/>
                <w:bCs/>
                <w:sz w:val="24"/>
                <w:szCs w:val="24"/>
              </w:rPr>
              <w:t>-</w:t>
            </w:r>
            <w:r>
              <w:rPr>
                <w:b/>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21</w:t>
            </w:r>
          </w:p>
        </w:tc>
        <w:tc>
          <w:tcPr>
            <w:tcW w:w="5017" w:type="dxa"/>
          </w:tcPr>
          <w:p>
            <w:pPr>
              <w:spacing w:line="560" w:lineRule="exact"/>
              <w:jc w:val="center"/>
              <w:rPr>
                <w:sz w:val="24"/>
                <w:szCs w:val="24"/>
              </w:rPr>
            </w:pPr>
            <w:r>
              <w:rPr>
                <w:rFonts w:hint="eastAsia"/>
                <w:sz w:val="24"/>
                <w:szCs w:val="24"/>
              </w:rPr>
              <w:t>深圳经济特区建筑节能条例</w:t>
            </w:r>
          </w:p>
        </w:tc>
        <w:tc>
          <w:tcPr>
            <w:tcW w:w="1135" w:type="dxa"/>
          </w:tcPr>
          <w:p>
            <w:pPr>
              <w:spacing w:line="560" w:lineRule="exact"/>
              <w:jc w:val="center"/>
              <w:rPr>
                <w:sz w:val="24"/>
                <w:szCs w:val="24"/>
              </w:rPr>
            </w:pPr>
            <w:r>
              <w:rPr>
                <w:rFonts w:hint="eastAsia"/>
                <w:sz w:val="24"/>
                <w:szCs w:val="24"/>
              </w:rPr>
              <w:t>12</w:t>
            </w:r>
          </w:p>
        </w:tc>
        <w:tc>
          <w:tcPr>
            <w:tcW w:w="1070" w:type="dxa"/>
          </w:tcPr>
          <w:p>
            <w:pPr>
              <w:spacing w:line="560" w:lineRule="exact"/>
              <w:jc w:val="center"/>
              <w:rPr>
                <w:sz w:val="24"/>
                <w:szCs w:val="24"/>
              </w:rPr>
            </w:pPr>
            <w:r>
              <w:rPr>
                <w:sz w:val="24"/>
                <w:szCs w:val="24"/>
              </w:rPr>
              <w:t>18</w:t>
            </w:r>
            <w:r>
              <w:rPr>
                <w:rFonts w:hint="eastAsia" w:ascii="宋体" w:hAnsi="宋体" w:eastAsia="宋体"/>
                <w:sz w:val="24"/>
                <w:szCs w:val="24"/>
              </w:rPr>
              <w:t>-</w:t>
            </w:r>
            <w:r>
              <w:rPr>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b/>
                <w:bCs/>
                <w:sz w:val="24"/>
                <w:szCs w:val="24"/>
              </w:rPr>
            </w:pPr>
            <w:r>
              <w:rPr>
                <w:rFonts w:hint="eastAsia"/>
                <w:b/>
                <w:bCs/>
                <w:sz w:val="24"/>
                <w:szCs w:val="24"/>
              </w:rPr>
              <w:t>三</w:t>
            </w:r>
          </w:p>
        </w:tc>
        <w:tc>
          <w:tcPr>
            <w:tcW w:w="5017" w:type="dxa"/>
          </w:tcPr>
          <w:p>
            <w:pPr>
              <w:spacing w:line="560" w:lineRule="exact"/>
              <w:jc w:val="center"/>
              <w:rPr>
                <w:b/>
                <w:bCs/>
                <w:sz w:val="24"/>
                <w:szCs w:val="24"/>
              </w:rPr>
            </w:pPr>
            <w:r>
              <w:rPr>
                <w:rFonts w:hint="eastAsia"/>
                <w:b/>
                <w:bCs/>
                <w:sz w:val="24"/>
                <w:szCs w:val="24"/>
              </w:rPr>
              <w:t>工程质量类</w:t>
            </w:r>
          </w:p>
        </w:tc>
        <w:tc>
          <w:tcPr>
            <w:tcW w:w="1135" w:type="dxa"/>
          </w:tcPr>
          <w:p>
            <w:pPr>
              <w:spacing w:line="560" w:lineRule="exact"/>
              <w:jc w:val="center"/>
              <w:rPr>
                <w:b/>
                <w:bCs/>
                <w:sz w:val="24"/>
                <w:szCs w:val="24"/>
              </w:rPr>
            </w:pPr>
            <w:r>
              <w:rPr>
                <w:rFonts w:hint="eastAsia"/>
                <w:b/>
                <w:bCs/>
                <w:sz w:val="24"/>
                <w:szCs w:val="24"/>
              </w:rPr>
              <w:t>2</w:t>
            </w:r>
            <w:r>
              <w:rPr>
                <w:b/>
                <w:bCs/>
                <w:sz w:val="24"/>
                <w:szCs w:val="24"/>
              </w:rPr>
              <w:t>7</w:t>
            </w:r>
          </w:p>
        </w:tc>
        <w:tc>
          <w:tcPr>
            <w:tcW w:w="1070" w:type="dxa"/>
          </w:tcPr>
          <w:p>
            <w:pPr>
              <w:spacing w:line="560" w:lineRule="exact"/>
              <w:jc w:val="center"/>
              <w:rPr>
                <w:b/>
                <w:bCs/>
                <w:sz w:val="24"/>
                <w:szCs w:val="24"/>
              </w:rPr>
            </w:pPr>
            <w:r>
              <w:rPr>
                <w:rFonts w:hint="eastAsia"/>
                <w:b/>
                <w:bCs/>
                <w:sz w:val="24"/>
                <w:szCs w:val="24"/>
              </w:rPr>
              <w:t>3</w:t>
            </w:r>
            <w:r>
              <w:rPr>
                <w:b/>
                <w:bCs/>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31</w:t>
            </w:r>
          </w:p>
        </w:tc>
        <w:tc>
          <w:tcPr>
            <w:tcW w:w="5017" w:type="dxa"/>
          </w:tcPr>
          <w:p>
            <w:pPr>
              <w:spacing w:line="560" w:lineRule="exact"/>
              <w:jc w:val="center"/>
              <w:rPr>
                <w:sz w:val="24"/>
                <w:szCs w:val="24"/>
              </w:rPr>
            </w:pPr>
            <w:r>
              <w:rPr>
                <w:rFonts w:hint="eastAsia"/>
                <w:sz w:val="24"/>
                <w:szCs w:val="24"/>
              </w:rPr>
              <w:t>深圳经济特区消防条例</w:t>
            </w:r>
          </w:p>
        </w:tc>
        <w:tc>
          <w:tcPr>
            <w:tcW w:w="1135" w:type="dxa"/>
          </w:tcPr>
          <w:p>
            <w:pPr>
              <w:spacing w:line="560" w:lineRule="exact"/>
              <w:jc w:val="center"/>
              <w:rPr>
                <w:sz w:val="24"/>
                <w:szCs w:val="24"/>
              </w:rPr>
            </w:pPr>
            <w:r>
              <w:rPr>
                <w:rFonts w:hint="eastAsia"/>
                <w:sz w:val="24"/>
                <w:szCs w:val="24"/>
              </w:rPr>
              <w:t>1</w:t>
            </w:r>
          </w:p>
        </w:tc>
        <w:tc>
          <w:tcPr>
            <w:tcW w:w="1070" w:type="dxa"/>
          </w:tcPr>
          <w:p>
            <w:pPr>
              <w:spacing w:line="560" w:lineRule="exact"/>
              <w:jc w:val="center"/>
              <w:rPr>
                <w:sz w:val="24"/>
                <w:szCs w:val="24"/>
              </w:rPr>
            </w:pPr>
            <w:r>
              <w:rPr>
                <w:rFonts w:hint="eastAsia"/>
                <w:sz w:val="24"/>
                <w:szCs w:val="24"/>
              </w:rPr>
              <w:t>3</w:t>
            </w: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32</w:t>
            </w:r>
          </w:p>
        </w:tc>
        <w:tc>
          <w:tcPr>
            <w:tcW w:w="5017" w:type="dxa"/>
          </w:tcPr>
          <w:p>
            <w:pPr>
              <w:spacing w:line="560" w:lineRule="exact"/>
              <w:jc w:val="center"/>
              <w:rPr>
                <w:sz w:val="24"/>
                <w:szCs w:val="24"/>
              </w:rPr>
            </w:pPr>
            <w:r>
              <w:rPr>
                <w:rFonts w:hint="eastAsia"/>
                <w:sz w:val="24"/>
                <w:szCs w:val="24"/>
              </w:rPr>
              <w:t>住宅室内装饰装修管理办法</w:t>
            </w:r>
          </w:p>
        </w:tc>
        <w:tc>
          <w:tcPr>
            <w:tcW w:w="1135" w:type="dxa"/>
          </w:tcPr>
          <w:p>
            <w:pPr>
              <w:spacing w:line="560" w:lineRule="exact"/>
              <w:jc w:val="center"/>
              <w:rPr>
                <w:sz w:val="24"/>
                <w:szCs w:val="24"/>
              </w:rPr>
            </w:pPr>
            <w:r>
              <w:rPr>
                <w:sz w:val="24"/>
                <w:szCs w:val="24"/>
              </w:rPr>
              <w:t>7</w:t>
            </w:r>
          </w:p>
        </w:tc>
        <w:tc>
          <w:tcPr>
            <w:tcW w:w="1070" w:type="dxa"/>
          </w:tcPr>
          <w:p>
            <w:pPr>
              <w:spacing w:line="560" w:lineRule="exact"/>
              <w:jc w:val="center"/>
              <w:rPr>
                <w:sz w:val="24"/>
                <w:szCs w:val="24"/>
              </w:rPr>
            </w:pPr>
            <w:r>
              <w:rPr>
                <w:rFonts w:hint="eastAsia"/>
                <w:sz w:val="24"/>
                <w:szCs w:val="24"/>
              </w:rPr>
              <w:t>3</w:t>
            </w:r>
            <w:r>
              <w:rPr>
                <w:sz w:val="24"/>
                <w:szCs w:val="24"/>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33</w:t>
            </w:r>
          </w:p>
        </w:tc>
        <w:tc>
          <w:tcPr>
            <w:tcW w:w="5017" w:type="dxa"/>
          </w:tcPr>
          <w:p>
            <w:pPr>
              <w:spacing w:line="560" w:lineRule="exact"/>
              <w:jc w:val="center"/>
              <w:rPr>
                <w:sz w:val="24"/>
                <w:szCs w:val="24"/>
              </w:rPr>
            </w:pPr>
            <w:r>
              <w:rPr>
                <w:rFonts w:hint="eastAsia"/>
                <w:sz w:val="24"/>
                <w:szCs w:val="24"/>
              </w:rPr>
              <w:t>建筑工程五方责任主体项目负责人质量终身责任追究暂行办法</w:t>
            </w:r>
          </w:p>
        </w:tc>
        <w:tc>
          <w:tcPr>
            <w:tcW w:w="1135" w:type="dxa"/>
          </w:tcPr>
          <w:p>
            <w:pPr>
              <w:spacing w:line="560" w:lineRule="exact"/>
              <w:jc w:val="center"/>
              <w:rPr>
                <w:sz w:val="24"/>
                <w:szCs w:val="24"/>
              </w:rPr>
            </w:pPr>
            <w:r>
              <w:rPr>
                <w:rFonts w:hint="eastAsia"/>
                <w:sz w:val="24"/>
                <w:szCs w:val="24"/>
              </w:rPr>
              <w:t>2</w:t>
            </w:r>
          </w:p>
        </w:tc>
        <w:tc>
          <w:tcPr>
            <w:tcW w:w="1070" w:type="dxa"/>
          </w:tcPr>
          <w:p>
            <w:pPr>
              <w:spacing w:line="560" w:lineRule="exact"/>
              <w:jc w:val="center"/>
              <w:rPr>
                <w:sz w:val="24"/>
                <w:szCs w:val="24"/>
              </w:rPr>
            </w:pPr>
            <w:r>
              <w:rPr>
                <w:rFonts w:hint="eastAsia"/>
                <w:sz w:val="24"/>
                <w:szCs w:val="24"/>
              </w:rPr>
              <w:t>3</w:t>
            </w:r>
            <w:r>
              <w:rPr>
                <w:sz w:val="24"/>
                <w:szCs w:val="24"/>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34</w:t>
            </w:r>
          </w:p>
        </w:tc>
        <w:tc>
          <w:tcPr>
            <w:tcW w:w="5017" w:type="dxa"/>
          </w:tcPr>
          <w:p>
            <w:pPr>
              <w:spacing w:line="560" w:lineRule="exact"/>
              <w:jc w:val="center"/>
              <w:rPr>
                <w:sz w:val="24"/>
                <w:szCs w:val="24"/>
              </w:rPr>
            </w:pPr>
            <w:r>
              <w:rPr>
                <w:rFonts w:hint="eastAsia"/>
                <w:sz w:val="24"/>
                <w:szCs w:val="24"/>
              </w:rPr>
              <w:t>深圳市建设工程质量管理条例</w:t>
            </w:r>
          </w:p>
        </w:tc>
        <w:tc>
          <w:tcPr>
            <w:tcW w:w="1135" w:type="dxa"/>
          </w:tcPr>
          <w:p>
            <w:pPr>
              <w:spacing w:line="560" w:lineRule="exact"/>
              <w:jc w:val="center"/>
              <w:rPr>
                <w:sz w:val="24"/>
                <w:szCs w:val="24"/>
              </w:rPr>
            </w:pPr>
            <w:r>
              <w:rPr>
                <w:rFonts w:hint="eastAsia"/>
                <w:sz w:val="24"/>
                <w:szCs w:val="24"/>
              </w:rPr>
              <w:t>1</w:t>
            </w:r>
            <w:r>
              <w:rPr>
                <w:sz w:val="24"/>
                <w:szCs w:val="24"/>
              </w:rPr>
              <w:t>1</w:t>
            </w:r>
          </w:p>
        </w:tc>
        <w:tc>
          <w:tcPr>
            <w:tcW w:w="1070" w:type="dxa"/>
          </w:tcPr>
          <w:p>
            <w:pPr>
              <w:spacing w:line="560" w:lineRule="exact"/>
              <w:jc w:val="center"/>
              <w:rPr>
                <w:sz w:val="24"/>
                <w:szCs w:val="24"/>
              </w:rPr>
            </w:pPr>
            <w:r>
              <w:rPr>
                <w:rFonts w:hint="eastAsia"/>
                <w:sz w:val="24"/>
                <w:szCs w:val="24"/>
              </w:rPr>
              <w:t>4</w:t>
            </w:r>
            <w:r>
              <w:rPr>
                <w:sz w:val="24"/>
                <w:szCs w:val="24"/>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35</w:t>
            </w:r>
          </w:p>
        </w:tc>
        <w:tc>
          <w:tcPr>
            <w:tcW w:w="5017" w:type="dxa"/>
          </w:tcPr>
          <w:p>
            <w:pPr>
              <w:spacing w:line="560" w:lineRule="exact"/>
              <w:jc w:val="center"/>
              <w:rPr>
                <w:sz w:val="24"/>
                <w:szCs w:val="24"/>
              </w:rPr>
            </w:pPr>
            <w:r>
              <w:rPr>
                <w:rFonts w:hint="eastAsia"/>
                <w:sz w:val="24"/>
                <w:szCs w:val="24"/>
              </w:rPr>
              <w:t>深圳市制止建设工程转包、违法分包及挂靠规定</w:t>
            </w:r>
          </w:p>
        </w:tc>
        <w:tc>
          <w:tcPr>
            <w:tcW w:w="1135" w:type="dxa"/>
          </w:tcPr>
          <w:p>
            <w:pPr>
              <w:spacing w:line="560" w:lineRule="exact"/>
              <w:jc w:val="center"/>
              <w:rPr>
                <w:sz w:val="24"/>
                <w:szCs w:val="24"/>
              </w:rPr>
            </w:pPr>
            <w:r>
              <w:rPr>
                <w:rFonts w:hint="eastAsia"/>
                <w:sz w:val="24"/>
                <w:szCs w:val="24"/>
              </w:rPr>
              <w:t>6</w:t>
            </w:r>
          </w:p>
        </w:tc>
        <w:tc>
          <w:tcPr>
            <w:tcW w:w="1070" w:type="dxa"/>
          </w:tcPr>
          <w:p>
            <w:pPr>
              <w:spacing w:line="560" w:lineRule="exact"/>
              <w:jc w:val="center"/>
              <w:rPr>
                <w:sz w:val="24"/>
                <w:szCs w:val="24"/>
              </w:rPr>
            </w:pPr>
            <w:r>
              <w:rPr>
                <w:rFonts w:hint="eastAsia"/>
                <w:sz w:val="24"/>
                <w:szCs w:val="24"/>
              </w:rPr>
              <w:t>5</w:t>
            </w:r>
            <w:r>
              <w:rPr>
                <w:sz w:val="24"/>
                <w:szCs w:val="24"/>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b/>
                <w:bCs/>
                <w:sz w:val="24"/>
                <w:szCs w:val="24"/>
              </w:rPr>
            </w:pPr>
            <w:r>
              <w:rPr>
                <w:rFonts w:hint="eastAsia"/>
                <w:b/>
                <w:bCs/>
                <w:sz w:val="24"/>
                <w:szCs w:val="24"/>
              </w:rPr>
              <w:t>四</w:t>
            </w:r>
          </w:p>
        </w:tc>
        <w:tc>
          <w:tcPr>
            <w:tcW w:w="5017" w:type="dxa"/>
          </w:tcPr>
          <w:p>
            <w:pPr>
              <w:spacing w:line="560" w:lineRule="exact"/>
              <w:jc w:val="center"/>
              <w:rPr>
                <w:b/>
                <w:bCs/>
                <w:sz w:val="24"/>
                <w:szCs w:val="24"/>
              </w:rPr>
            </w:pPr>
            <w:r>
              <w:rPr>
                <w:rFonts w:hint="eastAsia"/>
                <w:b/>
                <w:bCs/>
                <w:sz w:val="24"/>
                <w:szCs w:val="24"/>
              </w:rPr>
              <w:t>工程安全类</w:t>
            </w:r>
          </w:p>
        </w:tc>
        <w:tc>
          <w:tcPr>
            <w:tcW w:w="1135" w:type="dxa"/>
          </w:tcPr>
          <w:p>
            <w:pPr>
              <w:spacing w:line="560" w:lineRule="exact"/>
              <w:jc w:val="center"/>
              <w:rPr>
                <w:b/>
                <w:bCs/>
                <w:sz w:val="24"/>
                <w:szCs w:val="24"/>
              </w:rPr>
            </w:pPr>
            <w:r>
              <w:rPr>
                <w:rFonts w:hint="eastAsia"/>
                <w:b/>
                <w:bCs/>
                <w:sz w:val="24"/>
                <w:szCs w:val="24"/>
              </w:rPr>
              <w:t>1</w:t>
            </w:r>
            <w:r>
              <w:rPr>
                <w:b/>
                <w:bCs/>
                <w:sz w:val="24"/>
                <w:szCs w:val="24"/>
              </w:rPr>
              <w:t>1</w:t>
            </w:r>
          </w:p>
        </w:tc>
        <w:tc>
          <w:tcPr>
            <w:tcW w:w="1070" w:type="dxa"/>
          </w:tcPr>
          <w:p>
            <w:pPr>
              <w:spacing w:line="560" w:lineRule="exact"/>
              <w:jc w:val="center"/>
              <w:rPr>
                <w:b/>
                <w:bCs/>
                <w:sz w:val="24"/>
                <w:szCs w:val="24"/>
              </w:rPr>
            </w:pPr>
            <w:r>
              <w:rPr>
                <w:b/>
                <w:bCs/>
                <w:sz w:val="24"/>
                <w:szCs w:val="24"/>
              </w:rPr>
              <w:t>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sz w:val="24"/>
                <w:szCs w:val="24"/>
              </w:rPr>
            </w:pPr>
            <w:r>
              <w:rPr>
                <w:rFonts w:hint="eastAsia"/>
                <w:sz w:val="24"/>
                <w:szCs w:val="24"/>
              </w:rPr>
              <w:t>1</w:t>
            </w:r>
            <w:r>
              <w:rPr>
                <w:sz w:val="24"/>
                <w:szCs w:val="24"/>
              </w:rPr>
              <w:t>41</w:t>
            </w:r>
          </w:p>
        </w:tc>
        <w:tc>
          <w:tcPr>
            <w:tcW w:w="5017" w:type="dxa"/>
          </w:tcPr>
          <w:p>
            <w:pPr>
              <w:spacing w:line="560" w:lineRule="exact"/>
              <w:jc w:val="center"/>
              <w:rPr>
                <w:sz w:val="24"/>
                <w:szCs w:val="24"/>
              </w:rPr>
            </w:pPr>
            <w:r>
              <w:rPr>
                <w:rFonts w:hint="eastAsia"/>
                <w:sz w:val="24"/>
                <w:szCs w:val="24"/>
              </w:rPr>
              <w:t>深圳经济特区建设工程施工安全条例</w:t>
            </w:r>
          </w:p>
        </w:tc>
        <w:tc>
          <w:tcPr>
            <w:tcW w:w="1135" w:type="dxa"/>
          </w:tcPr>
          <w:p>
            <w:pPr>
              <w:spacing w:line="560" w:lineRule="exact"/>
              <w:jc w:val="center"/>
              <w:rPr>
                <w:sz w:val="24"/>
                <w:szCs w:val="24"/>
              </w:rPr>
            </w:pPr>
            <w:r>
              <w:rPr>
                <w:rFonts w:hint="eastAsia"/>
                <w:sz w:val="24"/>
                <w:szCs w:val="24"/>
              </w:rPr>
              <w:t>1</w:t>
            </w:r>
            <w:r>
              <w:rPr>
                <w:sz w:val="24"/>
                <w:szCs w:val="24"/>
              </w:rPr>
              <w:t>1</w:t>
            </w:r>
          </w:p>
        </w:tc>
        <w:tc>
          <w:tcPr>
            <w:tcW w:w="1070" w:type="dxa"/>
          </w:tcPr>
          <w:p>
            <w:pPr>
              <w:spacing w:line="560" w:lineRule="exact"/>
              <w:jc w:val="center"/>
              <w:rPr>
                <w:sz w:val="24"/>
                <w:szCs w:val="24"/>
              </w:rPr>
            </w:pPr>
            <w:r>
              <w:rPr>
                <w:sz w:val="24"/>
                <w:szCs w:val="24"/>
              </w:rPr>
              <w:t>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4" w:type="dxa"/>
          </w:tcPr>
          <w:p>
            <w:pPr>
              <w:spacing w:line="560" w:lineRule="exact"/>
              <w:jc w:val="center"/>
              <w:rPr>
                <w:b/>
                <w:bCs/>
                <w:sz w:val="24"/>
                <w:szCs w:val="24"/>
              </w:rPr>
            </w:pPr>
            <w:r>
              <w:rPr>
                <w:rFonts w:hint="eastAsia"/>
                <w:b/>
                <w:bCs/>
                <w:sz w:val="24"/>
                <w:szCs w:val="24"/>
              </w:rPr>
              <w:t>五</w:t>
            </w:r>
          </w:p>
        </w:tc>
        <w:tc>
          <w:tcPr>
            <w:tcW w:w="5017" w:type="dxa"/>
          </w:tcPr>
          <w:p>
            <w:pPr>
              <w:spacing w:line="560" w:lineRule="exact"/>
              <w:jc w:val="center"/>
              <w:rPr>
                <w:b/>
                <w:bCs/>
                <w:sz w:val="24"/>
                <w:szCs w:val="24"/>
              </w:rPr>
            </w:pPr>
            <w:r>
              <w:rPr>
                <w:rFonts w:hint="eastAsia"/>
                <w:b/>
                <w:bCs/>
                <w:sz w:val="24"/>
                <w:szCs w:val="24"/>
              </w:rPr>
              <w:t>行政许可类</w:t>
            </w:r>
          </w:p>
        </w:tc>
        <w:tc>
          <w:tcPr>
            <w:tcW w:w="1135" w:type="dxa"/>
          </w:tcPr>
          <w:p>
            <w:pPr>
              <w:spacing w:line="560" w:lineRule="exact"/>
              <w:jc w:val="center"/>
              <w:rPr>
                <w:b/>
                <w:bCs/>
                <w:sz w:val="24"/>
                <w:szCs w:val="24"/>
              </w:rPr>
            </w:pPr>
            <w:r>
              <w:rPr>
                <w:rFonts w:hint="eastAsia"/>
                <w:b/>
                <w:bCs/>
                <w:sz w:val="24"/>
                <w:szCs w:val="24"/>
              </w:rPr>
              <w:t>1</w:t>
            </w:r>
            <w:r>
              <w:rPr>
                <w:b/>
                <w:bCs/>
                <w:sz w:val="24"/>
                <w:szCs w:val="24"/>
              </w:rPr>
              <w:t>4</w:t>
            </w:r>
          </w:p>
        </w:tc>
        <w:tc>
          <w:tcPr>
            <w:tcW w:w="1070" w:type="dxa"/>
          </w:tcPr>
          <w:p>
            <w:pPr>
              <w:spacing w:line="560" w:lineRule="exact"/>
              <w:jc w:val="center"/>
              <w:rPr>
                <w:b/>
                <w:bCs/>
                <w:sz w:val="24"/>
                <w:szCs w:val="24"/>
              </w:rPr>
            </w:pPr>
            <w:r>
              <w:rPr>
                <w:rFonts w:hint="eastAsia"/>
                <w:b/>
                <w:bCs/>
                <w:sz w:val="24"/>
                <w:szCs w:val="24"/>
              </w:rPr>
              <w:t>7</w:t>
            </w:r>
            <w:r>
              <w:rPr>
                <w:b/>
                <w:bCs/>
                <w:sz w:val="24"/>
                <w:szCs w:val="24"/>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74" w:type="dxa"/>
          </w:tcPr>
          <w:p>
            <w:pPr>
              <w:spacing w:line="560" w:lineRule="exact"/>
              <w:jc w:val="center"/>
              <w:rPr>
                <w:sz w:val="24"/>
                <w:szCs w:val="24"/>
              </w:rPr>
            </w:pPr>
            <w:r>
              <w:rPr>
                <w:rFonts w:hint="eastAsia"/>
                <w:sz w:val="24"/>
                <w:szCs w:val="24"/>
              </w:rPr>
              <w:t>1</w:t>
            </w:r>
            <w:r>
              <w:rPr>
                <w:sz w:val="24"/>
                <w:szCs w:val="24"/>
              </w:rPr>
              <w:t>51</w:t>
            </w:r>
          </w:p>
        </w:tc>
        <w:tc>
          <w:tcPr>
            <w:tcW w:w="5017" w:type="dxa"/>
          </w:tcPr>
          <w:p>
            <w:pPr>
              <w:spacing w:line="560" w:lineRule="exact"/>
              <w:jc w:val="center"/>
              <w:rPr>
                <w:sz w:val="24"/>
                <w:szCs w:val="24"/>
              </w:rPr>
            </w:pPr>
            <w:r>
              <w:rPr>
                <w:rFonts w:hint="eastAsia"/>
                <w:sz w:val="24"/>
                <w:szCs w:val="24"/>
              </w:rPr>
              <w:t>深圳经济特区建设工程监理条例</w:t>
            </w:r>
          </w:p>
        </w:tc>
        <w:tc>
          <w:tcPr>
            <w:tcW w:w="1135" w:type="dxa"/>
          </w:tcPr>
          <w:p>
            <w:pPr>
              <w:spacing w:line="560" w:lineRule="exact"/>
              <w:jc w:val="center"/>
              <w:rPr>
                <w:sz w:val="24"/>
                <w:szCs w:val="24"/>
              </w:rPr>
            </w:pPr>
            <w:r>
              <w:rPr>
                <w:rFonts w:hint="eastAsia"/>
                <w:sz w:val="24"/>
                <w:szCs w:val="24"/>
              </w:rPr>
              <w:t>1</w:t>
            </w:r>
            <w:r>
              <w:rPr>
                <w:sz w:val="24"/>
                <w:szCs w:val="24"/>
              </w:rPr>
              <w:t>4</w:t>
            </w:r>
          </w:p>
        </w:tc>
        <w:tc>
          <w:tcPr>
            <w:tcW w:w="1070" w:type="dxa"/>
          </w:tcPr>
          <w:p>
            <w:pPr>
              <w:spacing w:line="560" w:lineRule="exact"/>
              <w:jc w:val="center"/>
              <w:rPr>
                <w:sz w:val="24"/>
                <w:szCs w:val="24"/>
              </w:rPr>
            </w:pPr>
            <w:r>
              <w:rPr>
                <w:rFonts w:hint="eastAsia"/>
                <w:sz w:val="24"/>
                <w:szCs w:val="24"/>
              </w:rPr>
              <w:t>7</w:t>
            </w:r>
            <w:r>
              <w:rPr>
                <w:sz w:val="24"/>
                <w:szCs w:val="24"/>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296" w:type="dxa"/>
            <w:gridSpan w:val="4"/>
          </w:tcPr>
          <w:p>
            <w:pPr>
              <w:spacing w:line="560" w:lineRule="exact"/>
              <w:jc w:val="center"/>
              <w:rPr>
                <w:b/>
                <w:bCs/>
                <w:sz w:val="28"/>
                <w:szCs w:val="28"/>
              </w:rPr>
            </w:pPr>
            <w:r>
              <w:rPr>
                <w:rFonts w:hint="eastAsia"/>
                <w:b/>
                <w:bCs/>
                <w:sz w:val="28"/>
                <w:szCs w:val="28"/>
              </w:rPr>
              <w:t xml:space="preserve">第二部分 </w:t>
            </w:r>
            <w:r>
              <w:rPr>
                <w:b/>
                <w:bCs/>
                <w:sz w:val="28"/>
                <w:szCs w:val="28"/>
              </w:rPr>
              <w:t xml:space="preserve"> </w:t>
            </w:r>
            <w:r>
              <w:rPr>
                <w:rFonts w:hint="eastAsia"/>
                <w:b/>
                <w:bCs/>
                <w:sz w:val="28"/>
                <w:szCs w:val="28"/>
              </w:rPr>
              <w:t>房地产与住房保障类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74" w:type="dxa"/>
          </w:tcPr>
          <w:p>
            <w:pPr>
              <w:jc w:val="center"/>
              <w:rPr>
                <w:sz w:val="24"/>
                <w:szCs w:val="24"/>
              </w:rPr>
            </w:pPr>
            <w:r>
              <w:rPr>
                <w:rFonts w:hint="eastAsia"/>
                <w:sz w:val="24"/>
                <w:szCs w:val="24"/>
              </w:rPr>
              <w:t>2</w:t>
            </w:r>
            <w:r>
              <w:rPr>
                <w:sz w:val="24"/>
                <w:szCs w:val="24"/>
              </w:rPr>
              <w:t>01</w:t>
            </w:r>
          </w:p>
        </w:tc>
        <w:tc>
          <w:tcPr>
            <w:tcW w:w="5017" w:type="dxa"/>
          </w:tcPr>
          <w:p>
            <w:pPr>
              <w:jc w:val="center"/>
              <w:rPr>
                <w:sz w:val="24"/>
                <w:szCs w:val="24"/>
              </w:rPr>
            </w:pPr>
            <w:r>
              <w:rPr>
                <w:rFonts w:hint="eastAsia"/>
                <w:sz w:val="24"/>
                <w:szCs w:val="24"/>
              </w:rPr>
              <w:t>商品房销售管理办法</w:t>
            </w:r>
          </w:p>
        </w:tc>
        <w:tc>
          <w:tcPr>
            <w:tcW w:w="1135" w:type="dxa"/>
          </w:tcPr>
          <w:p>
            <w:pPr>
              <w:jc w:val="center"/>
              <w:rPr>
                <w:sz w:val="24"/>
                <w:szCs w:val="24"/>
              </w:rPr>
            </w:pPr>
            <w:r>
              <w:rPr>
                <w:rFonts w:hint="eastAsia"/>
                <w:sz w:val="24"/>
                <w:szCs w:val="24"/>
              </w:rPr>
              <w:t>1</w:t>
            </w:r>
            <w:r>
              <w:rPr>
                <w:sz w:val="24"/>
                <w:szCs w:val="24"/>
              </w:rPr>
              <w:t>3</w:t>
            </w:r>
          </w:p>
        </w:tc>
        <w:tc>
          <w:tcPr>
            <w:tcW w:w="1070" w:type="dxa"/>
          </w:tcPr>
          <w:p>
            <w:pPr>
              <w:jc w:val="center"/>
              <w:rPr>
                <w:sz w:val="24"/>
                <w:szCs w:val="24"/>
              </w:rPr>
            </w:pPr>
            <w:r>
              <w:rPr>
                <w:sz w:val="24"/>
                <w:szCs w:val="24"/>
              </w:rPr>
              <w:t>85-97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74" w:type="dxa"/>
          </w:tcPr>
          <w:p>
            <w:pPr>
              <w:jc w:val="center"/>
              <w:rPr>
                <w:sz w:val="24"/>
                <w:szCs w:val="24"/>
              </w:rPr>
            </w:pPr>
            <w:r>
              <w:rPr>
                <w:rFonts w:hint="eastAsia"/>
                <w:sz w:val="24"/>
                <w:szCs w:val="24"/>
              </w:rPr>
              <w:t>2</w:t>
            </w:r>
            <w:r>
              <w:rPr>
                <w:sz w:val="24"/>
                <w:szCs w:val="24"/>
              </w:rPr>
              <w:t>02</w:t>
            </w:r>
          </w:p>
        </w:tc>
        <w:tc>
          <w:tcPr>
            <w:tcW w:w="5017" w:type="dxa"/>
          </w:tcPr>
          <w:p>
            <w:pPr>
              <w:jc w:val="center"/>
              <w:rPr>
                <w:sz w:val="24"/>
                <w:szCs w:val="24"/>
              </w:rPr>
            </w:pPr>
            <w:r>
              <w:rPr>
                <w:rFonts w:hint="eastAsia"/>
                <w:sz w:val="24"/>
                <w:szCs w:val="24"/>
              </w:rPr>
              <w:t>深圳经济特区房地产转让条例</w:t>
            </w:r>
          </w:p>
        </w:tc>
        <w:tc>
          <w:tcPr>
            <w:tcW w:w="1135" w:type="dxa"/>
          </w:tcPr>
          <w:p>
            <w:pPr>
              <w:jc w:val="center"/>
              <w:rPr>
                <w:sz w:val="24"/>
                <w:szCs w:val="24"/>
              </w:rPr>
            </w:pPr>
            <w:r>
              <w:rPr>
                <w:rFonts w:hint="eastAsia"/>
                <w:sz w:val="24"/>
                <w:szCs w:val="24"/>
              </w:rPr>
              <w:t>3</w:t>
            </w:r>
          </w:p>
        </w:tc>
        <w:tc>
          <w:tcPr>
            <w:tcW w:w="1070" w:type="dxa"/>
          </w:tcPr>
          <w:p>
            <w:pPr>
              <w:jc w:val="center"/>
              <w:rPr>
                <w:sz w:val="24"/>
                <w:szCs w:val="24"/>
              </w:rPr>
            </w:pPr>
            <w:r>
              <w:rPr>
                <w:rFonts w:hint="eastAsia"/>
                <w:sz w:val="24"/>
                <w:szCs w:val="24"/>
              </w:rPr>
              <w:t>9</w:t>
            </w:r>
            <w:r>
              <w:rPr>
                <w:sz w:val="24"/>
                <w:szCs w:val="24"/>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74" w:type="dxa"/>
          </w:tcPr>
          <w:p>
            <w:pPr>
              <w:jc w:val="center"/>
              <w:rPr>
                <w:sz w:val="24"/>
                <w:szCs w:val="24"/>
              </w:rPr>
            </w:pPr>
            <w:r>
              <w:rPr>
                <w:rFonts w:hint="eastAsia"/>
                <w:sz w:val="24"/>
                <w:szCs w:val="24"/>
              </w:rPr>
              <w:t>2</w:t>
            </w:r>
            <w:r>
              <w:rPr>
                <w:sz w:val="24"/>
                <w:szCs w:val="24"/>
              </w:rPr>
              <w:t>03</w:t>
            </w:r>
          </w:p>
        </w:tc>
        <w:tc>
          <w:tcPr>
            <w:tcW w:w="5017" w:type="dxa"/>
          </w:tcPr>
          <w:p>
            <w:pPr>
              <w:jc w:val="center"/>
              <w:rPr>
                <w:sz w:val="24"/>
                <w:szCs w:val="24"/>
              </w:rPr>
            </w:pPr>
            <w:r>
              <w:rPr>
                <w:rFonts w:hint="eastAsia"/>
                <w:sz w:val="24"/>
                <w:szCs w:val="24"/>
              </w:rPr>
              <w:t>深圳市房屋安全管理办法</w:t>
            </w:r>
          </w:p>
        </w:tc>
        <w:tc>
          <w:tcPr>
            <w:tcW w:w="1135" w:type="dxa"/>
          </w:tcPr>
          <w:p>
            <w:pPr>
              <w:jc w:val="center"/>
              <w:rPr>
                <w:sz w:val="24"/>
                <w:szCs w:val="24"/>
              </w:rPr>
            </w:pPr>
            <w:r>
              <w:rPr>
                <w:rFonts w:hint="eastAsia"/>
                <w:sz w:val="24"/>
                <w:szCs w:val="24"/>
              </w:rPr>
              <w:t>1</w:t>
            </w:r>
            <w:r>
              <w:rPr>
                <w:sz w:val="24"/>
                <w:szCs w:val="24"/>
              </w:rPr>
              <w:t>4</w:t>
            </w:r>
          </w:p>
        </w:tc>
        <w:tc>
          <w:tcPr>
            <w:tcW w:w="1070" w:type="dxa"/>
          </w:tcPr>
          <w:p>
            <w:pPr>
              <w:jc w:val="center"/>
              <w:rPr>
                <w:sz w:val="24"/>
                <w:szCs w:val="24"/>
              </w:rPr>
            </w:pPr>
            <w:r>
              <w:rPr>
                <w:rFonts w:hint="eastAsia"/>
                <w:sz w:val="24"/>
                <w:szCs w:val="24"/>
              </w:rPr>
              <w:t>1</w:t>
            </w:r>
            <w:r>
              <w:rPr>
                <w:sz w:val="24"/>
                <w:szCs w:val="24"/>
              </w:rPr>
              <w:t>01-114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74" w:type="dxa"/>
          </w:tcPr>
          <w:p>
            <w:pPr>
              <w:jc w:val="center"/>
              <w:rPr>
                <w:sz w:val="24"/>
                <w:szCs w:val="24"/>
              </w:rPr>
            </w:pPr>
            <w:r>
              <w:rPr>
                <w:rFonts w:hint="eastAsia"/>
                <w:sz w:val="24"/>
                <w:szCs w:val="24"/>
              </w:rPr>
              <w:t>2</w:t>
            </w:r>
            <w:r>
              <w:rPr>
                <w:sz w:val="24"/>
                <w:szCs w:val="24"/>
              </w:rPr>
              <w:t>04</w:t>
            </w:r>
          </w:p>
        </w:tc>
        <w:tc>
          <w:tcPr>
            <w:tcW w:w="5017" w:type="dxa"/>
          </w:tcPr>
          <w:p>
            <w:pPr>
              <w:jc w:val="center"/>
              <w:rPr>
                <w:sz w:val="24"/>
                <w:szCs w:val="24"/>
              </w:rPr>
            </w:pPr>
            <w:r>
              <w:rPr>
                <w:rFonts w:hint="eastAsia"/>
                <w:sz w:val="24"/>
                <w:szCs w:val="24"/>
              </w:rPr>
              <w:t>深圳市国家机关事业单位住房制度改革若干规定</w:t>
            </w:r>
          </w:p>
        </w:tc>
        <w:tc>
          <w:tcPr>
            <w:tcW w:w="1135" w:type="dxa"/>
          </w:tcPr>
          <w:p>
            <w:pPr>
              <w:jc w:val="center"/>
              <w:rPr>
                <w:sz w:val="24"/>
                <w:szCs w:val="24"/>
              </w:rPr>
            </w:pPr>
            <w:r>
              <w:rPr>
                <w:rFonts w:hint="eastAsia"/>
                <w:sz w:val="24"/>
                <w:szCs w:val="24"/>
              </w:rPr>
              <w:t>6</w:t>
            </w:r>
          </w:p>
        </w:tc>
        <w:tc>
          <w:tcPr>
            <w:tcW w:w="1070" w:type="dxa"/>
          </w:tcPr>
          <w:p>
            <w:pPr>
              <w:jc w:val="center"/>
              <w:rPr>
                <w:sz w:val="24"/>
                <w:szCs w:val="24"/>
              </w:rPr>
            </w:pPr>
            <w:r>
              <w:rPr>
                <w:rFonts w:hint="eastAsia"/>
                <w:sz w:val="24"/>
                <w:szCs w:val="24"/>
              </w:rPr>
              <w:t>1</w:t>
            </w:r>
            <w:r>
              <w:rPr>
                <w:sz w:val="24"/>
                <w:szCs w:val="24"/>
              </w:rPr>
              <w:t>15-120</w:t>
            </w:r>
          </w:p>
        </w:tc>
      </w:tr>
      <w:bookmarkEnd w:id="0"/>
    </w:tbl>
    <w:p/>
    <w:p>
      <w:pPr>
        <w:spacing w:after="156" w:afterLines="50"/>
        <w:rPr>
          <w:b/>
          <w:szCs w:val="21"/>
        </w:rPr>
      </w:pPr>
      <w:r>
        <w:rPr>
          <w:rFonts w:hint="eastAsia"/>
          <w:b/>
          <w:szCs w:val="21"/>
        </w:rPr>
        <w:t>注：1</w:t>
      </w:r>
      <w:r>
        <w:rPr>
          <w:b/>
          <w:szCs w:val="21"/>
        </w:rPr>
        <w:t>.</w:t>
      </w:r>
      <w:r>
        <w:rPr>
          <w:rFonts w:hint="eastAsia"/>
          <w:b/>
          <w:szCs w:val="21"/>
        </w:rPr>
        <w:t>《深圳经济特区燃气管理条例》目前正在修订中，即将颁布，本次基准制订未将其纳入编制范围，待新修订的《深圳经济特区燃气管理条例》施行后再补充制定。</w:t>
      </w:r>
    </w:p>
    <w:p>
      <w:pPr>
        <w:spacing w:after="156" w:afterLines="50"/>
        <w:rPr>
          <w:b/>
          <w:szCs w:val="21"/>
        </w:rPr>
      </w:pPr>
      <w:r>
        <w:rPr>
          <w:b/>
          <w:szCs w:val="21"/>
        </w:rPr>
        <w:t>2.</w:t>
      </w:r>
      <w:r>
        <w:rPr>
          <w:rFonts w:hint="eastAsia"/>
          <w:b/>
          <w:szCs w:val="21"/>
        </w:rPr>
        <w:t>我市机构调整后，公安消防机关的部分职能划入住建部门。鉴于目前具体职能划分尚不明确，此次针对《深圳经济特区消防条例》制定的基准，仅将明确属于住建部门处罚权范围的条款纳入编制范围，对于规定不清晰的未纳入，待将来《深圳经济特区消防条例》修订或相关文件出台明确后，再补充制定相应的基准。</w:t>
      </w:r>
    </w:p>
    <w:p>
      <w:pPr>
        <w:spacing w:after="156" w:afterLines="50"/>
        <w:rPr>
          <w:b/>
          <w:szCs w:val="21"/>
        </w:rPr>
      </w:pPr>
      <w:r>
        <w:rPr>
          <w:b/>
          <w:szCs w:val="21"/>
        </w:rPr>
        <w:t>3.</w:t>
      </w:r>
      <w:r>
        <w:rPr>
          <w:rFonts w:hint="eastAsia"/>
          <w:b/>
          <w:szCs w:val="21"/>
        </w:rPr>
        <w:t>《广东省住房和城乡建设系统行政处罚自由裁量权基准（工程建设与建筑业类）》目前正在修订中，且修订征求意见稿已于2</w:t>
      </w:r>
      <w:r>
        <w:rPr>
          <w:b/>
          <w:szCs w:val="21"/>
        </w:rPr>
        <w:t>020</w:t>
      </w:r>
      <w:r>
        <w:rPr>
          <w:rFonts w:hint="eastAsia"/>
          <w:b/>
          <w:szCs w:val="21"/>
        </w:rPr>
        <w:t>年1月1</w:t>
      </w:r>
      <w:r>
        <w:rPr>
          <w:b/>
          <w:szCs w:val="21"/>
        </w:rPr>
        <w:t>3</w:t>
      </w:r>
      <w:r>
        <w:rPr>
          <w:rFonts w:hint="eastAsia"/>
          <w:b/>
          <w:szCs w:val="21"/>
        </w:rPr>
        <w:t>日在广东省住房和城乡建设厅官网公告，修订征求意见稿较之前已补充完善的法律5部、行政法规1部、部门规章1</w:t>
      </w:r>
      <w:r>
        <w:rPr>
          <w:b/>
          <w:szCs w:val="21"/>
        </w:rPr>
        <w:t>0</w:t>
      </w:r>
      <w:r>
        <w:rPr>
          <w:rFonts w:hint="eastAsia"/>
          <w:b/>
          <w:szCs w:val="21"/>
        </w:rPr>
        <w:t>部、广东省地方法规1部，本基准不再重复制订，若广东省住建厅正式出台的该领域基准有所遗漏，再补充制定相应的基准。</w:t>
      </w:r>
    </w:p>
    <w:p>
      <w:pPr>
        <w:widowControl/>
        <w:jc w:val="left"/>
        <w:rPr>
          <w:b/>
          <w:bCs/>
          <w:sz w:val="84"/>
          <w:szCs w:val="84"/>
        </w:rPr>
        <w:sectPr>
          <w:pgSz w:w="11906" w:h="16838"/>
          <w:pgMar w:top="1440" w:right="1800" w:bottom="1440" w:left="1800" w:header="851" w:footer="992" w:gutter="0"/>
          <w:pgNumType w:fmt="upperRoman" w:start="1"/>
          <w:cols w:space="425" w:num="1"/>
          <w:docGrid w:type="lines" w:linePitch="312" w:charSpace="0"/>
        </w:sectPr>
      </w:pPr>
    </w:p>
    <w:p>
      <w:pPr>
        <w:widowControl/>
        <w:jc w:val="left"/>
        <w:rPr>
          <w:b/>
          <w:bCs/>
          <w:sz w:val="84"/>
          <w:szCs w:val="84"/>
        </w:rPr>
      </w:pPr>
    </w:p>
    <w:p>
      <w:pPr>
        <w:widowControl/>
        <w:jc w:val="left"/>
        <w:rPr>
          <w:b/>
          <w:bCs/>
          <w:sz w:val="84"/>
          <w:szCs w:val="84"/>
        </w:rPr>
      </w:pPr>
    </w:p>
    <w:p>
      <w:pPr>
        <w:widowControl/>
        <w:jc w:val="left"/>
        <w:rPr>
          <w:b/>
          <w:bCs/>
          <w:sz w:val="84"/>
          <w:szCs w:val="84"/>
        </w:rPr>
      </w:pPr>
    </w:p>
    <w:p>
      <w:pPr>
        <w:widowControl/>
        <w:jc w:val="left"/>
        <w:rPr>
          <w:b/>
          <w:bCs/>
          <w:sz w:val="84"/>
          <w:szCs w:val="84"/>
        </w:rPr>
      </w:pPr>
    </w:p>
    <w:p>
      <w:pPr>
        <w:widowControl/>
        <w:jc w:val="center"/>
        <w:rPr>
          <w:b/>
          <w:bCs/>
          <w:sz w:val="52"/>
          <w:szCs w:val="52"/>
        </w:rPr>
      </w:pPr>
      <w:r>
        <w:rPr>
          <w:rFonts w:hint="eastAsia"/>
          <w:b/>
          <w:bCs/>
          <w:sz w:val="52"/>
          <w:szCs w:val="52"/>
        </w:rPr>
        <w:t xml:space="preserve">第一部分 </w:t>
      </w:r>
      <w:r>
        <w:rPr>
          <w:b/>
          <w:bCs/>
          <w:sz w:val="52"/>
          <w:szCs w:val="52"/>
        </w:rPr>
        <w:t xml:space="preserve"> </w:t>
      </w:r>
      <w:r>
        <w:rPr>
          <w:rFonts w:hint="eastAsia"/>
          <w:b/>
          <w:bCs/>
          <w:sz w:val="52"/>
          <w:szCs w:val="52"/>
        </w:rPr>
        <w:t>工程建设与建筑业类</w:t>
      </w:r>
    </w:p>
    <w:p>
      <w:pPr>
        <w:widowControl/>
        <w:jc w:val="left"/>
        <w:rPr>
          <w:b/>
          <w:sz w:val="84"/>
          <w:szCs w:val="84"/>
        </w:rPr>
      </w:pPr>
    </w:p>
    <w:p>
      <w:pPr>
        <w:rPr>
          <w:b/>
          <w:sz w:val="32"/>
          <w:szCs w:val="32"/>
        </w:rPr>
        <w:sectPr>
          <w:pgSz w:w="16838" w:h="11906" w:orient="landscape"/>
          <w:pgMar w:top="1800" w:right="1440" w:bottom="1800" w:left="1440" w:header="851" w:footer="992" w:gutter="0"/>
          <w:pgNumType w:fmt="upperRoman" w:start="1"/>
          <w:cols w:space="425" w:num="1"/>
          <w:docGrid w:type="lines" w:linePitch="312" w:charSpace="0"/>
        </w:sectPr>
      </w:pPr>
    </w:p>
    <w:p>
      <w:pPr>
        <w:rPr>
          <w:b/>
          <w:sz w:val="32"/>
          <w:szCs w:val="32"/>
        </w:rPr>
      </w:pPr>
      <w:r>
        <w:rPr>
          <w:rFonts w:hint="eastAsia"/>
          <w:b/>
          <w:sz w:val="32"/>
          <w:szCs w:val="32"/>
        </w:rPr>
        <w:t>《深圳经济特区建设工程施工招标投标条例》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276"/>
        <w:gridCol w:w="4536"/>
        <w:gridCol w:w="567"/>
        <w:gridCol w:w="1559"/>
        <w:gridCol w:w="198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jc w:val="center"/>
              <w:rPr>
                <w:b/>
              </w:rPr>
            </w:pPr>
            <w:r>
              <w:rPr>
                <w:rFonts w:hint="eastAsia"/>
                <w:b/>
              </w:rPr>
              <w:t>序号</w:t>
            </w:r>
          </w:p>
        </w:tc>
        <w:tc>
          <w:tcPr>
            <w:tcW w:w="1275" w:type="dxa"/>
          </w:tcPr>
          <w:p>
            <w:pPr>
              <w:jc w:val="center"/>
              <w:rPr>
                <w:b/>
              </w:rPr>
            </w:pPr>
            <w:r>
              <w:rPr>
                <w:rFonts w:hint="eastAsia"/>
                <w:b/>
              </w:rPr>
              <w:t>违法行为</w:t>
            </w:r>
          </w:p>
        </w:tc>
        <w:tc>
          <w:tcPr>
            <w:tcW w:w="1276" w:type="dxa"/>
          </w:tcPr>
          <w:p>
            <w:pPr>
              <w:jc w:val="center"/>
              <w:rPr>
                <w:b/>
              </w:rPr>
            </w:pPr>
            <w:r>
              <w:rPr>
                <w:rFonts w:hint="eastAsia"/>
                <w:b/>
              </w:rPr>
              <w:t>违反条款</w:t>
            </w:r>
          </w:p>
        </w:tc>
        <w:tc>
          <w:tcPr>
            <w:tcW w:w="4536" w:type="dxa"/>
          </w:tcPr>
          <w:p>
            <w:pPr>
              <w:jc w:val="center"/>
              <w:rPr>
                <w:b/>
              </w:rPr>
            </w:pPr>
            <w:r>
              <w:rPr>
                <w:rFonts w:hint="eastAsia"/>
                <w:b/>
              </w:rPr>
              <w:t>处罚依据</w:t>
            </w:r>
          </w:p>
        </w:tc>
        <w:tc>
          <w:tcPr>
            <w:tcW w:w="2126" w:type="dxa"/>
            <w:gridSpan w:val="2"/>
          </w:tcPr>
          <w:p>
            <w:pPr>
              <w:jc w:val="center"/>
              <w:rPr>
                <w:b/>
              </w:rPr>
            </w:pPr>
            <w:r>
              <w:rPr>
                <w:rFonts w:hint="eastAsia"/>
                <w:b/>
              </w:rPr>
              <w:t>违法情节和后果</w:t>
            </w:r>
          </w:p>
        </w:tc>
        <w:tc>
          <w:tcPr>
            <w:tcW w:w="1985" w:type="dxa"/>
          </w:tcPr>
          <w:p>
            <w:pPr>
              <w:jc w:val="center"/>
              <w:rPr>
                <w:b/>
              </w:rPr>
            </w:pPr>
            <w:r>
              <w:rPr>
                <w:rFonts w:hint="eastAsia"/>
                <w:b/>
              </w:rPr>
              <w:t>行政处罚</w:t>
            </w:r>
          </w:p>
        </w:tc>
        <w:tc>
          <w:tcPr>
            <w:tcW w:w="1762"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tcPr>
          <w:p>
            <w:r>
              <w:rPr>
                <w:rFonts w:hint="eastAsia"/>
              </w:rPr>
              <w:t>1</w:t>
            </w:r>
            <w:r>
              <w:t>11.63.1</w:t>
            </w:r>
          </w:p>
        </w:tc>
        <w:tc>
          <w:tcPr>
            <w:tcW w:w="1275" w:type="dxa"/>
            <w:vMerge w:val="restart"/>
          </w:tcPr>
          <w:p>
            <w:r>
              <w:rPr>
                <w:rFonts w:hint="eastAsia"/>
              </w:rPr>
              <w:t>招标人或工程招标代理机构应当招标而未招标、将招标工程化整为零或者以其他方式规避招标,或者应当公开招标而未公开招标的</w:t>
            </w:r>
          </w:p>
        </w:tc>
        <w:tc>
          <w:tcPr>
            <w:tcW w:w="1276" w:type="dxa"/>
            <w:vMerge w:val="restart"/>
          </w:tcPr>
          <w:p>
            <w:r>
              <w:rPr>
                <w:rFonts w:hint="eastAsia"/>
              </w:rPr>
              <w:t>《深圳经济特区建设工程施工招标投标条例》第四条第一款、第七条、第十一条第三款</w:t>
            </w:r>
          </w:p>
        </w:tc>
        <w:tc>
          <w:tcPr>
            <w:tcW w:w="4536"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(一)应当招标而未招标、将招标工程化整为零或者以其他方式规避招标,或者应当公开招标而未公开招标的,处工程合同价款百分之一以上百分之二以下的罚款;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67" w:type="dxa"/>
          </w:tcPr>
          <w:p>
            <w:r>
              <w:rPr>
                <w:rFonts w:hint="eastAsia"/>
              </w:rPr>
              <w:t>轻微</w:t>
            </w:r>
          </w:p>
        </w:tc>
        <w:tc>
          <w:tcPr>
            <w:tcW w:w="1559" w:type="dxa"/>
          </w:tcPr>
          <w:p>
            <w:r>
              <w:rPr>
                <w:rFonts w:hint="eastAsia"/>
              </w:rPr>
              <w:t>工程合同价款5</w:t>
            </w:r>
            <w:r>
              <w:t>00</w:t>
            </w:r>
            <w:r>
              <w:rPr>
                <w:rFonts w:hint="eastAsia"/>
              </w:rPr>
              <w:t>万元以下的</w:t>
            </w:r>
          </w:p>
        </w:tc>
        <w:tc>
          <w:tcPr>
            <w:tcW w:w="1985" w:type="dxa"/>
          </w:tcPr>
          <w:p>
            <w:r>
              <w:rPr>
                <w:rFonts w:hint="eastAsia"/>
              </w:rPr>
              <w:t>处工程合同价款百分之一以上百分之一点三以下的罚款</w:t>
            </w:r>
          </w:p>
        </w:tc>
        <w:tc>
          <w:tcPr>
            <w:tcW w:w="1762"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tc>
        <w:tc>
          <w:tcPr>
            <w:tcW w:w="1275" w:type="dxa"/>
            <w:vMerge w:val="continue"/>
          </w:tcPr>
          <w:p/>
        </w:tc>
        <w:tc>
          <w:tcPr>
            <w:tcW w:w="1276" w:type="dxa"/>
            <w:vMerge w:val="continue"/>
          </w:tcPr>
          <w:p/>
        </w:tc>
        <w:tc>
          <w:tcPr>
            <w:tcW w:w="4536" w:type="dxa"/>
            <w:vMerge w:val="continue"/>
          </w:tcPr>
          <w:p/>
        </w:tc>
        <w:tc>
          <w:tcPr>
            <w:tcW w:w="567" w:type="dxa"/>
          </w:tcPr>
          <w:p>
            <w:r>
              <w:rPr>
                <w:rFonts w:hint="eastAsia"/>
              </w:rPr>
              <w:t>一般</w:t>
            </w:r>
          </w:p>
        </w:tc>
        <w:tc>
          <w:tcPr>
            <w:tcW w:w="1559" w:type="dxa"/>
          </w:tcPr>
          <w:p>
            <w:r>
              <w:rPr>
                <w:rFonts w:hint="eastAsia"/>
              </w:rPr>
              <w:t>工程合同价款5</w:t>
            </w:r>
            <w:r>
              <w:t>00</w:t>
            </w:r>
            <w:r>
              <w:rPr>
                <w:rFonts w:hint="eastAsia"/>
              </w:rPr>
              <w:t>万元以上2</w:t>
            </w:r>
            <w:r>
              <w:t>000</w:t>
            </w:r>
            <w:r>
              <w:rPr>
                <w:rFonts w:hint="eastAsia"/>
              </w:rPr>
              <w:t>万元以下的</w:t>
            </w:r>
          </w:p>
        </w:tc>
        <w:tc>
          <w:tcPr>
            <w:tcW w:w="1985" w:type="dxa"/>
          </w:tcPr>
          <w:p>
            <w:r>
              <w:rPr>
                <w:rFonts w:hint="eastAsia"/>
              </w:rPr>
              <w:t>处工程合同价款百分之一点三以上百分之一点七以下的罚款</w:t>
            </w:r>
          </w:p>
        </w:tc>
        <w:tc>
          <w:tcPr>
            <w:tcW w:w="1762"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tc>
        <w:tc>
          <w:tcPr>
            <w:tcW w:w="1275" w:type="dxa"/>
            <w:vMerge w:val="continue"/>
          </w:tcPr>
          <w:p/>
        </w:tc>
        <w:tc>
          <w:tcPr>
            <w:tcW w:w="1276" w:type="dxa"/>
            <w:vMerge w:val="continue"/>
          </w:tcPr>
          <w:p/>
        </w:tc>
        <w:tc>
          <w:tcPr>
            <w:tcW w:w="4536" w:type="dxa"/>
            <w:vMerge w:val="continue"/>
          </w:tcPr>
          <w:p/>
        </w:tc>
        <w:tc>
          <w:tcPr>
            <w:tcW w:w="567" w:type="dxa"/>
          </w:tcPr>
          <w:p>
            <w:r>
              <w:rPr>
                <w:rFonts w:hint="eastAsia"/>
              </w:rPr>
              <w:t>严重</w:t>
            </w:r>
          </w:p>
        </w:tc>
        <w:tc>
          <w:tcPr>
            <w:tcW w:w="1559" w:type="dxa"/>
          </w:tcPr>
          <w:p>
            <w:r>
              <w:rPr>
                <w:rFonts w:hint="eastAsia"/>
              </w:rPr>
              <w:t>工程合同价款2</w:t>
            </w:r>
            <w:r>
              <w:t>000</w:t>
            </w:r>
            <w:r>
              <w:rPr>
                <w:rFonts w:hint="eastAsia"/>
              </w:rPr>
              <w:t>万元以上的</w:t>
            </w:r>
          </w:p>
        </w:tc>
        <w:tc>
          <w:tcPr>
            <w:tcW w:w="1985" w:type="dxa"/>
          </w:tcPr>
          <w:p>
            <w:r>
              <w:rPr>
                <w:rFonts w:hint="eastAsia"/>
              </w:rPr>
              <w:t>处工程合同价款百分之一点七以上百分之二以下的罚款</w:t>
            </w:r>
          </w:p>
        </w:tc>
        <w:tc>
          <w:tcPr>
            <w:tcW w:w="1762"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《深圳经济特区建设工程施工招标投标条例》</w:t>
      </w:r>
    </w:p>
    <w:tbl>
      <w:tblPr>
        <w:tblStyle w:val="11"/>
        <w:tblW w:w="13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173"/>
        <w:gridCol w:w="1138"/>
        <w:gridCol w:w="4962"/>
        <w:gridCol w:w="567"/>
        <w:gridCol w:w="1701"/>
        <w:gridCol w:w="2268"/>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173" w:type="dxa"/>
          </w:tcPr>
          <w:p>
            <w:pPr>
              <w:jc w:val="center"/>
              <w:rPr>
                <w:b/>
              </w:rPr>
            </w:pPr>
            <w:r>
              <w:rPr>
                <w:rFonts w:hint="eastAsia"/>
                <w:b/>
              </w:rPr>
              <w:t>违法行为</w:t>
            </w:r>
          </w:p>
        </w:tc>
        <w:tc>
          <w:tcPr>
            <w:tcW w:w="1138" w:type="dxa"/>
          </w:tcPr>
          <w:p>
            <w:pPr>
              <w:jc w:val="center"/>
              <w:rPr>
                <w:b/>
              </w:rPr>
            </w:pPr>
            <w:r>
              <w:rPr>
                <w:rFonts w:hint="eastAsia"/>
                <w:b/>
              </w:rPr>
              <w:t>违反条款</w:t>
            </w:r>
          </w:p>
        </w:tc>
        <w:tc>
          <w:tcPr>
            <w:tcW w:w="4962" w:type="dxa"/>
          </w:tcPr>
          <w:p>
            <w:pPr>
              <w:jc w:val="center"/>
              <w:rPr>
                <w:b/>
              </w:rPr>
            </w:pPr>
            <w:r>
              <w:rPr>
                <w:rFonts w:hint="eastAsia"/>
                <w:b/>
              </w:rPr>
              <w:t>处罚依据</w:t>
            </w:r>
          </w:p>
        </w:tc>
        <w:tc>
          <w:tcPr>
            <w:tcW w:w="2268" w:type="dxa"/>
            <w:gridSpan w:val="2"/>
          </w:tcPr>
          <w:p>
            <w:pPr>
              <w:jc w:val="center"/>
              <w:rPr>
                <w:b/>
              </w:rPr>
            </w:pPr>
            <w:r>
              <w:rPr>
                <w:rFonts w:hint="eastAsia"/>
                <w:b/>
              </w:rPr>
              <w:t>违法情节和后果</w:t>
            </w:r>
          </w:p>
        </w:tc>
        <w:tc>
          <w:tcPr>
            <w:tcW w:w="2268" w:type="dxa"/>
          </w:tcPr>
          <w:p>
            <w:pPr>
              <w:jc w:val="center"/>
              <w:rPr>
                <w:b/>
              </w:rPr>
            </w:pPr>
            <w:r>
              <w:rPr>
                <w:rFonts w:hint="eastAsia"/>
                <w:b/>
              </w:rPr>
              <w:t>行政处罚</w:t>
            </w:r>
          </w:p>
        </w:tc>
        <w:tc>
          <w:tcPr>
            <w:tcW w:w="119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11.63.2</w:t>
            </w:r>
          </w:p>
        </w:tc>
        <w:tc>
          <w:tcPr>
            <w:tcW w:w="1173" w:type="dxa"/>
            <w:vMerge w:val="restart"/>
          </w:tcPr>
          <w:p>
            <w:r>
              <w:rPr>
                <w:rFonts w:hint="eastAsia"/>
              </w:rPr>
              <w:t>招标人或工程招标代理机构未依本条例在交易中心进行招标的</w:t>
            </w:r>
          </w:p>
        </w:tc>
        <w:tc>
          <w:tcPr>
            <w:tcW w:w="1138" w:type="dxa"/>
            <w:vMerge w:val="restart"/>
          </w:tcPr>
          <w:p>
            <w:r>
              <w:rPr>
                <w:rFonts w:hint="eastAsia"/>
              </w:rPr>
              <w:t>《深圳经济特区建设工程施工招标投标条例》第十四条第一款</w:t>
            </w:r>
          </w:p>
        </w:tc>
        <w:tc>
          <w:tcPr>
            <w:tcW w:w="4962"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(二)未依本条例在交易中心进行招标的,处工程合同价款千分之五以上千分之十以下的罚款;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67" w:type="dxa"/>
          </w:tcPr>
          <w:p>
            <w:r>
              <w:rPr>
                <w:rFonts w:hint="eastAsia"/>
              </w:rPr>
              <w:t>轻微</w:t>
            </w:r>
          </w:p>
        </w:tc>
        <w:tc>
          <w:tcPr>
            <w:tcW w:w="1701" w:type="dxa"/>
          </w:tcPr>
          <w:p>
            <w:r>
              <w:rPr>
                <w:rFonts w:hint="eastAsia"/>
              </w:rPr>
              <w:t>工程合同价款500万元以下的</w:t>
            </w:r>
          </w:p>
        </w:tc>
        <w:tc>
          <w:tcPr>
            <w:tcW w:w="2268" w:type="dxa"/>
          </w:tcPr>
          <w:p>
            <w:r>
              <w:rPr>
                <w:rFonts w:hint="eastAsia"/>
              </w:rPr>
              <w:t>处工程合同价款千分之五以上千分之六点五以下的罚款</w:t>
            </w:r>
          </w:p>
        </w:tc>
        <w:tc>
          <w:tcPr>
            <w:tcW w:w="119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173" w:type="dxa"/>
            <w:vMerge w:val="continue"/>
          </w:tcPr>
          <w:p/>
        </w:tc>
        <w:tc>
          <w:tcPr>
            <w:tcW w:w="1138" w:type="dxa"/>
            <w:vMerge w:val="continue"/>
          </w:tcPr>
          <w:p/>
        </w:tc>
        <w:tc>
          <w:tcPr>
            <w:tcW w:w="4962" w:type="dxa"/>
            <w:vMerge w:val="continue"/>
          </w:tcPr>
          <w:p/>
        </w:tc>
        <w:tc>
          <w:tcPr>
            <w:tcW w:w="567" w:type="dxa"/>
          </w:tcPr>
          <w:p>
            <w:r>
              <w:rPr>
                <w:rFonts w:hint="eastAsia"/>
              </w:rPr>
              <w:t>一般</w:t>
            </w:r>
          </w:p>
        </w:tc>
        <w:tc>
          <w:tcPr>
            <w:tcW w:w="1701" w:type="dxa"/>
          </w:tcPr>
          <w:p>
            <w:r>
              <w:rPr>
                <w:rFonts w:hint="eastAsia"/>
              </w:rPr>
              <w:t>工程合同价款500万元以上2000万元以下的</w:t>
            </w:r>
          </w:p>
        </w:tc>
        <w:tc>
          <w:tcPr>
            <w:tcW w:w="2268" w:type="dxa"/>
          </w:tcPr>
          <w:p>
            <w:r>
              <w:rPr>
                <w:rFonts w:hint="eastAsia"/>
              </w:rPr>
              <w:t>处工程合同价款千分之六点五以上千分之八点五以下的罚款</w:t>
            </w:r>
          </w:p>
        </w:tc>
        <w:tc>
          <w:tcPr>
            <w:tcW w:w="119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173" w:type="dxa"/>
            <w:vMerge w:val="continue"/>
          </w:tcPr>
          <w:p/>
        </w:tc>
        <w:tc>
          <w:tcPr>
            <w:tcW w:w="1138" w:type="dxa"/>
            <w:vMerge w:val="continue"/>
          </w:tcPr>
          <w:p/>
        </w:tc>
        <w:tc>
          <w:tcPr>
            <w:tcW w:w="4962" w:type="dxa"/>
            <w:vMerge w:val="continue"/>
          </w:tcPr>
          <w:p/>
        </w:tc>
        <w:tc>
          <w:tcPr>
            <w:tcW w:w="567" w:type="dxa"/>
          </w:tcPr>
          <w:p>
            <w:r>
              <w:rPr>
                <w:rFonts w:hint="eastAsia"/>
              </w:rPr>
              <w:t>严重</w:t>
            </w:r>
          </w:p>
        </w:tc>
        <w:tc>
          <w:tcPr>
            <w:tcW w:w="1701" w:type="dxa"/>
          </w:tcPr>
          <w:p>
            <w:r>
              <w:rPr>
                <w:rFonts w:hint="eastAsia"/>
              </w:rPr>
              <w:t>工程合同价款2000万元以上的</w:t>
            </w:r>
          </w:p>
        </w:tc>
        <w:tc>
          <w:tcPr>
            <w:tcW w:w="2268" w:type="dxa"/>
          </w:tcPr>
          <w:p>
            <w:r>
              <w:rPr>
                <w:rFonts w:hint="eastAsia"/>
              </w:rPr>
              <w:t>处工程合同价款千分之八点五以上千分之十以下的罚款</w:t>
            </w:r>
          </w:p>
        </w:tc>
        <w:tc>
          <w:tcPr>
            <w:tcW w:w="1194"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71"/>
        <w:gridCol w:w="1783"/>
        <w:gridCol w:w="4343"/>
        <w:gridCol w:w="560"/>
        <w:gridCol w:w="1917"/>
        <w:gridCol w:w="163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471" w:type="dxa"/>
          </w:tcPr>
          <w:p>
            <w:pPr>
              <w:jc w:val="center"/>
              <w:rPr>
                <w:b/>
              </w:rPr>
            </w:pPr>
            <w:r>
              <w:rPr>
                <w:rFonts w:hint="eastAsia"/>
                <w:b/>
              </w:rPr>
              <w:t>违法行为</w:t>
            </w:r>
          </w:p>
        </w:tc>
        <w:tc>
          <w:tcPr>
            <w:tcW w:w="1783" w:type="dxa"/>
          </w:tcPr>
          <w:p>
            <w:pPr>
              <w:jc w:val="center"/>
              <w:rPr>
                <w:b/>
              </w:rPr>
            </w:pPr>
            <w:r>
              <w:rPr>
                <w:rFonts w:hint="eastAsia"/>
                <w:b/>
              </w:rPr>
              <w:t>违反条款</w:t>
            </w:r>
          </w:p>
        </w:tc>
        <w:tc>
          <w:tcPr>
            <w:tcW w:w="4343" w:type="dxa"/>
          </w:tcPr>
          <w:p>
            <w:pPr>
              <w:jc w:val="center"/>
              <w:rPr>
                <w:b/>
              </w:rPr>
            </w:pPr>
            <w:r>
              <w:rPr>
                <w:rFonts w:hint="eastAsia"/>
                <w:b/>
              </w:rPr>
              <w:t>处罚依据</w:t>
            </w:r>
          </w:p>
        </w:tc>
        <w:tc>
          <w:tcPr>
            <w:tcW w:w="2477" w:type="dxa"/>
            <w:gridSpan w:val="2"/>
          </w:tcPr>
          <w:p>
            <w:pPr>
              <w:jc w:val="center"/>
              <w:rPr>
                <w:b/>
              </w:rPr>
            </w:pPr>
            <w:r>
              <w:rPr>
                <w:rFonts w:hint="eastAsia"/>
                <w:b/>
              </w:rPr>
              <w:t>违法情节和后果</w:t>
            </w:r>
          </w:p>
        </w:tc>
        <w:tc>
          <w:tcPr>
            <w:tcW w:w="1638" w:type="dxa"/>
          </w:tcPr>
          <w:p>
            <w:pPr>
              <w:jc w:val="center"/>
              <w:rPr>
                <w:b/>
              </w:rPr>
            </w:pPr>
            <w:r>
              <w:rPr>
                <w:rFonts w:hint="eastAsia"/>
                <w:b/>
              </w:rPr>
              <w:t>行政处罚</w:t>
            </w:r>
          </w:p>
        </w:tc>
        <w:tc>
          <w:tcPr>
            <w:tcW w:w="1292"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11.63.3</w:t>
            </w:r>
          </w:p>
        </w:tc>
        <w:tc>
          <w:tcPr>
            <w:tcW w:w="1471" w:type="dxa"/>
            <w:vMerge w:val="restart"/>
          </w:tcPr>
          <w:p>
            <w:r>
              <w:rPr>
                <w:rFonts w:hint="eastAsia"/>
              </w:rPr>
              <w:t>招标人或工程招标代理机构未办理有关备案、报告、批准、确认手续的</w:t>
            </w:r>
          </w:p>
        </w:tc>
        <w:tc>
          <w:tcPr>
            <w:tcW w:w="1783" w:type="dxa"/>
            <w:vMerge w:val="restart"/>
          </w:tcPr>
          <w:p>
            <w:r>
              <w:rPr>
                <w:rFonts w:hint="eastAsia"/>
              </w:rPr>
              <w:t>《深圳经济特区建设工程施工招标投标条例》第九条、第十条、第十七条、第二十七条、第二十八条、第二十九条、第四十四条、第五十六条</w:t>
            </w:r>
          </w:p>
        </w:tc>
        <w:tc>
          <w:tcPr>
            <w:tcW w:w="4343"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(三)未办理有关备案、报告、批准、确认手续的,处一万元以上三万元以下的罚款;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60" w:type="dxa"/>
          </w:tcPr>
          <w:p>
            <w:r>
              <w:rPr>
                <w:rFonts w:hint="eastAsia"/>
              </w:rPr>
              <w:t>轻微</w:t>
            </w:r>
          </w:p>
        </w:tc>
        <w:tc>
          <w:tcPr>
            <w:tcW w:w="1917" w:type="dxa"/>
          </w:tcPr>
          <w:p>
            <w:r>
              <w:rPr>
                <w:rFonts w:hint="eastAsia"/>
              </w:rPr>
              <w:t>招标项目估算价（编制标底的项目按标底计算）5</w:t>
            </w:r>
            <w:r>
              <w:t>00</w:t>
            </w:r>
            <w:r>
              <w:rPr>
                <w:rFonts w:hint="eastAsia"/>
              </w:rPr>
              <w:t>万元以下的</w:t>
            </w:r>
          </w:p>
        </w:tc>
        <w:tc>
          <w:tcPr>
            <w:tcW w:w="1638" w:type="dxa"/>
          </w:tcPr>
          <w:p>
            <w:r>
              <w:rPr>
                <w:rFonts w:hint="eastAsia"/>
              </w:rPr>
              <w:t>处一万元以上一万五千元以下的罚款</w:t>
            </w:r>
          </w:p>
        </w:tc>
        <w:tc>
          <w:tcPr>
            <w:tcW w:w="1292"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471" w:type="dxa"/>
            <w:vMerge w:val="continue"/>
          </w:tcPr>
          <w:p/>
        </w:tc>
        <w:tc>
          <w:tcPr>
            <w:tcW w:w="1783" w:type="dxa"/>
            <w:vMerge w:val="continue"/>
          </w:tcPr>
          <w:p/>
        </w:tc>
        <w:tc>
          <w:tcPr>
            <w:tcW w:w="4343" w:type="dxa"/>
            <w:vMerge w:val="continue"/>
          </w:tcPr>
          <w:p/>
        </w:tc>
        <w:tc>
          <w:tcPr>
            <w:tcW w:w="560" w:type="dxa"/>
          </w:tcPr>
          <w:p>
            <w:r>
              <w:rPr>
                <w:rFonts w:hint="eastAsia"/>
              </w:rPr>
              <w:t>一般</w:t>
            </w:r>
          </w:p>
        </w:tc>
        <w:tc>
          <w:tcPr>
            <w:tcW w:w="1917" w:type="dxa"/>
          </w:tcPr>
          <w:p>
            <w:r>
              <w:rPr>
                <w:rFonts w:hint="eastAsia"/>
              </w:rPr>
              <w:t>招标项目估算价（编制标底的项目按标底计算）5</w:t>
            </w:r>
            <w:r>
              <w:t>00</w:t>
            </w:r>
            <w:r>
              <w:rPr>
                <w:rFonts w:hint="eastAsia"/>
              </w:rPr>
              <w:t>万元以上2</w:t>
            </w:r>
            <w:r>
              <w:t>000</w:t>
            </w:r>
            <w:r>
              <w:rPr>
                <w:rFonts w:hint="eastAsia"/>
              </w:rPr>
              <w:t>万元以下的</w:t>
            </w:r>
          </w:p>
        </w:tc>
        <w:tc>
          <w:tcPr>
            <w:tcW w:w="1638" w:type="dxa"/>
          </w:tcPr>
          <w:p>
            <w:r>
              <w:rPr>
                <w:rFonts w:hint="eastAsia"/>
              </w:rPr>
              <w:t>处一万五千元以上二万五千元以下的罚款</w:t>
            </w:r>
          </w:p>
        </w:tc>
        <w:tc>
          <w:tcPr>
            <w:tcW w:w="1292"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471" w:type="dxa"/>
            <w:vMerge w:val="continue"/>
          </w:tcPr>
          <w:p/>
        </w:tc>
        <w:tc>
          <w:tcPr>
            <w:tcW w:w="1783" w:type="dxa"/>
            <w:vMerge w:val="continue"/>
          </w:tcPr>
          <w:p/>
        </w:tc>
        <w:tc>
          <w:tcPr>
            <w:tcW w:w="4343" w:type="dxa"/>
            <w:vMerge w:val="continue"/>
          </w:tcPr>
          <w:p/>
        </w:tc>
        <w:tc>
          <w:tcPr>
            <w:tcW w:w="560" w:type="dxa"/>
          </w:tcPr>
          <w:p>
            <w:r>
              <w:rPr>
                <w:rFonts w:hint="eastAsia"/>
              </w:rPr>
              <w:t>严重</w:t>
            </w:r>
          </w:p>
        </w:tc>
        <w:tc>
          <w:tcPr>
            <w:tcW w:w="1917" w:type="dxa"/>
          </w:tcPr>
          <w:p>
            <w:r>
              <w:rPr>
                <w:rFonts w:hint="eastAsia"/>
              </w:rPr>
              <w:t>招标项目估算价（编制标底的项目按标底计算）2</w:t>
            </w:r>
            <w:r>
              <w:t>000</w:t>
            </w:r>
            <w:r>
              <w:rPr>
                <w:rFonts w:hint="eastAsia"/>
              </w:rPr>
              <w:t>万元以上的</w:t>
            </w:r>
          </w:p>
        </w:tc>
        <w:tc>
          <w:tcPr>
            <w:tcW w:w="1638" w:type="dxa"/>
          </w:tcPr>
          <w:p>
            <w:r>
              <w:rPr>
                <w:rFonts w:hint="eastAsia"/>
              </w:rPr>
              <w:t>处二万五千元以上三万元以下的罚款</w:t>
            </w:r>
          </w:p>
        </w:tc>
        <w:tc>
          <w:tcPr>
            <w:tcW w:w="1292"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61"/>
        <w:gridCol w:w="1266"/>
        <w:gridCol w:w="4546"/>
        <w:gridCol w:w="479"/>
        <w:gridCol w:w="1783"/>
        <w:gridCol w:w="2042"/>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461" w:type="dxa"/>
          </w:tcPr>
          <w:p>
            <w:pPr>
              <w:jc w:val="center"/>
              <w:rPr>
                <w:b/>
              </w:rPr>
            </w:pPr>
            <w:r>
              <w:rPr>
                <w:rFonts w:hint="eastAsia"/>
                <w:b/>
              </w:rPr>
              <w:t>违法行为</w:t>
            </w:r>
          </w:p>
        </w:tc>
        <w:tc>
          <w:tcPr>
            <w:tcW w:w="1266" w:type="dxa"/>
          </w:tcPr>
          <w:p>
            <w:pPr>
              <w:jc w:val="center"/>
              <w:rPr>
                <w:b/>
              </w:rPr>
            </w:pPr>
            <w:r>
              <w:rPr>
                <w:rFonts w:hint="eastAsia"/>
                <w:b/>
              </w:rPr>
              <w:t>违反条款</w:t>
            </w:r>
          </w:p>
        </w:tc>
        <w:tc>
          <w:tcPr>
            <w:tcW w:w="4546" w:type="dxa"/>
          </w:tcPr>
          <w:p>
            <w:pPr>
              <w:jc w:val="center"/>
              <w:rPr>
                <w:b/>
              </w:rPr>
            </w:pPr>
            <w:r>
              <w:rPr>
                <w:rFonts w:hint="eastAsia"/>
                <w:b/>
              </w:rPr>
              <w:t>处罚依据</w:t>
            </w:r>
          </w:p>
        </w:tc>
        <w:tc>
          <w:tcPr>
            <w:tcW w:w="2262" w:type="dxa"/>
            <w:gridSpan w:val="2"/>
          </w:tcPr>
          <w:p>
            <w:pPr>
              <w:jc w:val="center"/>
              <w:rPr>
                <w:b/>
              </w:rPr>
            </w:pPr>
            <w:r>
              <w:rPr>
                <w:rFonts w:hint="eastAsia"/>
                <w:b/>
              </w:rPr>
              <w:t>违法情节和后果</w:t>
            </w:r>
          </w:p>
        </w:tc>
        <w:tc>
          <w:tcPr>
            <w:tcW w:w="2042" w:type="dxa"/>
          </w:tcPr>
          <w:p>
            <w:pPr>
              <w:jc w:val="center"/>
              <w:rPr>
                <w:b/>
              </w:rPr>
            </w:pPr>
            <w:r>
              <w:rPr>
                <w:rFonts w:hint="eastAsia"/>
                <w:b/>
              </w:rPr>
              <w:t>行政处罚</w:t>
            </w:r>
          </w:p>
        </w:tc>
        <w:tc>
          <w:tcPr>
            <w:tcW w:w="142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11.63.4</w:t>
            </w:r>
          </w:p>
        </w:tc>
        <w:tc>
          <w:tcPr>
            <w:tcW w:w="1461" w:type="dxa"/>
            <w:vMerge w:val="restart"/>
          </w:tcPr>
          <w:p>
            <w:r>
              <w:rPr>
                <w:rFonts w:hint="eastAsia"/>
              </w:rPr>
              <w:t>招标人或工程招标代理机构泄露应当保密的招标投标事项的</w:t>
            </w:r>
          </w:p>
        </w:tc>
        <w:tc>
          <w:tcPr>
            <w:tcW w:w="1266" w:type="dxa"/>
            <w:vMerge w:val="restart"/>
          </w:tcPr>
          <w:p>
            <w:r>
              <w:rPr>
                <w:rFonts w:hint="eastAsia"/>
              </w:rPr>
              <w:t>《深圳经济特区建设工程施工招标投标条例》六十三条第（四）项</w:t>
            </w:r>
          </w:p>
        </w:tc>
        <w:tc>
          <w:tcPr>
            <w:tcW w:w="4546"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(四)泄露应当保密的招标投标事项的,处十五万元以上二十五万元以下的罚款;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479" w:type="dxa"/>
          </w:tcPr>
          <w:p>
            <w:r>
              <w:rPr>
                <w:rFonts w:hint="eastAsia"/>
              </w:rPr>
              <w:t>轻微</w:t>
            </w:r>
          </w:p>
        </w:tc>
        <w:tc>
          <w:tcPr>
            <w:tcW w:w="1783" w:type="dxa"/>
          </w:tcPr>
          <w:p>
            <w:r>
              <w:rPr>
                <w:rFonts w:hint="eastAsia"/>
              </w:rPr>
              <w:t>招标项目估算价（编制标底的项目按标底计算）5</w:t>
            </w:r>
            <w:r>
              <w:t>00</w:t>
            </w:r>
            <w:r>
              <w:rPr>
                <w:rFonts w:hint="eastAsia"/>
              </w:rPr>
              <w:t>万元以下的</w:t>
            </w:r>
          </w:p>
        </w:tc>
        <w:tc>
          <w:tcPr>
            <w:tcW w:w="2042" w:type="dxa"/>
          </w:tcPr>
          <w:p>
            <w:r>
              <w:rPr>
                <w:rFonts w:hint="eastAsia"/>
              </w:rPr>
              <w:t>处十五万元以上十八万元以下的罚款</w:t>
            </w:r>
          </w:p>
        </w:tc>
        <w:tc>
          <w:tcPr>
            <w:tcW w:w="142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461" w:type="dxa"/>
            <w:vMerge w:val="continue"/>
          </w:tcPr>
          <w:p/>
        </w:tc>
        <w:tc>
          <w:tcPr>
            <w:tcW w:w="1266" w:type="dxa"/>
            <w:vMerge w:val="continue"/>
          </w:tcPr>
          <w:p/>
        </w:tc>
        <w:tc>
          <w:tcPr>
            <w:tcW w:w="4546" w:type="dxa"/>
            <w:vMerge w:val="continue"/>
          </w:tcPr>
          <w:p/>
        </w:tc>
        <w:tc>
          <w:tcPr>
            <w:tcW w:w="479" w:type="dxa"/>
          </w:tcPr>
          <w:p>
            <w:r>
              <w:rPr>
                <w:rFonts w:hint="eastAsia"/>
              </w:rPr>
              <w:t>一般</w:t>
            </w:r>
          </w:p>
        </w:tc>
        <w:tc>
          <w:tcPr>
            <w:tcW w:w="1783" w:type="dxa"/>
          </w:tcPr>
          <w:p>
            <w:r>
              <w:rPr>
                <w:rFonts w:hint="eastAsia"/>
              </w:rPr>
              <w:t>招标项目估算价（编制标底的项目按标底计算）5</w:t>
            </w:r>
            <w:r>
              <w:t>00</w:t>
            </w:r>
            <w:r>
              <w:rPr>
                <w:rFonts w:hint="eastAsia"/>
              </w:rPr>
              <w:t>万元以上2</w:t>
            </w:r>
            <w:r>
              <w:t>000</w:t>
            </w:r>
            <w:r>
              <w:rPr>
                <w:rFonts w:hint="eastAsia"/>
              </w:rPr>
              <w:t>万元以下的</w:t>
            </w:r>
          </w:p>
        </w:tc>
        <w:tc>
          <w:tcPr>
            <w:tcW w:w="2042" w:type="dxa"/>
          </w:tcPr>
          <w:p>
            <w:r>
              <w:rPr>
                <w:rFonts w:hint="eastAsia"/>
              </w:rPr>
              <w:t>处十八万元以上二十二万元以下的罚款</w:t>
            </w:r>
          </w:p>
        </w:tc>
        <w:tc>
          <w:tcPr>
            <w:tcW w:w="142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461" w:type="dxa"/>
            <w:vMerge w:val="continue"/>
          </w:tcPr>
          <w:p/>
        </w:tc>
        <w:tc>
          <w:tcPr>
            <w:tcW w:w="1266" w:type="dxa"/>
            <w:vMerge w:val="continue"/>
          </w:tcPr>
          <w:p/>
        </w:tc>
        <w:tc>
          <w:tcPr>
            <w:tcW w:w="4546" w:type="dxa"/>
            <w:vMerge w:val="continue"/>
          </w:tcPr>
          <w:p/>
        </w:tc>
        <w:tc>
          <w:tcPr>
            <w:tcW w:w="479" w:type="dxa"/>
          </w:tcPr>
          <w:p>
            <w:r>
              <w:rPr>
                <w:rFonts w:hint="eastAsia"/>
              </w:rPr>
              <w:t>严重</w:t>
            </w:r>
          </w:p>
        </w:tc>
        <w:tc>
          <w:tcPr>
            <w:tcW w:w="1783" w:type="dxa"/>
          </w:tcPr>
          <w:p>
            <w:r>
              <w:rPr>
                <w:rFonts w:hint="eastAsia"/>
              </w:rPr>
              <w:t>招标项目估算价（编制标底的项目按标底计算）2</w:t>
            </w:r>
            <w:r>
              <w:t>000</w:t>
            </w:r>
            <w:r>
              <w:rPr>
                <w:rFonts w:hint="eastAsia"/>
              </w:rPr>
              <w:t>万元以上的</w:t>
            </w:r>
          </w:p>
        </w:tc>
        <w:tc>
          <w:tcPr>
            <w:tcW w:w="2042" w:type="dxa"/>
          </w:tcPr>
          <w:p>
            <w:r>
              <w:rPr>
                <w:rFonts w:hint="eastAsia"/>
              </w:rPr>
              <w:t>处二十二万元以上二十五万元以下的罚款</w:t>
            </w:r>
          </w:p>
        </w:tc>
        <w:tc>
          <w:tcPr>
            <w:tcW w:w="1427"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335"/>
        <w:gridCol w:w="1513"/>
        <w:gridCol w:w="4992"/>
        <w:gridCol w:w="426"/>
        <w:gridCol w:w="1418"/>
        <w:gridCol w:w="184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335" w:type="dxa"/>
          </w:tcPr>
          <w:p>
            <w:pPr>
              <w:jc w:val="center"/>
              <w:rPr>
                <w:b/>
              </w:rPr>
            </w:pPr>
            <w:r>
              <w:rPr>
                <w:rFonts w:hint="eastAsia"/>
                <w:b/>
              </w:rPr>
              <w:t>违法行为</w:t>
            </w:r>
          </w:p>
        </w:tc>
        <w:tc>
          <w:tcPr>
            <w:tcW w:w="1513" w:type="dxa"/>
          </w:tcPr>
          <w:p>
            <w:pPr>
              <w:jc w:val="center"/>
              <w:rPr>
                <w:b/>
              </w:rPr>
            </w:pPr>
            <w:r>
              <w:rPr>
                <w:rFonts w:hint="eastAsia"/>
                <w:b/>
              </w:rPr>
              <w:t>违反条款</w:t>
            </w:r>
          </w:p>
        </w:tc>
        <w:tc>
          <w:tcPr>
            <w:tcW w:w="4992" w:type="dxa"/>
          </w:tcPr>
          <w:p>
            <w:pPr>
              <w:jc w:val="center"/>
              <w:rPr>
                <w:b/>
              </w:rPr>
            </w:pPr>
            <w:r>
              <w:rPr>
                <w:rFonts w:hint="eastAsia"/>
                <w:b/>
              </w:rPr>
              <w:t>处罚依据</w:t>
            </w:r>
          </w:p>
        </w:tc>
        <w:tc>
          <w:tcPr>
            <w:tcW w:w="1844" w:type="dxa"/>
            <w:gridSpan w:val="2"/>
          </w:tcPr>
          <w:p>
            <w:pPr>
              <w:jc w:val="center"/>
              <w:rPr>
                <w:b/>
              </w:rPr>
            </w:pPr>
            <w:r>
              <w:rPr>
                <w:rFonts w:hint="eastAsia"/>
                <w:b/>
              </w:rPr>
              <w:t>违法情节和后果</w:t>
            </w:r>
          </w:p>
        </w:tc>
        <w:tc>
          <w:tcPr>
            <w:tcW w:w="1841" w:type="dxa"/>
          </w:tcPr>
          <w:p>
            <w:pPr>
              <w:jc w:val="center"/>
              <w:rPr>
                <w:b/>
              </w:rPr>
            </w:pPr>
            <w:r>
              <w:rPr>
                <w:rFonts w:hint="eastAsia"/>
                <w:b/>
              </w:rPr>
              <w:t>行政处罚</w:t>
            </w:r>
          </w:p>
        </w:tc>
        <w:tc>
          <w:tcPr>
            <w:tcW w:w="147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11.63.5</w:t>
            </w:r>
          </w:p>
        </w:tc>
        <w:tc>
          <w:tcPr>
            <w:tcW w:w="1335" w:type="dxa"/>
            <w:vMerge w:val="restart"/>
          </w:tcPr>
          <w:p>
            <w:r>
              <w:rPr>
                <w:rFonts w:hint="eastAsia"/>
              </w:rPr>
              <w:t>招标人或工程招标代理机构在中标候选人以外确定中标人，或者在所有投标被评标委员会否决后自行确定中标人的</w:t>
            </w:r>
          </w:p>
        </w:tc>
        <w:tc>
          <w:tcPr>
            <w:tcW w:w="1513" w:type="dxa"/>
            <w:vMerge w:val="restart"/>
          </w:tcPr>
          <w:p>
            <w:r>
              <w:rPr>
                <w:rFonts w:hint="eastAsia"/>
              </w:rPr>
              <w:t>《深圳经济特区建设工程施工招标投标条例》第四十八条第二款、第五十四条</w:t>
            </w:r>
          </w:p>
        </w:tc>
        <w:tc>
          <w:tcPr>
            <w:tcW w:w="4992"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(五)在中标候选人以外确定中标人的,或者在所有投标被评标委员会否决后自行确定中标人的,处工程合同价款百分之一以上百分之二以下的罚款;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426" w:type="dxa"/>
          </w:tcPr>
          <w:p>
            <w:r>
              <w:rPr>
                <w:rFonts w:hint="eastAsia"/>
              </w:rPr>
              <w:t>轻微</w:t>
            </w:r>
          </w:p>
        </w:tc>
        <w:tc>
          <w:tcPr>
            <w:tcW w:w="1418" w:type="dxa"/>
          </w:tcPr>
          <w:p>
            <w:r>
              <w:rPr>
                <w:rFonts w:hint="eastAsia"/>
              </w:rPr>
              <w:t>工程合同价款500万元以下的</w:t>
            </w:r>
          </w:p>
        </w:tc>
        <w:tc>
          <w:tcPr>
            <w:tcW w:w="1841" w:type="dxa"/>
          </w:tcPr>
          <w:p>
            <w:r>
              <w:rPr>
                <w:rFonts w:hint="eastAsia"/>
              </w:rPr>
              <w:t>处工程合同价款百分之一以上百分之一点三以下的罚款</w:t>
            </w:r>
          </w:p>
        </w:tc>
        <w:tc>
          <w:tcPr>
            <w:tcW w:w="1479"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335" w:type="dxa"/>
            <w:vMerge w:val="continue"/>
          </w:tcPr>
          <w:p/>
        </w:tc>
        <w:tc>
          <w:tcPr>
            <w:tcW w:w="1513" w:type="dxa"/>
            <w:vMerge w:val="continue"/>
          </w:tcPr>
          <w:p/>
        </w:tc>
        <w:tc>
          <w:tcPr>
            <w:tcW w:w="4992" w:type="dxa"/>
            <w:vMerge w:val="continue"/>
          </w:tcPr>
          <w:p/>
        </w:tc>
        <w:tc>
          <w:tcPr>
            <w:tcW w:w="426" w:type="dxa"/>
          </w:tcPr>
          <w:p>
            <w:r>
              <w:rPr>
                <w:rFonts w:hint="eastAsia"/>
              </w:rPr>
              <w:t>一般</w:t>
            </w:r>
          </w:p>
        </w:tc>
        <w:tc>
          <w:tcPr>
            <w:tcW w:w="1418" w:type="dxa"/>
          </w:tcPr>
          <w:p>
            <w:r>
              <w:rPr>
                <w:rFonts w:hint="eastAsia"/>
              </w:rPr>
              <w:t>工程合同价款500万元以上2000万元以下的</w:t>
            </w:r>
          </w:p>
        </w:tc>
        <w:tc>
          <w:tcPr>
            <w:tcW w:w="1841" w:type="dxa"/>
          </w:tcPr>
          <w:p>
            <w:r>
              <w:rPr>
                <w:rFonts w:hint="eastAsia"/>
              </w:rPr>
              <w:t>处工程合同价款百分之一点三以上百分之一点七以下的罚款</w:t>
            </w:r>
          </w:p>
        </w:tc>
        <w:tc>
          <w:tcPr>
            <w:tcW w:w="1479"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335" w:type="dxa"/>
            <w:vMerge w:val="continue"/>
          </w:tcPr>
          <w:p/>
        </w:tc>
        <w:tc>
          <w:tcPr>
            <w:tcW w:w="1513" w:type="dxa"/>
            <w:vMerge w:val="continue"/>
          </w:tcPr>
          <w:p/>
        </w:tc>
        <w:tc>
          <w:tcPr>
            <w:tcW w:w="4992" w:type="dxa"/>
            <w:vMerge w:val="continue"/>
          </w:tcPr>
          <w:p/>
        </w:tc>
        <w:tc>
          <w:tcPr>
            <w:tcW w:w="426" w:type="dxa"/>
          </w:tcPr>
          <w:p>
            <w:r>
              <w:rPr>
                <w:rFonts w:hint="eastAsia"/>
              </w:rPr>
              <w:t>严重</w:t>
            </w:r>
          </w:p>
        </w:tc>
        <w:tc>
          <w:tcPr>
            <w:tcW w:w="1418" w:type="dxa"/>
          </w:tcPr>
          <w:p>
            <w:r>
              <w:rPr>
                <w:rFonts w:hint="eastAsia"/>
              </w:rPr>
              <w:t>工程合同价款2000万元以上的</w:t>
            </w:r>
          </w:p>
        </w:tc>
        <w:tc>
          <w:tcPr>
            <w:tcW w:w="1841" w:type="dxa"/>
          </w:tcPr>
          <w:p>
            <w:r>
              <w:rPr>
                <w:rFonts w:hint="eastAsia"/>
              </w:rPr>
              <w:t>处工程合同价款百分之一点七以上百分之二以下的罚款</w:t>
            </w:r>
          </w:p>
        </w:tc>
        <w:tc>
          <w:tcPr>
            <w:tcW w:w="1479"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611"/>
        <w:gridCol w:w="1109"/>
        <w:gridCol w:w="5148"/>
        <w:gridCol w:w="560"/>
        <w:gridCol w:w="1513"/>
        <w:gridCol w:w="1637"/>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611" w:type="dxa"/>
          </w:tcPr>
          <w:p>
            <w:pPr>
              <w:jc w:val="center"/>
              <w:rPr>
                <w:b/>
              </w:rPr>
            </w:pPr>
            <w:r>
              <w:rPr>
                <w:rFonts w:hint="eastAsia"/>
                <w:b/>
              </w:rPr>
              <w:t>违法行为</w:t>
            </w:r>
          </w:p>
        </w:tc>
        <w:tc>
          <w:tcPr>
            <w:tcW w:w="1109" w:type="dxa"/>
          </w:tcPr>
          <w:p>
            <w:pPr>
              <w:jc w:val="center"/>
              <w:rPr>
                <w:b/>
              </w:rPr>
            </w:pPr>
            <w:r>
              <w:rPr>
                <w:rFonts w:hint="eastAsia"/>
                <w:b/>
              </w:rPr>
              <w:t>违反条款</w:t>
            </w:r>
          </w:p>
        </w:tc>
        <w:tc>
          <w:tcPr>
            <w:tcW w:w="5148" w:type="dxa"/>
          </w:tcPr>
          <w:p>
            <w:pPr>
              <w:jc w:val="center"/>
              <w:rPr>
                <w:b/>
              </w:rPr>
            </w:pPr>
            <w:r>
              <w:rPr>
                <w:rFonts w:hint="eastAsia"/>
                <w:b/>
              </w:rPr>
              <w:t>处罚依据</w:t>
            </w:r>
          </w:p>
        </w:tc>
        <w:tc>
          <w:tcPr>
            <w:tcW w:w="2073" w:type="dxa"/>
            <w:gridSpan w:val="2"/>
          </w:tcPr>
          <w:p>
            <w:pPr>
              <w:jc w:val="center"/>
              <w:rPr>
                <w:b/>
              </w:rPr>
            </w:pPr>
            <w:r>
              <w:rPr>
                <w:rFonts w:hint="eastAsia"/>
                <w:b/>
              </w:rPr>
              <w:t>违法情节和后果</w:t>
            </w:r>
          </w:p>
        </w:tc>
        <w:tc>
          <w:tcPr>
            <w:tcW w:w="1637" w:type="dxa"/>
          </w:tcPr>
          <w:p>
            <w:pPr>
              <w:jc w:val="center"/>
              <w:rPr>
                <w:b/>
              </w:rPr>
            </w:pPr>
            <w:r>
              <w:rPr>
                <w:rFonts w:hint="eastAsia"/>
                <w:b/>
              </w:rPr>
              <w:t>行政处罚</w:t>
            </w:r>
          </w:p>
        </w:tc>
        <w:tc>
          <w:tcPr>
            <w:tcW w:w="1426"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11.63.6</w:t>
            </w:r>
          </w:p>
        </w:tc>
        <w:tc>
          <w:tcPr>
            <w:tcW w:w="1611" w:type="dxa"/>
            <w:vMerge w:val="restart"/>
          </w:tcPr>
          <w:p>
            <w:r>
              <w:rPr>
                <w:rFonts w:hint="eastAsia"/>
              </w:rPr>
              <w:t>招标人或工程招标代理机构不按照招标文件和中标人的投标文件与中标人订立合同的，或者订立背离合同实质性内容的协议的，或者拒绝与中标人签订合同的</w:t>
            </w:r>
          </w:p>
        </w:tc>
        <w:tc>
          <w:tcPr>
            <w:tcW w:w="1109" w:type="dxa"/>
            <w:vMerge w:val="restart"/>
          </w:tcPr>
          <w:p>
            <w:r>
              <w:rPr>
                <w:rFonts w:hint="eastAsia"/>
              </w:rPr>
              <w:t>《深圳经济特区建设工程施工招标投标条例》第五十七条第一款</w:t>
            </w:r>
          </w:p>
        </w:tc>
        <w:tc>
          <w:tcPr>
            <w:tcW w:w="5148"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(六)不按照招标文件和中标人的投标文件与中标人订立合同的,或者订立背离合同实质性内容的协议的,或者拒绝与中标人签订合同的,处工程合同价款百分之一以上百分之二以下的罚款;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60" w:type="dxa"/>
          </w:tcPr>
          <w:p>
            <w:r>
              <w:rPr>
                <w:rFonts w:hint="eastAsia"/>
              </w:rPr>
              <w:t>轻微</w:t>
            </w:r>
          </w:p>
        </w:tc>
        <w:tc>
          <w:tcPr>
            <w:tcW w:w="1513" w:type="dxa"/>
          </w:tcPr>
          <w:p>
            <w:r>
              <w:rPr>
                <w:rFonts w:hint="eastAsia"/>
              </w:rPr>
              <w:t>工程合同价款500万元以下的</w:t>
            </w:r>
          </w:p>
        </w:tc>
        <w:tc>
          <w:tcPr>
            <w:tcW w:w="1637" w:type="dxa"/>
          </w:tcPr>
          <w:p>
            <w:r>
              <w:rPr>
                <w:rFonts w:hint="eastAsia"/>
              </w:rPr>
              <w:t>处工程合同价款百分之一以上百分之一点三以下的罚款</w:t>
            </w:r>
          </w:p>
        </w:tc>
        <w:tc>
          <w:tcPr>
            <w:tcW w:w="142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611" w:type="dxa"/>
            <w:vMerge w:val="continue"/>
          </w:tcPr>
          <w:p/>
        </w:tc>
        <w:tc>
          <w:tcPr>
            <w:tcW w:w="1109" w:type="dxa"/>
            <w:vMerge w:val="continue"/>
          </w:tcPr>
          <w:p/>
        </w:tc>
        <w:tc>
          <w:tcPr>
            <w:tcW w:w="5148" w:type="dxa"/>
            <w:vMerge w:val="continue"/>
          </w:tcPr>
          <w:p/>
        </w:tc>
        <w:tc>
          <w:tcPr>
            <w:tcW w:w="560" w:type="dxa"/>
          </w:tcPr>
          <w:p>
            <w:r>
              <w:rPr>
                <w:rFonts w:hint="eastAsia"/>
              </w:rPr>
              <w:t>一般</w:t>
            </w:r>
          </w:p>
        </w:tc>
        <w:tc>
          <w:tcPr>
            <w:tcW w:w="1513" w:type="dxa"/>
          </w:tcPr>
          <w:p>
            <w:r>
              <w:rPr>
                <w:rFonts w:hint="eastAsia"/>
              </w:rPr>
              <w:t>工程合同价款500万元以上2000万元以下的</w:t>
            </w:r>
          </w:p>
        </w:tc>
        <w:tc>
          <w:tcPr>
            <w:tcW w:w="1637" w:type="dxa"/>
          </w:tcPr>
          <w:p>
            <w:r>
              <w:rPr>
                <w:rFonts w:hint="eastAsia"/>
              </w:rPr>
              <w:t>处工程合同价款百分之一点三以上百分之一点七以下的罚款</w:t>
            </w:r>
          </w:p>
        </w:tc>
        <w:tc>
          <w:tcPr>
            <w:tcW w:w="142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611" w:type="dxa"/>
            <w:vMerge w:val="continue"/>
          </w:tcPr>
          <w:p/>
        </w:tc>
        <w:tc>
          <w:tcPr>
            <w:tcW w:w="1109" w:type="dxa"/>
            <w:vMerge w:val="continue"/>
          </w:tcPr>
          <w:p/>
        </w:tc>
        <w:tc>
          <w:tcPr>
            <w:tcW w:w="5148" w:type="dxa"/>
            <w:vMerge w:val="continue"/>
          </w:tcPr>
          <w:p/>
        </w:tc>
        <w:tc>
          <w:tcPr>
            <w:tcW w:w="560" w:type="dxa"/>
          </w:tcPr>
          <w:p>
            <w:r>
              <w:rPr>
                <w:rFonts w:hint="eastAsia"/>
              </w:rPr>
              <w:t>严重</w:t>
            </w:r>
          </w:p>
        </w:tc>
        <w:tc>
          <w:tcPr>
            <w:tcW w:w="1513" w:type="dxa"/>
          </w:tcPr>
          <w:p>
            <w:r>
              <w:rPr>
                <w:rFonts w:hint="eastAsia"/>
              </w:rPr>
              <w:t>工程合同价款2000万元以上的</w:t>
            </w:r>
          </w:p>
        </w:tc>
        <w:tc>
          <w:tcPr>
            <w:tcW w:w="1637" w:type="dxa"/>
          </w:tcPr>
          <w:p>
            <w:r>
              <w:rPr>
                <w:rFonts w:hint="eastAsia"/>
              </w:rPr>
              <w:t>处工程合同价款百分之一点七以上百分之二以下的罚款</w:t>
            </w:r>
          </w:p>
        </w:tc>
        <w:tc>
          <w:tcPr>
            <w:tcW w:w="1426"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190"/>
        <w:gridCol w:w="1110"/>
        <w:gridCol w:w="5292"/>
        <w:gridCol w:w="560"/>
        <w:gridCol w:w="1919"/>
        <w:gridCol w:w="1639"/>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190" w:type="dxa"/>
          </w:tcPr>
          <w:p>
            <w:pPr>
              <w:jc w:val="center"/>
              <w:rPr>
                <w:b/>
              </w:rPr>
            </w:pPr>
            <w:r>
              <w:rPr>
                <w:rFonts w:hint="eastAsia"/>
                <w:b/>
              </w:rPr>
              <w:t>违法行为</w:t>
            </w:r>
          </w:p>
        </w:tc>
        <w:tc>
          <w:tcPr>
            <w:tcW w:w="1110" w:type="dxa"/>
          </w:tcPr>
          <w:p>
            <w:pPr>
              <w:jc w:val="center"/>
              <w:rPr>
                <w:b/>
              </w:rPr>
            </w:pPr>
            <w:r>
              <w:rPr>
                <w:rFonts w:hint="eastAsia"/>
                <w:b/>
              </w:rPr>
              <w:t>违反条款</w:t>
            </w:r>
          </w:p>
        </w:tc>
        <w:tc>
          <w:tcPr>
            <w:tcW w:w="5292" w:type="dxa"/>
          </w:tcPr>
          <w:p>
            <w:pPr>
              <w:jc w:val="center"/>
              <w:rPr>
                <w:b/>
              </w:rPr>
            </w:pPr>
            <w:r>
              <w:rPr>
                <w:rFonts w:hint="eastAsia"/>
                <w:b/>
              </w:rPr>
              <w:t>处罚依据</w:t>
            </w:r>
          </w:p>
        </w:tc>
        <w:tc>
          <w:tcPr>
            <w:tcW w:w="2479" w:type="dxa"/>
            <w:gridSpan w:val="2"/>
          </w:tcPr>
          <w:p>
            <w:pPr>
              <w:jc w:val="center"/>
              <w:rPr>
                <w:b/>
              </w:rPr>
            </w:pPr>
            <w:r>
              <w:rPr>
                <w:rFonts w:hint="eastAsia"/>
                <w:b/>
              </w:rPr>
              <w:t>违法情节和后果</w:t>
            </w:r>
          </w:p>
        </w:tc>
        <w:tc>
          <w:tcPr>
            <w:tcW w:w="1639" w:type="dxa"/>
          </w:tcPr>
          <w:p>
            <w:pPr>
              <w:jc w:val="center"/>
              <w:rPr>
                <w:b/>
              </w:rPr>
            </w:pPr>
            <w:r>
              <w:rPr>
                <w:rFonts w:hint="eastAsia"/>
                <w:b/>
              </w:rPr>
              <w:t>行政处罚</w:t>
            </w:r>
          </w:p>
        </w:tc>
        <w:tc>
          <w:tcPr>
            <w:tcW w:w="1293"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11.63.7</w:t>
            </w:r>
          </w:p>
        </w:tc>
        <w:tc>
          <w:tcPr>
            <w:tcW w:w="1190" w:type="dxa"/>
            <w:vMerge w:val="restart"/>
          </w:tcPr>
          <w:p>
            <w:r>
              <w:rPr>
                <w:rFonts w:hint="eastAsia"/>
              </w:rPr>
              <w:t>招标人或工程招标代理机构以不合理条件限制或者排斥潜在投标人的</w:t>
            </w:r>
          </w:p>
        </w:tc>
        <w:tc>
          <w:tcPr>
            <w:tcW w:w="1110" w:type="dxa"/>
            <w:vMerge w:val="restart"/>
          </w:tcPr>
          <w:p>
            <w:r>
              <w:rPr>
                <w:rFonts w:hint="eastAsia"/>
              </w:rPr>
              <w:t>《深圳经济特区建设工程施工招标投标条例》第二十二条</w:t>
            </w:r>
          </w:p>
        </w:tc>
        <w:tc>
          <w:tcPr>
            <w:tcW w:w="5292"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(七)以不合理条件限制或者排斥潜在投标人的,处三万元以上五万元以下的罚款;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60" w:type="dxa"/>
          </w:tcPr>
          <w:p>
            <w:r>
              <w:rPr>
                <w:rFonts w:hint="eastAsia"/>
              </w:rPr>
              <w:t>轻微</w:t>
            </w:r>
          </w:p>
        </w:tc>
        <w:tc>
          <w:tcPr>
            <w:tcW w:w="1919" w:type="dxa"/>
          </w:tcPr>
          <w:p>
            <w:r>
              <w:rPr>
                <w:rFonts w:hint="eastAsia"/>
              </w:rPr>
              <w:t>招标项目估算价（编制标底的项目按标底计算）5</w:t>
            </w:r>
            <w:r>
              <w:t>00</w:t>
            </w:r>
            <w:r>
              <w:rPr>
                <w:rFonts w:hint="eastAsia"/>
              </w:rPr>
              <w:t>万元以下的</w:t>
            </w:r>
          </w:p>
        </w:tc>
        <w:tc>
          <w:tcPr>
            <w:tcW w:w="1639" w:type="dxa"/>
          </w:tcPr>
          <w:p>
            <w:r>
              <w:rPr>
                <w:rFonts w:hint="eastAsia"/>
              </w:rPr>
              <w:t>处三万元以上三万五千元以下的罚款</w:t>
            </w:r>
          </w:p>
        </w:tc>
        <w:tc>
          <w:tcPr>
            <w:tcW w:w="1293"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190" w:type="dxa"/>
            <w:vMerge w:val="continue"/>
          </w:tcPr>
          <w:p/>
        </w:tc>
        <w:tc>
          <w:tcPr>
            <w:tcW w:w="1110" w:type="dxa"/>
            <w:vMerge w:val="continue"/>
          </w:tcPr>
          <w:p/>
        </w:tc>
        <w:tc>
          <w:tcPr>
            <w:tcW w:w="5292" w:type="dxa"/>
            <w:vMerge w:val="continue"/>
          </w:tcPr>
          <w:p/>
        </w:tc>
        <w:tc>
          <w:tcPr>
            <w:tcW w:w="560" w:type="dxa"/>
          </w:tcPr>
          <w:p>
            <w:r>
              <w:rPr>
                <w:rFonts w:hint="eastAsia"/>
              </w:rPr>
              <w:t>一般</w:t>
            </w:r>
          </w:p>
        </w:tc>
        <w:tc>
          <w:tcPr>
            <w:tcW w:w="1919" w:type="dxa"/>
          </w:tcPr>
          <w:p>
            <w:r>
              <w:rPr>
                <w:rFonts w:hint="eastAsia"/>
              </w:rPr>
              <w:t>招标项目估算价（编制标底的项目按标底计算）5</w:t>
            </w:r>
            <w:r>
              <w:t>00</w:t>
            </w:r>
            <w:r>
              <w:rPr>
                <w:rFonts w:hint="eastAsia"/>
              </w:rPr>
              <w:t>万元以上2</w:t>
            </w:r>
            <w:r>
              <w:t>000</w:t>
            </w:r>
            <w:r>
              <w:rPr>
                <w:rFonts w:hint="eastAsia"/>
              </w:rPr>
              <w:t>万元以下的</w:t>
            </w:r>
          </w:p>
        </w:tc>
        <w:tc>
          <w:tcPr>
            <w:tcW w:w="1639" w:type="dxa"/>
          </w:tcPr>
          <w:p>
            <w:r>
              <w:rPr>
                <w:rFonts w:hint="eastAsia"/>
              </w:rPr>
              <w:t>处三万五千元以上四万五千元以下的罚款</w:t>
            </w:r>
          </w:p>
        </w:tc>
        <w:tc>
          <w:tcPr>
            <w:tcW w:w="1293"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190" w:type="dxa"/>
            <w:vMerge w:val="continue"/>
          </w:tcPr>
          <w:p/>
        </w:tc>
        <w:tc>
          <w:tcPr>
            <w:tcW w:w="1110" w:type="dxa"/>
            <w:vMerge w:val="continue"/>
          </w:tcPr>
          <w:p/>
        </w:tc>
        <w:tc>
          <w:tcPr>
            <w:tcW w:w="5292" w:type="dxa"/>
            <w:vMerge w:val="continue"/>
          </w:tcPr>
          <w:p/>
        </w:tc>
        <w:tc>
          <w:tcPr>
            <w:tcW w:w="560" w:type="dxa"/>
          </w:tcPr>
          <w:p>
            <w:r>
              <w:rPr>
                <w:rFonts w:hint="eastAsia"/>
              </w:rPr>
              <w:t>严重</w:t>
            </w:r>
          </w:p>
        </w:tc>
        <w:tc>
          <w:tcPr>
            <w:tcW w:w="1919" w:type="dxa"/>
          </w:tcPr>
          <w:p>
            <w:r>
              <w:rPr>
                <w:rFonts w:hint="eastAsia"/>
              </w:rPr>
              <w:t>招标项目估算价（编制标底的项目按标底计算）2</w:t>
            </w:r>
            <w:r>
              <w:t>000</w:t>
            </w:r>
            <w:r>
              <w:rPr>
                <w:rFonts w:hint="eastAsia"/>
              </w:rPr>
              <w:t>万元以上的</w:t>
            </w:r>
          </w:p>
        </w:tc>
        <w:tc>
          <w:tcPr>
            <w:tcW w:w="1639" w:type="dxa"/>
          </w:tcPr>
          <w:p>
            <w:r>
              <w:rPr>
                <w:rFonts w:hint="eastAsia"/>
              </w:rPr>
              <w:t>处四万五千元以上五万元以下的罚款</w:t>
            </w:r>
          </w:p>
        </w:tc>
        <w:tc>
          <w:tcPr>
            <w:tcW w:w="1293"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091"/>
        <w:gridCol w:w="1645"/>
        <w:gridCol w:w="4870"/>
        <w:gridCol w:w="560"/>
        <w:gridCol w:w="1779"/>
        <w:gridCol w:w="190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091" w:type="dxa"/>
          </w:tcPr>
          <w:p>
            <w:pPr>
              <w:jc w:val="center"/>
              <w:rPr>
                <w:b/>
              </w:rPr>
            </w:pPr>
            <w:r>
              <w:rPr>
                <w:rFonts w:hint="eastAsia"/>
                <w:b/>
              </w:rPr>
              <w:t>违法行为</w:t>
            </w:r>
          </w:p>
        </w:tc>
        <w:tc>
          <w:tcPr>
            <w:tcW w:w="1645" w:type="dxa"/>
          </w:tcPr>
          <w:p>
            <w:pPr>
              <w:jc w:val="center"/>
              <w:rPr>
                <w:b/>
              </w:rPr>
            </w:pPr>
            <w:r>
              <w:rPr>
                <w:rFonts w:hint="eastAsia"/>
                <w:b/>
              </w:rPr>
              <w:t>违反条款</w:t>
            </w:r>
          </w:p>
        </w:tc>
        <w:tc>
          <w:tcPr>
            <w:tcW w:w="4870" w:type="dxa"/>
          </w:tcPr>
          <w:p>
            <w:pPr>
              <w:jc w:val="center"/>
              <w:rPr>
                <w:b/>
              </w:rPr>
            </w:pPr>
            <w:r>
              <w:rPr>
                <w:rFonts w:hint="eastAsia"/>
                <w:b/>
              </w:rPr>
              <w:t>处罚依据</w:t>
            </w:r>
          </w:p>
        </w:tc>
        <w:tc>
          <w:tcPr>
            <w:tcW w:w="2339" w:type="dxa"/>
            <w:gridSpan w:val="2"/>
          </w:tcPr>
          <w:p>
            <w:pPr>
              <w:jc w:val="center"/>
              <w:rPr>
                <w:b/>
              </w:rPr>
            </w:pPr>
            <w:r>
              <w:rPr>
                <w:rFonts w:hint="eastAsia"/>
                <w:b/>
              </w:rPr>
              <w:t>违法情节和后果</w:t>
            </w:r>
          </w:p>
        </w:tc>
        <w:tc>
          <w:tcPr>
            <w:tcW w:w="1904" w:type="dxa"/>
          </w:tcPr>
          <w:p>
            <w:pPr>
              <w:jc w:val="center"/>
              <w:rPr>
                <w:b/>
              </w:rPr>
            </w:pPr>
            <w:r>
              <w:rPr>
                <w:rFonts w:hint="eastAsia"/>
                <w:b/>
              </w:rPr>
              <w:t>行政处罚</w:t>
            </w:r>
          </w:p>
        </w:tc>
        <w:tc>
          <w:tcPr>
            <w:tcW w:w="115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11.63.8</w:t>
            </w:r>
          </w:p>
        </w:tc>
        <w:tc>
          <w:tcPr>
            <w:tcW w:w="1091" w:type="dxa"/>
            <w:vMerge w:val="restart"/>
          </w:tcPr>
          <w:p>
            <w:r>
              <w:rPr>
                <w:rFonts w:hint="eastAsia"/>
              </w:rPr>
              <w:t>招标人或工程招标代理机构与投标人串通招标投标的</w:t>
            </w:r>
          </w:p>
        </w:tc>
        <w:tc>
          <w:tcPr>
            <w:tcW w:w="1645" w:type="dxa"/>
            <w:vMerge w:val="restart"/>
          </w:tcPr>
          <w:p>
            <w:r>
              <w:rPr>
                <w:rFonts w:hint="eastAsia"/>
              </w:rPr>
              <w:t>《深圳经济特区建设工程施工招标投标条例》第三十九条第二款</w:t>
            </w:r>
          </w:p>
        </w:tc>
        <w:tc>
          <w:tcPr>
            <w:tcW w:w="4870"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(八)与投标人串通招标投标的,处工程合同价款百分之一以上百分之二以下的罚款;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60" w:type="dxa"/>
          </w:tcPr>
          <w:p>
            <w:r>
              <w:rPr>
                <w:rFonts w:hint="eastAsia"/>
              </w:rPr>
              <w:t>轻微</w:t>
            </w:r>
          </w:p>
        </w:tc>
        <w:tc>
          <w:tcPr>
            <w:tcW w:w="1779" w:type="dxa"/>
          </w:tcPr>
          <w:p>
            <w:r>
              <w:rPr>
                <w:rFonts w:hint="eastAsia"/>
              </w:rPr>
              <w:t>工程合同价款500万元以下的</w:t>
            </w:r>
          </w:p>
        </w:tc>
        <w:tc>
          <w:tcPr>
            <w:tcW w:w="1904" w:type="dxa"/>
          </w:tcPr>
          <w:p>
            <w:r>
              <w:rPr>
                <w:rFonts w:hint="eastAsia"/>
              </w:rPr>
              <w:t>处工程合同价款百分之一以上百分之一点三以下的罚款</w:t>
            </w:r>
          </w:p>
        </w:tc>
        <w:tc>
          <w:tcPr>
            <w:tcW w:w="115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091" w:type="dxa"/>
            <w:vMerge w:val="continue"/>
          </w:tcPr>
          <w:p/>
        </w:tc>
        <w:tc>
          <w:tcPr>
            <w:tcW w:w="1645" w:type="dxa"/>
            <w:vMerge w:val="continue"/>
          </w:tcPr>
          <w:p/>
        </w:tc>
        <w:tc>
          <w:tcPr>
            <w:tcW w:w="4870" w:type="dxa"/>
            <w:vMerge w:val="continue"/>
          </w:tcPr>
          <w:p/>
        </w:tc>
        <w:tc>
          <w:tcPr>
            <w:tcW w:w="560" w:type="dxa"/>
          </w:tcPr>
          <w:p>
            <w:r>
              <w:rPr>
                <w:rFonts w:hint="eastAsia"/>
              </w:rPr>
              <w:t>一般</w:t>
            </w:r>
          </w:p>
        </w:tc>
        <w:tc>
          <w:tcPr>
            <w:tcW w:w="1779" w:type="dxa"/>
          </w:tcPr>
          <w:p>
            <w:r>
              <w:rPr>
                <w:rFonts w:hint="eastAsia"/>
              </w:rPr>
              <w:t>工程合同价款500万元以上2000万元以下的</w:t>
            </w:r>
          </w:p>
        </w:tc>
        <w:tc>
          <w:tcPr>
            <w:tcW w:w="1904" w:type="dxa"/>
          </w:tcPr>
          <w:p>
            <w:r>
              <w:rPr>
                <w:rFonts w:hint="eastAsia"/>
              </w:rPr>
              <w:t>处工程合同价款百分之一点三以上百分之一点七以下的罚款</w:t>
            </w:r>
          </w:p>
        </w:tc>
        <w:tc>
          <w:tcPr>
            <w:tcW w:w="115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091" w:type="dxa"/>
            <w:vMerge w:val="continue"/>
          </w:tcPr>
          <w:p/>
        </w:tc>
        <w:tc>
          <w:tcPr>
            <w:tcW w:w="1645" w:type="dxa"/>
            <w:vMerge w:val="continue"/>
          </w:tcPr>
          <w:p/>
        </w:tc>
        <w:tc>
          <w:tcPr>
            <w:tcW w:w="4870" w:type="dxa"/>
            <w:vMerge w:val="continue"/>
          </w:tcPr>
          <w:p/>
        </w:tc>
        <w:tc>
          <w:tcPr>
            <w:tcW w:w="560" w:type="dxa"/>
          </w:tcPr>
          <w:p>
            <w:r>
              <w:rPr>
                <w:rFonts w:hint="eastAsia"/>
              </w:rPr>
              <w:t>严重</w:t>
            </w:r>
          </w:p>
        </w:tc>
        <w:tc>
          <w:tcPr>
            <w:tcW w:w="1779" w:type="dxa"/>
          </w:tcPr>
          <w:p>
            <w:r>
              <w:rPr>
                <w:rFonts w:hint="eastAsia"/>
              </w:rPr>
              <w:t>工程合同价款2000万元以上的</w:t>
            </w:r>
          </w:p>
        </w:tc>
        <w:tc>
          <w:tcPr>
            <w:tcW w:w="1904" w:type="dxa"/>
          </w:tcPr>
          <w:p>
            <w:r>
              <w:rPr>
                <w:rFonts w:hint="eastAsia"/>
              </w:rPr>
              <w:t>处工程合同价款百分之一点七以上百分之二以下的罚款</w:t>
            </w:r>
          </w:p>
        </w:tc>
        <w:tc>
          <w:tcPr>
            <w:tcW w:w="1155"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325"/>
        <w:gridCol w:w="1245"/>
        <w:gridCol w:w="4751"/>
        <w:gridCol w:w="426"/>
        <w:gridCol w:w="2055"/>
        <w:gridCol w:w="1909"/>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325" w:type="dxa"/>
          </w:tcPr>
          <w:p>
            <w:pPr>
              <w:jc w:val="center"/>
              <w:rPr>
                <w:b/>
              </w:rPr>
            </w:pPr>
            <w:r>
              <w:rPr>
                <w:rFonts w:hint="eastAsia"/>
                <w:b/>
              </w:rPr>
              <w:t>违法行为</w:t>
            </w:r>
          </w:p>
        </w:tc>
        <w:tc>
          <w:tcPr>
            <w:tcW w:w="1245" w:type="dxa"/>
          </w:tcPr>
          <w:p>
            <w:pPr>
              <w:jc w:val="center"/>
              <w:rPr>
                <w:b/>
              </w:rPr>
            </w:pPr>
            <w:r>
              <w:rPr>
                <w:rFonts w:hint="eastAsia"/>
                <w:b/>
              </w:rPr>
              <w:t>违反条款</w:t>
            </w:r>
          </w:p>
        </w:tc>
        <w:tc>
          <w:tcPr>
            <w:tcW w:w="4751" w:type="dxa"/>
          </w:tcPr>
          <w:p>
            <w:pPr>
              <w:jc w:val="center"/>
              <w:rPr>
                <w:b/>
              </w:rPr>
            </w:pPr>
            <w:r>
              <w:rPr>
                <w:rFonts w:hint="eastAsia"/>
                <w:b/>
              </w:rPr>
              <w:t>处罚依据</w:t>
            </w:r>
          </w:p>
        </w:tc>
        <w:tc>
          <w:tcPr>
            <w:tcW w:w="2481" w:type="dxa"/>
            <w:gridSpan w:val="2"/>
          </w:tcPr>
          <w:p>
            <w:pPr>
              <w:jc w:val="center"/>
              <w:rPr>
                <w:b/>
              </w:rPr>
            </w:pPr>
            <w:r>
              <w:rPr>
                <w:rFonts w:hint="eastAsia"/>
                <w:b/>
              </w:rPr>
              <w:t>违法情节和后果</w:t>
            </w:r>
          </w:p>
        </w:tc>
        <w:tc>
          <w:tcPr>
            <w:tcW w:w="1909" w:type="dxa"/>
          </w:tcPr>
          <w:p>
            <w:pPr>
              <w:jc w:val="center"/>
              <w:rPr>
                <w:b/>
              </w:rPr>
            </w:pPr>
            <w:r>
              <w:rPr>
                <w:rFonts w:hint="eastAsia"/>
                <w:b/>
              </w:rPr>
              <w:t>行政处罚</w:t>
            </w:r>
          </w:p>
        </w:tc>
        <w:tc>
          <w:tcPr>
            <w:tcW w:w="1293"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11.63.9</w:t>
            </w:r>
          </w:p>
        </w:tc>
        <w:tc>
          <w:tcPr>
            <w:tcW w:w="1325" w:type="dxa"/>
            <w:vMerge w:val="restart"/>
          </w:tcPr>
          <w:p>
            <w:r>
              <w:rPr>
                <w:rFonts w:hint="eastAsia"/>
              </w:rPr>
              <w:t>招标人或工程招标代理机构未按本条例规定的期限招标的</w:t>
            </w:r>
          </w:p>
        </w:tc>
        <w:tc>
          <w:tcPr>
            <w:tcW w:w="1245" w:type="dxa"/>
            <w:vMerge w:val="restart"/>
          </w:tcPr>
          <w:p>
            <w:r>
              <w:rPr>
                <w:rFonts w:hint="eastAsia"/>
              </w:rPr>
              <w:t>《深圳经济特区建设工程施工招标投标条例》第十八条、第二十四条、第二十八条、第三十条</w:t>
            </w:r>
          </w:p>
        </w:tc>
        <w:tc>
          <w:tcPr>
            <w:tcW w:w="4751"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(九)未按照本条例规定的期限招标的,处五万元以上十万元以下的罚款;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426" w:type="dxa"/>
          </w:tcPr>
          <w:p>
            <w:r>
              <w:rPr>
                <w:rFonts w:hint="eastAsia"/>
              </w:rPr>
              <w:t>轻微</w:t>
            </w:r>
          </w:p>
        </w:tc>
        <w:tc>
          <w:tcPr>
            <w:tcW w:w="2055" w:type="dxa"/>
          </w:tcPr>
          <w:p>
            <w:r>
              <w:rPr>
                <w:rFonts w:hint="eastAsia"/>
              </w:rPr>
              <w:t>招标项目估算价（编制标底的项目按标底计算）5</w:t>
            </w:r>
            <w:r>
              <w:t>00</w:t>
            </w:r>
            <w:r>
              <w:rPr>
                <w:rFonts w:hint="eastAsia"/>
              </w:rPr>
              <w:t>万元以下的</w:t>
            </w:r>
          </w:p>
        </w:tc>
        <w:tc>
          <w:tcPr>
            <w:tcW w:w="1909" w:type="dxa"/>
          </w:tcPr>
          <w:p>
            <w:r>
              <w:rPr>
                <w:rFonts w:hint="eastAsia"/>
              </w:rPr>
              <w:t>处五万元以上六万五千元以下的罚款</w:t>
            </w:r>
          </w:p>
        </w:tc>
        <w:tc>
          <w:tcPr>
            <w:tcW w:w="1293"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325" w:type="dxa"/>
            <w:vMerge w:val="continue"/>
          </w:tcPr>
          <w:p/>
        </w:tc>
        <w:tc>
          <w:tcPr>
            <w:tcW w:w="1245" w:type="dxa"/>
            <w:vMerge w:val="continue"/>
          </w:tcPr>
          <w:p/>
        </w:tc>
        <w:tc>
          <w:tcPr>
            <w:tcW w:w="4751" w:type="dxa"/>
            <w:vMerge w:val="continue"/>
          </w:tcPr>
          <w:p/>
        </w:tc>
        <w:tc>
          <w:tcPr>
            <w:tcW w:w="426" w:type="dxa"/>
          </w:tcPr>
          <w:p>
            <w:r>
              <w:rPr>
                <w:rFonts w:hint="eastAsia"/>
              </w:rPr>
              <w:t>一般</w:t>
            </w:r>
          </w:p>
        </w:tc>
        <w:tc>
          <w:tcPr>
            <w:tcW w:w="2055" w:type="dxa"/>
          </w:tcPr>
          <w:p>
            <w:r>
              <w:rPr>
                <w:rFonts w:hint="eastAsia"/>
              </w:rPr>
              <w:t>招标项目估算价（编制标底的项目按标底计算）5</w:t>
            </w:r>
            <w:r>
              <w:t>00</w:t>
            </w:r>
            <w:r>
              <w:rPr>
                <w:rFonts w:hint="eastAsia"/>
              </w:rPr>
              <w:t>万元以上2</w:t>
            </w:r>
            <w:r>
              <w:t>000</w:t>
            </w:r>
            <w:r>
              <w:rPr>
                <w:rFonts w:hint="eastAsia"/>
              </w:rPr>
              <w:t>万元以下的</w:t>
            </w:r>
          </w:p>
        </w:tc>
        <w:tc>
          <w:tcPr>
            <w:tcW w:w="1909" w:type="dxa"/>
          </w:tcPr>
          <w:p>
            <w:r>
              <w:rPr>
                <w:rFonts w:hint="eastAsia"/>
              </w:rPr>
              <w:t>处六万五千元以上八万五千元以下的罚款</w:t>
            </w:r>
          </w:p>
        </w:tc>
        <w:tc>
          <w:tcPr>
            <w:tcW w:w="1293"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325" w:type="dxa"/>
            <w:vMerge w:val="continue"/>
          </w:tcPr>
          <w:p/>
        </w:tc>
        <w:tc>
          <w:tcPr>
            <w:tcW w:w="1245" w:type="dxa"/>
            <w:vMerge w:val="continue"/>
          </w:tcPr>
          <w:p/>
        </w:tc>
        <w:tc>
          <w:tcPr>
            <w:tcW w:w="4751" w:type="dxa"/>
            <w:vMerge w:val="continue"/>
          </w:tcPr>
          <w:p/>
        </w:tc>
        <w:tc>
          <w:tcPr>
            <w:tcW w:w="426" w:type="dxa"/>
          </w:tcPr>
          <w:p>
            <w:r>
              <w:rPr>
                <w:rFonts w:hint="eastAsia"/>
              </w:rPr>
              <w:t>严重</w:t>
            </w:r>
          </w:p>
        </w:tc>
        <w:tc>
          <w:tcPr>
            <w:tcW w:w="2055" w:type="dxa"/>
          </w:tcPr>
          <w:p>
            <w:r>
              <w:rPr>
                <w:rFonts w:hint="eastAsia"/>
              </w:rPr>
              <w:t>招标项目估算价（编制标底的项目按标底计算）2</w:t>
            </w:r>
            <w:r>
              <w:t>000</w:t>
            </w:r>
            <w:r>
              <w:rPr>
                <w:rFonts w:hint="eastAsia"/>
              </w:rPr>
              <w:t>万元以上的</w:t>
            </w:r>
          </w:p>
        </w:tc>
        <w:tc>
          <w:tcPr>
            <w:tcW w:w="1909" w:type="dxa"/>
          </w:tcPr>
          <w:p>
            <w:r>
              <w:rPr>
                <w:rFonts w:hint="eastAsia"/>
              </w:rPr>
              <w:t>处八万五千元以上十万元以下的罚款</w:t>
            </w:r>
          </w:p>
        </w:tc>
        <w:tc>
          <w:tcPr>
            <w:tcW w:w="1293"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69"/>
        <w:gridCol w:w="1236"/>
        <w:gridCol w:w="5096"/>
        <w:gridCol w:w="558"/>
        <w:gridCol w:w="1902"/>
        <w:gridCol w:w="1491"/>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1" w:type="dxa"/>
          </w:tcPr>
          <w:p>
            <w:pPr>
              <w:jc w:val="center"/>
              <w:rPr>
                <w:b/>
              </w:rPr>
            </w:pPr>
            <w:r>
              <w:rPr>
                <w:rFonts w:hint="eastAsia"/>
                <w:b/>
              </w:rPr>
              <w:t>序号</w:t>
            </w:r>
          </w:p>
        </w:tc>
        <w:tc>
          <w:tcPr>
            <w:tcW w:w="1069" w:type="dxa"/>
          </w:tcPr>
          <w:p>
            <w:pPr>
              <w:jc w:val="center"/>
              <w:rPr>
                <w:b/>
              </w:rPr>
            </w:pPr>
            <w:r>
              <w:rPr>
                <w:rFonts w:hint="eastAsia"/>
                <w:b/>
              </w:rPr>
              <w:t>违法行为</w:t>
            </w:r>
          </w:p>
        </w:tc>
        <w:tc>
          <w:tcPr>
            <w:tcW w:w="1236" w:type="dxa"/>
          </w:tcPr>
          <w:p>
            <w:pPr>
              <w:jc w:val="center"/>
              <w:rPr>
                <w:b/>
              </w:rPr>
            </w:pPr>
            <w:r>
              <w:rPr>
                <w:rFonts w:hint="eastAsia"/>
                <w:b/>
              </w:rPr>
              <w:t>违反条款</w:t>
            </w:r>
          </w:p>
        </w:tc>
        <w:tc>
          <w:tcPr>
            <w:tcW w:w="5096" w:type="dxa"/>
          </w:tcPr>
          <w:p>
            <w:pPr>
              <w:jc w:val="center"/>
              <w:rPr>
                <w:b/>
              </w:rPr>
            </w:pPr>
            <w:r>
              <w:rPr>
                <w:rFonts w:hint="eastAsia"/>
                <w:b/>
              </w:rPr>
              <w:t>处罚依据</w:t>
            </w:r>
          </w:p>
        </w:tc>
        <w:tc>
          <w:tcPr>
            <w:tcW w:w="2460" w:type="dxa"/>
            <w:gridSpan w:val="2"/>
          </w:tcPr>
          <w:p>
            <w:pPr>
              <w:jc w:val="center"/>
              <w:rPr>
                <w:b/>
              </w:rPr>
            </w:pPr>
            <w:r>
              <w:rPr>
                <w:rFonts w:hint="eastAsia"/>
                <w:b/>
              </w:rPr>
              <w:t>违法情节和后果</w:t>
            </w:r>
          </w:p>
        </w:tc>
        <w:tc>
          <w:tcPr>
            <w:tcW w:w="1491" w:type="dxa"/>
          </w:tcPr>
          <w:p>
            <w:pPr>
              <w:jc w:val="center"/>
              <w:rPr>
                <w:b/>
              </w:rPr>
            </w:pPr>
            <w:r>
              <w:rPr>
                <w:rFonts w:hint="eastAsia"/>
                <w:b/>
              </w:rPr>
              <w:t>行政处罚</w:t>
            </w:r>
          </w:p>
        </w:tc>
        <w:tc>
          <w:tcPr>
            <w:tcW w:w="154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1" w:type="dxa"/>
            <w:vMerge w:val="restart"/>
          </w:tcPr>
          <w:p>
            <w:r>
              <w:rPr>
                <w:rFonts w:hint="eastAsia"/>
              </w:rPr>
              <w:t>1</w:t>
            </w:r>
            <w:r>
              <w:t>11.63.10</w:t>
            </w:r>
          </w:p>
        </w:tc>
        <w:tc>
          <w:tcPr>
            <w:tcW w:w="1069" w:type="dxa"/>
            <w:vMerge w:val="restart"/>
          </w:tcPr>
          <w:p>
            <w:r>
              <w:rPr>
                <w:rFonts w:hint="eastAsia"/>
              </w:rPr>
              <w:t>招标人或工程招标代理机构未按照本条例规定开标的</w:t>
            </w:r>
          </w:p>
        </w:tc>
        <w:tc>
          <w:tcPr>
            <w:tcW w:w="1236" w:type="dxa"/>
            <w:vMerge w:val="restart"/>
          </w:tcPr>
          <w:p>
            <w:r>
              <w:rPr>
                <w:rFonts w:hint="eastAsia"/>
              </w:rPr>
              <w:t>《深圳经济特区建设工程施工招标投标条例》第四十一条、第四十二条</w:t>
            </w:r>
          </w:p>
        </w:tc>
        <w:tc>
          <w:tcPr>
            <w:tcW w:w="5096"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(十)未按照本条例规定开标的,处五万元以上十万元以下的罚款;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58" w:type="dxa"/>
          </w:tcPr>
          <w:p>
            <w:r>
              <w:rPr>
                <w:rFonts w:hint="eastAsia"/>
              </w:rPr>
              <w:t>轻微</w:t>
            </w:r>
          </w:p>
        </w:tc>
        <w:tc>
          <w:tcPr>
            <w:tcW w:w="1902" w:type="dxa"/>
          </w:tcPr>
          <w:p>
            <w:r>
              <w:rPr>
                <w:rFonts w:hint="eastAsia"/>
              </w:rPr>
              <w:t>招标项目估算价（编制标底的项目按标底计算）5</w:t>
            </w:r>
            <w:r>
              <w:t>00</w:t>
            </w:r>
            <w:r>
              <w:rPr>
                <w:rFonts w:hint="eastAsia"/>
              </w:rPr>
              <w:t>万元以下的</w:t>
            </w:r>
          </w:p>
        </w:tc>
        <w:tc>
          <w:tcPr>
            <w:tcW w:w="1491" w:type="dxa"/>
          </w:tcPr>
          <w:p>
            <w:r>
              <w:rPr>
                <w:rFonts w:hint="eastAsia"/>
              </w:rPr>
              <w:t>处五万元以上六万五千元以下的罚款</w:t>
            </w:r>
          </w:p>
        </w:tc>
        <w:tc>
          <w:tcPr>
            <w:tcW w:w="154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1" w:type="dxa"/>
            <w:vMerge w:val="continue"/>
          </w:tcPr>
          <w:p/>
        </w:tc>
        <w:tc>
          <w:tcPr>
            <w:tcW w:w="1069" w:type="dxa"/>
            <w:vMerge w:val="continue"/>
          </w:tcPr>
          <w:p/>
        </w:tc>
        <w:tc>
          <w:tcPr>
            <w:tcW w:w="1236" w:type="dxa"/>
            <w:vMerge w:val="continue"/>
          </w:tcPr>
          <w:p/>
        </w:tc>
        <w:tc>
          <w:tcPr>
            <w:tcW w:w="5096" w:type="dxa"/>
            <w:vMerge w:val="continue"/>
          </w:tcPr>
          <w:p/>
        </w:tc>
        <w:tc>
          <w:tcPr>
            <w:tcW w:w="558" w:type="dxa"/>
          </w:tcPr>
          <w:p>
            <w:r>
              <w:rPr>
                <w:rFonts w:hint="eastAsia"/>
              </w:rPr>
              <w:t>一般</w:t>
            </w:r>
          </w:p>
        </w:tc>
        <w:tc>
          <w:tcPr>
            <w:tcW w:w="1902" w:type="dxa"/>
          </w:tcPr>
          <w:p>
            <w:r>
              <w:rPr>
                <w:rFonts w:hint="eastAsia"/>
              </w:rPr>
              <w:t>招标项目估算价（编制标底的项目按标底计算）5</w:t>
            </w:r>
            <w:r>
              <w:t>00</w:t>
            </w:r>
            <w:r>
              <w:rPr>
                <w:rFonts w:hint="eastAsia"/>
              </w:rPr>
              <w:t>万元以上2</w:t>
            </w:r>
            <w:r>
              <w:t>000</w:t>
            </w:r>
            <w:r>
              <w:rPr>
                <w:rFonts w:hint="eastAsia"/>
              </w:rPr>
              <w:t>万元以下的</w:t>
            </w:r>
          </w:p>
        </w:tc>
        <w:tc>
          <w:tcPr>
            <w:tcW w:w="1491" w:type="dxa"/>
          </w:tcPr>
          <w:p>
            <w:r>
              <w:rPr>
                <w:rFonts w:hint="eastAsia"/>
              </w:rPr>
              <w:t>处六万五千元以上八万五千元以下的罚款</w:t>
            </w:r>
          </w:p>
        </w:tc>
        <w:tc>
          <w:tcPr>
            <w:tcW w:w="154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1" w:type="dxa"/>
            <w:vMerge w:val="continue"/>
          </w:tcPr>
          <w:p/>
        </w:tc>
        <w:tc>
          <w:tcPr>
            <w:tcW w:w="1069" w:type="dxa"/>
            <w:vMerge w:val="continue"/>
          </w:tcPr>
          <w:p/>
        </w:tc>
        <w:tc>
          <w:tcPr>
            <w:tcW w:w="1236" w:type="dxa"/>
            <w:vMerge w:val="continue"/>
          </w:tcPr>
          <w:p/>
        </w:tc>
        <w:tc>
          <w:tcPr>
            <w:tcW w:w="5096" w:type="dxa"/>
            <w:vMerge w:val="continue"/>
          </w:tcPr>
          <w:p/>
        </w:tc>
        <w:tc>
          <w:tcPr>
            <w:tcW w:w="558" w:type="dxa"/>
          </w:tcPr>
          <w:p>
            <w:r>
              <w:rPr>
                <w:rFonts w:hint="eastAsia"/>
              </w:rPr>
              <w:t>严重</w:t>
            </w:r>
          </w:p>
        </w:tc>
        <w:tc>
          <w:tcPr>
            <w:tcW w:w="1902" w:type="dxa"/>
          </w:tcPr>
          <w:p>
            <w:r>
              <w:rPr>
                <w:rFonts w:hint="eastAsia"/>
              </w:rPr>
              <w:t>招标项目估算价（编制标底的项目按标底计算）2</w:t>
            </w:r>
            <w:r>
              <w:t>000</w:t>
            </w:r>
            <w:r>
              <w:rPr>
                <w:rFonts w:hint="eastAsia"/>
              </w:rPr>
              <w:t>万元以上的</w:t>
            </w:r>
          </w:p>
        </w:tc>
        <w:tc>
          <w:tcPr>
            <w:tcW w:w="1491" w:type="dxa"/>
          </w:tcPr>
          <w:p>
            <w:r>
              <w:rPr>
                <w:rFonts w:hint="eastAsia"/>
              </w:rPr>
              <w:t>处八万五千元以上十万元以下的罚款</w:t>
            </w:r>
          </w:p>
        </w:tc>
        <w:tc>
          <w:tcPr>
            <w:tcW w:w="1547" w:type="dxa"/>
          </w:tcPr>
          <w:p>
            <w:r>
              <w:rPr>
                <w:rFonts w:hint="eastAsia"/>
              </w:rPr>
              <w:t>责令改正</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81"/>
        <w:gridCol w:w="1275"/>
        <w:gridCol w:w="4775"/>
        <w:gridCol w:w="559"/>
        <w:gridCol w:w="2440"/>
        <w:gridCol w:w="149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3" w:type="dxa"/>
          </w:tcPr>
          <w:p>
            <w:pPr>
              <w:jc w:val="center"/>
              <w:rPr>
                <w:b/>
              </w:rPr>
            </w:pPr>
            <w:r>
              <w:rPr>
                <w:rFonts w:hint="eastAsia"/>
                <w:b/>
              </w:rPr>
              <w:t>序号</w:t>
            </w:r>
          </w:p>
        </w:tc>
        <w:tc>
          <w:tcPr>
            <w:tcW w:w="1081" w:type="dxa"/>
          </w:tcPr>
          <w:p>
            <w:pPr>
              <w:jc w:val="center"/>
              <w:rPr>
                <w:b/>
              </w:rPr>
            </w:pPr>
            <w:r>
              <w:rPr>
                <w:rFonts w:hint="eastAsia"/>
                <w:b/>
              </w:rPr>
              <w:t>违法行为</w:t>
            </w:r>
          </w:p>
        </w:tc>
        <w:tc>
          <w:tcPr>
            <w:tcW w:w="1275" w:type="dxa"/>
          </w:tcPr>
          <w:p>
            <w:pPr>
              <w:jc w:val="center"/>
              <w:rPr>
                <w:b/>
              </w:rPr>
            </w:pPr>
            <w:r>
              <w:rPr>
                <w:rFonts w:hint="eastAsia"/>
                <w:b/>
              </w:rPr>
              <w:t>违反条款</w:t>
            </w:r>
          </w:p>
        </w:tc>
        <w:tc>
          <w:tcPr>
            <w:tcW w:w="4775" w:type="dxa"/>
          </w:tcPr>
          <w:p>
            <w:pPr>
              <w:jc w:val="center"/>
              <w:rPr>
                <w:b/>
              </w:rPr>
            </w:pPr>
            <w:r>
              <w:rPr>
                <w:rFonts w:hint="eastAsia"/>
                <w:b/>
              </w:rPr>
              <w:t>处罚依据</w:t>
            </w:r>
          </w:p>
        </w:tc>
        <w:tc>
          <w:tcPr>
            <w:tcW w:w="2999" w:type="dxa"/>
            <w:gridSpan w:val="2"/>
          </w:tcPr>
          <w:p>
            <w:pPr>
              <w:jc w:val="center"/>
              <w:rPr>
                <w:b/>
              </w:rPr>
            </w:pPr>
            <w:r>
              <w:rPr>
                <w:rFonts w:hint="eastAsia"/>
                <w:b/>
              </w:rPr>
              <w:t>违法情节和后果</w:t>
            </w:r>
          </w:p>
        </w:tc>
        <w:tc>
          <w:tcPr>
            <w:tcW w:w="1493" w:type="dxa"/>
          </w:tcPr>
          <w:p>
            <w:pPr>
              <w:jc w:val="center"/>
              <w:rPr>
                <w:b/>
              </w:rPr>
            </w:pPr>
            <w:r>
              <w:rPr>
                <w:rFonts w:hint="eastAsia"/>
                <w:b/>
              </w:rPr>
              <w:t>行政处罚</w:t>
            </w:r>
          </w:p>
        </w:tc>
        <w:tc>
          <w:tcPr>
            <w:tcW w:w="128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3" w:type="dxa"/>
            <w:vMerge w:val="restart"/>
          </w:tcPr>
          <w:p>
            <w:r>
              <w:rPr>
                <w:rFonts w:hint="eastAsia"/>
              </w:rPr>
              <w:t>1</w:t>
            </w:r>
            <w:r>
              <w:t>11.63.11</w:t>
            </w:r>
          </w:p>
        </w:tc>
        <w:tc>
          <w:tcPr>
            <w:tcW w:w="1081" w:type="dxa"/>
            <w:vMerge w:val="restart"/>
          </w:tcPr>
          <w:p>
            <w:r>
              <w:rPr>
                <w:rFonts w:hint="eastAsia"/>
              </w:rPr>
              <w:t>招标人或工程招标代理机构未按照本条例规定组建评标委员会的</w:t>
            </w:r>
          </w:p>
        </w:tc>
        <w:tc>
          <w:tcPr>
            <w:tcW w:w="1275" w:type="dxa"/>
            <w:vMerge w:val="restart"/>
          </w:tcPr>
          <w:p>
            <w:r>
              <w:rPr>
                <w:rFonts w:hint="eastAsia"/>
              </w:rPr>
              <w:t>《深圳经济特区建设工程施工招标投标条例》第四十四条</w:t>
            </w:r>
          </w:p>
        </w:tc>
        <w:tc>
          <w:tcPr>
            <w:tcW w:w="4775" w:type="dxa"/>
            <w:vMerge w:val="restart"/>
          </w:tcPr>
          <w:p>
            <w:r>
              <w:rPr>
                <w:rFonts w:hint="eastAsia"/>
              </w:rPr>
              <w:t>《深圳经济特区建设工程施工招标投标条例》第六十三条：</w:t>
            </w:r>
          </w:p>
          <w:p>
            <w:r>
              <w:rPr>
                <w:rFonts w:hint="eastAsia"/>
              </w:rPr>
              <w:t>招标人违反本条例规定有下列行为之一的,责令改正,并按以下规定给予处罚：</w:t>
            </w:r>
          </w:p>
          <w:p>
            <w:r>
              <w:rPr>
                <w:rFonts w:hint="eastAsia"/>
              </w:rPr>
              <w:t>(十一)未按照本条例规定组建评标委员会的,评标无效,处五万元以上十万元以下的罚款。</w:t>
            </w:r>
          </w:p>
          <w:p>
            <w:r>
              <w:rPr>
                <w:rFonts w:hint="eastAsia"/>
              </w:rPr>
              <w:t>《深圳经济特区建设工程施工招标投标条例》第六十四条第二款：</w:t>
            </w:r>
          </w:p>
          <w:p>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559" w:type="dxa"/>
          </w:tcPr>
          <w:p>
            <w:r>
              <w:rPr>
                <w:rFonts w:hint="eastAsia"/>
              </w:rPr>
              <w:t>轻微</w:t>
            </w:r>
          </w:p>
        </w:tc>
        <w:tc>
          <w:tcPr>
            <w:tcW w:w="2440" w:type="dxa"/>
          </w:tcPr>
          <w:p>
            <w:r>
              <w:rPr>
                <w:rFonts w:hint="eastAsia"/>
              </w:rPr>
              <w:t>招标项目估算价（编制标底的项目按标底计算）5</w:t>
            </w:r>
            <w:r>
              <w:t>00</w:t>
            </w:r>
            <w:r>
              <w:rPr>
                <w:rFonts w:hint="eastAsia"/>
              </w:rPr>
              <w:t>万元以下的</w:t>
            </w:r>
          </w:p>
        </w:tc>
        <w:tc>
          <w:tcPr>
            <w:tcW w:w="1493" w:type="dxa"/>
          </w:tcPr>
          <w:p>
            <w:r>
              <w:rPr>
                <w:rFonts w:hint="eastAsia"/>
              </w:rPr>
              <w:t>处五万元以上六万五千元以下的罚款</w:t>
            </w:r>
          </w:p>
        </w:tc>
        <w:tc>
          <w:tcPr>
            <w:tcW w:w="1284" w:type="dxa"/>
          </w:tcPr>
          <w:p>
            <w:r>
              <w:rPr>
                <w:rFonts w:hint="eastAsia"/>
              </w:rPr>
              <w:t>责令改正</w:t>
            </w:r>
          </w:p>
          <w:p>
            <w:r>
              <w:rPr>
                <w:rFonts w:hint="eastAsia"/>
              </w:rPr>
              <w:t>评标无效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3" w:type="dxa"/>
            <w:vMerge w:val="continue"/>
          </w:tcPr>
          <w:p/>
        </w:tc>
        <w:tc>
          <w:tcPr>
            <w:tcW w:w="1081" w:type="dxa"/>
            <w:vMerge w:val="continue"/>
          </w:tcPr>
          <w:p/>
        </w:tc>
        <w:tc>
          <w:tcPr>
            <w:tcW w:w="1275" w:type="dxa"/>
            <w:vMerge w:val="continue"/>
          </w:tcPr>
          <w:p/>
        </w:tc>
        <w:tc>
          <w:tcPr>
            <w:tcW w:w="4775" w:type="dxa"/>
            <w:vMerge w:val="continue"/>
          </w:tcPr>
          <w:p/>
        </w:tc>
        <w:tc>
          <w:tcPr>
            <w:tcW w:w="559" w:type="dxa"/>
          </w:tcPr>
          <w:p>
            <w:r>
              <w:rPr>
                <w:rFonts w:hint="eastAsia"/>
              </w:rPr>
              <w:t>一般</w:t>
            </w:r>
          </w:p>
        </w:tc>
        <w:tc>
          <w:tcPr>
            <w:tcW w:w="2440" w:type="dxa"/>
          </w:tcPr>
          <w:p>
            <w:r>
              <w:rPr>
                <w:rFonts w:hint="eastAsia"/>
              </w:rPr>
              <w:t>招标项目估算价（编制标底的项目按标底计算）5</w:t>
            </w:r>
            <w:r>
              <w:t>00</w:t>
            </w:r>
            <w:r>
              <w:rPr>
                <w:rFonts w:hint="eastAsia"/>
              </w:rPr>
              <w:t>万元以上2</w:t>
            </w:r>
            <w:r>
              <w:t>000</w:t>
            </w:r>
            <w:r>
              <w:rPr>
                <w:rFonts w:hint="eastAsia"/>
              </w:rPr>
              <w:t>万元以下的</w:t>
            </w:r>
          </w:p>
        </w:tc>
        <w:tc>
          <w:tcPr>
            <w:tcW w:w="1493" w:type="dxa"/>
          </w:tcPr>
          <w:p>
            <w:r>
              <w:rPr>
                <w:rFonts w:hint="eastAsia"/>
              </w:rPr>
              <w:t>处六万五千元以上八万五千元以下的罚款</w:t>
            </w:r>
          </w:p>
        </w:tc>
        <w:tc>
          <w:tcPr>
            <w:tcW w:w="1284" w:type="dxa"/>
          </w:tcPr>
          <w:p>
            <w:r>
              <w:rPr>
                <w:rFonts w:hint="eastAsia"/>
              </w:rPr>
              <w:t>责令改正</w:t>
            </w:r>
          </w:p>
          <w:p>
            <w:r>
              <w:rPr>
                <w:rFonts w:hint="eastAsia"/>
              </w:rPr>
              <w:t>评标无效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3" w:type="dxa"/>
            <w:vMerge w:val="continue"/>
          </w:tcPr>
          <w:p/>
        </w:tc>
        <w:tc>
          <w:tcPr>
            <w:tcW w:w="1081" w:type="dxa"/>
            <w:vMerge w:val="continue"/>
          </w:tcPr>
          <w:p/>
        </w:tc>
        <w:tc>
          <w:tcPr>
            <w:tcW w:w="1275" w:type="dxa"/>
            <w:vMerge w:val="continue"/>
          </w:tcPr>
          <w:p/>
        </w:tc>
        <w:tc>
          <w:tcPr>
            <w:tcW w:w="4775" w:type="dxa"/>
            <w:vMerge w:val="continue"/>
          </w:tcPr>
          <w:p/>
        </w:tc>
        <w:tc>
          <w:tcPr>
            <w:tcW w:w="559" w:type="dxa"/>
          </w:tcPr>
          <w:p>
            <w:r>
              <w:rPr>
                <w:rFonts w:hint="eastAsia"/>
              </w:rPr>
              <w:t>严重</w:t>
            </w:r>
          </w:p>
        </w:tc>
        <w:tc>
          <w:tcPr>
            <w:tcW w:w="2440" w:type="dxa"/>
          </w:tcPr>
          <w:p>
            <w:r>
              <w:rPr>
                <w:rFonts w:hint="eastAsia"/>
              </w:rPr>
              <w:t>招标项目估算价（编制标底的项目按标底计算）2</w:t>
            </w:r>
            <w:r>
              <w:t>000</w:t>
            </w:r>
            <w:r>
              <w:rPr>
                <w:rFonts w:hint="eastAsia"/>
              </w:rPr>
              <w:t>万元以上的</w:t>
            </w:r>
          </w:p>
        </w:tc>
        <w:tc>
          <w:tcPr>
            <w:tcW w:w="1493" w:type="dxa"/>
          </w:tcPr>
          <w:p>
            <w:r>
              <w:rPr>
                <w:rFonts w:hint="eastAsia"/>
              </w:rPr>
              <w:t>处八万五千元以上十万元以下的罚款</w:t>
            </w:r>
          </w:p>
        </w:tc>
        <w:tc>
          <w:tcPr>
            <w:tcW w:w="1284" w:type="dxa"/>
          </w:tcPr>
          <w:p>
            <w:r>
              <w:rPr>
                <w:rFonts w:hint="eastAsia"/>
              </w:rPr>
              <w:t>责令改正</w:t>
            </w:r>
          </w:p>
          <w:p>
            <w:r>
              <w:rPr>
                <w:rFonts w:hint="eastAsia"/>
              </w:rPr>
              <w:t>评标无效</w:t>
            </w:r>
          </w:p>
          <w:p>
            <w:r>
              <w:rPr>
                <w:rFonts w:hint="eastAsia"/>
              </w:rPr>
              <w:t>对工程招标代理机构暂停其工程招标代理业务一年</w:t>
            </w:r>
          </w:p>
        </w:tc>
      </w:tr>
    </w:tbl>
    <w:p>
      <w:pPr>
        <w:widowControl/>
        <w:jc w:val="left"/>
        <w:rPr>
          <w:rFonts w:ascii="宋体" w:hAnsi="宋体" w:eastAsia="宋体"/>
          <w:b/>
          <w:szCs w:val="21"/>
        </w:rPr>
      </w:pPr>
    </w:p>
    <w:p>
      <w:pPr>
        <w:widowControl/>
        <w:jc w:val="left"/>
        <w:rPr>
          <w:rFonts w:ascii="宋体" w:hAnsi="宋体" w:eastAsia="宋体"/>
          <w:b/>
          <w:szCs w:val="21"/>
        </w:rPr>
      </w:pPr>
      <w:r>
        <w:rPr>
          <w:rFonts w:hint="eastAsia" w:ascii="宋体" w:hAnsi="宋体" w:eastAsia="宋体"/>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《深圳经济特区建设工程施工招标投标条例》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25"/>
        <w:gridCol w:w="1757"/>
        <w:gridCol w:w="3357"/>
        <w:gridCol w:w="471"/>
        <w:gridCol w:w="2522"/>
        <w:gridCol w:w="184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Pr>
          <w:p>
            <w:pPr>
              <w:jc w:val="center"/>
              <w:rPr>
                <w:b/>
              </w:rPr>
            </w:pPr>
            <w:r>
              <w:rPr>
                <w:rFonts w:hint="eastAsia"/>
                <w:b/>
              </w:rPr>
              <w:t>序号</w:t>
            </w:r>
          </w:p>
        </w:tc>
        <w:tc>
          <w:tcPr>
            <w:tcW w:w="2025" w:type="dxa"/>
          </w:tcPr>
          <w:p>
            <w:pPr>
              <w:jc w:val="center"/>
              <w:rPr>
                <w:b/>
              </w:rPr>
            </w:pPr>
            <w:r>
              <w:rPr>
                <w:rFonts w:hint="eastAsia"/>
                <w:b/>
              </w:rPr>
              <w:t>违法行为</w:t>
            </w:r>
          </w:p>
        </w:tc>
        <w:tc>
          <w:tcPr>
            <w:tcW w:w="1757" w:type="dxa"/>
          </w:tcPr>
          <w:p>
            <w:pPr>
              <w:jc w:val="center"/>
              <w:rPr>
                <w:b/>
              </w:rPr>
            </w:pPr>
            <w:r>
              <w:rPr>
                <w:rFonts w:hint="eastAsia"/>
                <w:b/>
              </w:rPr>
              <w:t>违反条款</w:t>
            </w:r>
          </w:p>
        </w:tc>
        <w:tc>
          <w:tcPr>
            <w:tcW w:w="3357" w:type="dxa"/>
          </w:tcPr>
          <w:p>
            <w:pPr>
              <w:jc w:val="center"/>
              <w:rPr>
                <w:b/>
              </w:rPr>
            </w:pPr>
            <w:r>
              <w:rPr>
                <w:rFonts w:hint="eastAsia"/>
                <w:b/>
              </w:rPr>
              <w:t>处罚依据</w:t>
            </w:r>
          </w:p>
        </w:tc>
        <w:tc>
          <w:tcPr>
            <w:tcW w:w="2993" w:type="dxa"/>
            <w:gridSpan w:val="2"/>
          </w:tcPr>
          <w:p>
            <w:pPr>
              <w:jc w:val="center"/>
              <w:rPr>
                <w:b/>
              </w:rPr>
            </w:pPr>
            <w:r>
              <w:rPr>
                <w:rFonts w:hint="eastAsia"/>
                <w:b/>
              </w:rPr>
              <w:t>违法情节和后果</w:t>
            </w:r>
          </w:p>
        </w:tc>
        <w:tc>
          <w:tcPr>
            <w:tcW w:w="1843"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restart"/>
          </w:tcPr>
          <w:p>
            <w:r>
              <w:rPr>
                <w:rFonts w:hint="eastAsia"/>
              </w:rPr>
              <w:t>1</w:t>
            </w:r>
            <w:r>
              <w:t>11.64</w:t>
            </w:r>
          </w:p>
        </w:tc>
        <w:tc>
          <w:tcPr>
            <w:tcW w:w="2025" w:type="dxa"/>
            <w:vMerge w:val="restart"/>
          </w:tcPr>
          <w:p>
            <w:r>
              <w:rPr>
                <w:rFonts w:hint="eastAsia"/>
              </w:rPr>
              <w:t>招标代理机构转让招标代理业务，或者从事同一工程招标代理和投标咨询的</w:t>
            </w:r>
          </w:p>
        </w:tc>
        <w:tc>
          <w:tcPr>
            <w:tcW w:w="1757" w:type="dxa"/>
            <w:vMerge w:val="restart"/>
          </w:tcPr>
          <w:p>
            <w:r>
              <w:rPr>
                <w:rFonts w:hint="eastAsia"/>
              </w:rPr>
              <w:t>《深圳经济特区建设工程施工招标投标条例》第十六条第二款</w:t>
            </w:r>
          </w:p>
        </w:tc>
        <w:tc>
          <w:tcPr>
            <w:tcW w:w="3357" w:type="dxa"/>
            <w:vMerge w:val="restart"/>
          </w:tcPr>
          <w:p>
            <w:r>
              <w:rPr>
                <w:rFonts w:hint="eastAsia"/>
              </w:rPr>
              <w:t>《深圳经济特区建设工程施工招标投标条例》第六十四条第一款：</w:t>
            </w:r>
          </w:p>
          <w:p>
            <w:r>
              <w:rPr>
                <w:rFonts w:hint="eastAsia"/>
              </w:rPr>
              <w:t>招标代理机构违反本条例规定有下列行为之一的,责令改正,没收违法所得,并按以下规定给予处罚:</w:t>
            </w:r>
          </w:p>
          <w:p>
            <w:r>
              <w:rPr>
                <w:rFonts w:hint="eastAsia"/>
              </w:rPr>
              <w:t>(三)转让招标代理业务,或者从事同一工程招标代理和投标咨询的,处三万元以上五万元以下的罚款;情节严重的,暂停其工程招标代理业务六个月。</w:t>
            </w:r>
          </w:p>
        </w:tc>
        <w:tc>
          <w:tcPr>
            <w:tcW w:w="471" w:type="dxa"/>
          </w:tcPr>
          <w:p>
            <w:r>
              <w:rPr>
                <w:rFonts w:hint="eastAsia"/>
              </w:rPr>
              <w:t>轻微</w:t>
            </w:r>
          </w:p>
        </w:tc>
        <w:tc>
          <w:tcPr>
            <w:tcW w:w="2522" w:type="dxa"/>
          </w:tcPr>
          <w:p>
            <w:r>
              <w:rPr>
                <w:rFonts w:hint="eastAsia"/>
              </w:rPr>
              <w:t>招标项目估算价（编制标底的项目按标底计算）5</w:t>
            </w:r>
            <w:r>
              <w:t>00</w:t>
            </w:r>
            <w:r>
              <w:rPr>
                <w:rFonts w:hint="eastAsia"/>
              </w:rPr>
              <w:t>万元以下的</w:t>
            </w:r>
          </w:p>
        </w:tc>
        <w:tc>
          <w:tcPr>
            <w:tcW w:w="1843" w:type="dxa"/>
          </w:tcPr>
          <w:p>
            <w:r>
              <w:rPr>
                <w:rFonts w:hint="eastAsia"/>
              </w:rPr>
              <w:t>没收违法所得</w:t>
            </w:r>
          </w:p>
          <w:p>
            <w:r>
              <w:rPr>
                <w:rFonts w:hint="eastAsia"/>
              </w:rPr>
              <w:t>处三万元以上三万五千元以下的罚款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continue"/>
          </w:tcPr>
          <w:p/>
        </w:tc>
        <w:tc>
          <w:tcPr>
            <w:tcW w:w="2025" w:type="dxa"/>
            <w:vMerge w:val="continue"/>
          </w:tcPr>
          <w:p/>
        </w:tc>
        <w:tc>
          <w:tcPr>
            <w:tcW w:w="1757" w:type="dxa"/>
            <w:vMerge w:val="continue"/>
          </w:tcPr>
          <w:p/>
        </w:tc>
        <w:tc>
          <w:tcPr>
            <w:tcW w:w="3357" w:type="dxa"/>
            <w:vMerge w:val="continue"/>
          </w:tcPr>
          <w:p/>
        </w:tc>
        <w:tc>
          <w:tcPr>
            <w:tcW w:w="471" w:type="dxa"/>
          </w:tcPr>
          <w:p>
            <w:r>
              <w:rPr>
                <w:rFonts w:hint="eastAsia"/>
              </w:rPr>
              <w:t>一般</w:t>
            </w:r>
          </w:p>
        </w:tc>
        <w:tc>
          <w:tcPr>
            <w:tcW w:w="2522" w:type="dxa"/>
          </w:tcPr>
          <w:p>
            <w:r>
              <w:rPr>
                <w:rFonts w:hint="eastAsia"/>
              </w:rPr>
              <w:t>招标项目估算价（编制标底的项目按标底计算）5</w:t>
            </w:r>
            <w:r>
              <w:t>00</w:t>
            </w:r>
            <w:r>
              <w:rPr>
                <w:rFonts w:hint="eastAsia"/>
              </w:rPr>
              <w:t>万元以上2</w:t>
            </w:r>
            <w:r>
              <w:t>000</w:t>
            </w:r>
            <w:r>
              <w:rPr>
                <w:rFonts w:hint="eastAsia"/>
              </w:rPr>
              <w:t>万元以下的</w:t>
            </w:r>
          </w:p>
        </w:tc>
        <w:tc>
          <w:tcPr>
            <w:tcW w:w="1843" w:type="dxa"/>
          </w:tcPr>
          <w:p>
            <w:r>
              <w:rPr>
                <w:rFonts w:hint="eastAsia"/>
              </w:rPr>
              <w:t>没收违法所得</w:t>
            </w:r>
          </w:p>
          <w:p>
            <w:r>
              <w:rPr>
                <w:rFonts w:hint="eastAsia"/>
              </w:rPr>
              <w:t>处三万五千元以上四万五千元以下的罚款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continue"/>
          </w:tcPr>
          <w:p/>
        </w:tc>
        <w:tc>
          <w:tcPr>
            <w:tcW w:w="2025" w:type="dxa"/>
            <w:vMerge w:val="continue"/>
          </w:tcPr>
          <w:p/>
        </w:tc>
        <w:tc>
          <w:tcPr>
            <w:tcW w:w="1757" w:type="dxa"/>
            <w:vMerge w:val="continue"/>
          </w:tcPr>
          <w:p/>
        </w:tc>
        <w:tc>
          <w:tcPr>
            <w:tcW w:w="3357" w:type="dxa"/>
            <w:vMerge w:val="continue"/>
          </w:tcPr>
          <w:p/>
        </w:tc>
        <w:tc>
          <w:tcPr>
            <w:tcW w:w="471" w:type="dxa"/>
          </w:tcPr>
          <w:p>
            <w:r>
              <w:rPr>
                <w:rFonts w:hint="eastAsia"/>
              </w:rPr>
              <w:t>严重</w:t>
            </w:r>
          </w:p>
        </w:tc>
        <w:tc>
          <w:tcPr>
            <w:tcW w:w="2522" w:type="dxa"/>
          </w:tcPr>
          <w:p>
            <w:r>
              <w:rPr>
                <w:rFonts w:hint="eastAsia"/>
              </w:rPr>
              <w:t>招标项目估算价（编制标底的项目按标底计算）2</w:t>
            </w:r>
            <w:r>
              <w:t>000</w:t>
            </w:r>
            <w:r>
              <w:rPr>
                <w:rFonts w:hint="eastAsia"/>
              </w:rPr>
              <w:t>万元以上的</w:t>
            </w:r>
          </w:p>
        </w:tc>
        <w:tc>
          <w:tcPr>
            <w:tcW w:w="1843" w:type="dxa"/>
          </w:tcPr>
          <w:p>
            <w:r>
              <w:rPr>
                <w:rFonts w:hint="eastAsia"/>
              </w:rPr>
              <w:t>没收违法所得</w:t>
            </w:r>
          </w:p>
          <w:p>
            <w:r>
              <w:rPr>
                <w:rFonts w:hint="eastAsia"/>
              </w:rPr>
              <w:t>处四万五千元以上五万元以下的罚款</w:t>
            </w:r>
          </w:p>
        </w:tc>
        <w:tc>
          <w:tcPr>
            <w:tcW w:w="1195" w:type="dxa"/>
          </w:tcPr>
          <w:p>
            <w:r>
              <w:rPr>
                <w:rFonts w:hint="eastAsia"/>
              </w:rPr>
              <w:t>责令改正</w:t>
            </w:r>
          </w:p>
          <w:p>
            <w:r>
              <w:rPr>
                <w:rFonts w:hint="eastAsia"/>
              </w:rPr>
              <w:t>暂停其工程招标代理业务六个月</w:t>
            </w:r>
          </w:p>
        </w:tc>
      </w:tr>
    </w:tbl>
    <w:p>
      <w:pPr>
        <w:rPr>
          <w:b/>
          <w:sz w:val="32"/>
          <w:szCs w:val="32"/>
        </w:rPr>
      </w:pPr>
      <w:r>
        <w:rPr>
          <w:b/>
          <w:sz w:val="32"/>
          <w:szCs w:val="32"/>
        </w:rPr>
        <w:br w:type="page"/>
      </w:r>
      <w:r>
        <w:rPr>
          <w:rFonts w:hint="eastAsia"/>
          <w:b/>
          <w:sz w:val="32"/>
          <w:szCs w:val="32"/>
        </w:rPr>
        <w:t>《深圳经济特区建设工程施工招标投标条例》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19"/>
        <w:gridCol w:w="1219"/>
        <w:gridCol w:w="3459"/>
        <w:gridCol w:w="566"/>
        <w:gridCol w:w="2126"/>
        <w:gridCol w:w="291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jc w:val="center"/>
              <w:rPr>
                <w:b/>
              </w:rPr>
            </w:pPr>
            <w:r>
              <w:rPr>
                <w:rFonts w:hint="eastAsia"/>
                <w:b/>
              </w:rPr>
              <w:t>序号</w:t>
            </w:r>
          </w:p>
        </w:tc>
        <w:tc>
          <w:tcPr>
            <w:tcW w:w="1319" w:type="dxa"/>
          </w:tcPr>
          <w:p>
            <w:pPr>
              <w:jc w:val="center"/>
              <w:rPr>
                <w:b/>
              </w:rPr>
            </w:pPr>
            <w:r>
              <w:rPr>
                <w:rFonts w:hint="eastAsia"/>
                <w:b/>
              </w:rPr>
              <w:t>违法行为</w:t>
            </w:r>
          </w:p>
        </w:tc>
        <w:tc>
          <w:tcPr>
            <w:tcW w:w="1219" w:type="dxa"/>
          </w:tcPr>
          <w:p>
            <w:pPr>
              <w:jc w:val="center"/>
              <w:rPr>
                <w:b/>
              </w:rPr>
            </w:pPr>
            <w:r>
              <w:rPr>
                <w:rFonts w:hint="eastAsia"/>
                <w:b/>
              </w:rPr>
              <w:t>违反条款</w:t>
            </w:r>
          </w:p>
        </w:tc>
        <w:tc>
          <w:tcPr>
            <w:tcW w:w="3459" w:type="dxa"/>
          </w:tcPr>
          <w:p>
            <w:pPr>
              <w:jc w:val="center"/>
              <w:rPr>
                <w:b/>
              </w:rPr>
            </w:pPr>
            <w:r>
              <w:rPr>
                <w:rFonts w:hint="eastAsia"/>
                <w:b/>
              </w:rPr>
              <w:t>处罚依据</w:t>
            </w:r>
          </w:p>
        </w:tc>
        <w:tc>
          <w:tcPr>
            <w:tcW w:w="2692" w:type="dxa"/>
            <w:gridSpan w:val="2"/>
          </w:tcPr>
          <w:p>
            <w:pPr>
              <w:jc w:val="center"/>
              <w:rPr>
                <w:b/>
              </w:rPr>
            </w:pPr>
            <w:r>
              <w:rPr>
                <w:rFonts w:hint="eastAsia"/>
                <w:b/>
              </w:rPr>
              <w:t>违法情节和后果</w:t>
            </w:r>
          </w:p>
        </w:tc>
        <w:tc>
          <w:tcPr>
            <w:tcW w:w="2915" w:type="dxa"/>
          </w:tcPr>
          <w:p>
            <w:pPr>
              <w:jc w:val="center"/>
              <w:rPr>
                <w:b/>
              </w:rPr>
            </w:pPr>
            <w:r>
              <w:rPr>
                <w:rFonts w:hint="eastAsia"/>
                <w:b/>
              </w:rPr>
              <w:t>行政处罚</w:t>
            </w:r>
          </w:p>
        </w:tc>
        <w:tc>
          <w:tcPr>
            <w:tcW w:w="1400"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vMerge w:val="restart"/>
          </w:tcPr>
          <w:p>
            <w:r>
              <w:rPr>
                <w:rFonts w:hint="eastAsia"/>
              </w:rPr>
              <w:t>1</w:t>
            </w:r>
            <w:r>
              <w:t>11.65.1</w:t>
            </w:r>
          </w:p>
        </w:tc>
        <w:tc>
          <w:tcPr>
            <w:tcW w:w="1319" w:type="dxa"/>
            <w:vMerge w:val="restart"/>
          </w:tcPr>
          <w:p>
            <w:r>
              <w:rPr>
                <w:rFonts w:hint="eastAsia"/>
              </w:rPr>
              <w:t>投标人相互串通或者与招标人串通投标,或者向招标人或者评标委员会成员行贿谋取中标的</w:t>
            </w:r>
          </w:p>
        </w:tc>
        <w:tc>
          <w:tcPr>
            <w:tcW w:w="1219" w:type="dxa"/>
            <w:vMerge w:val="restart"/>
          </w:tcPr>
          <w:p>
            <w:r>
              <w:rPr>
                <w:rFonts w:hint="eastAsia"/>
              </w:rPr>
              <w:t>《深圳经济特区建设工程施工招标投标条例》第三十九条</w:t>
            </w:r>
          </w:p>
        </w:tc>
        <w:tc>
          <w:tcPr>
            <w:tcW w:w="3459" w:type="dxa"/>
            <w:vMerge w:val="restart"/>
          </w:tcPr>
          <w:p>
            <w:r>
              <w:rPr>
                <w:rFonts w:hint="eastAsia"/>
              </w:rPr>
              <w:t>《深圳经济特区建设工程施工招标投标条例》第六十五条：</w:t>
            </w:r>
          </w:p>
          <w:p>
            <w:r>
              <w:rPr>
                <w:rFonts w:hint="eastAsia"/>
              </w:rPr>
              <w:t>投标人违反本条例规定有下列行为之一者,责令改正,并按以下规定给予处罚:</w:t>
            </w:r>
          </w:p>
          <w:p>
            <w:r>
              <w:rPr>
                <w:rFonts w:hint="eastAsia"/>
              </w:rPr>
              <w:t>(一)相互串通或者与招标人串通投标,或者向招标人或者评标委员会成员行贿谋取中标的,处工程合同价款百分之一以上百分之二以下的罚款,并暂停其投标资格三个月以上六个月以下;未中标的,处十万元以上二十万元以下的罚款。</w:t>
            </w:r>
          </w:p>
        </w:tc>
        <w:tc>
          <w:tcPr>
            <w:tcW w:w="566" w:type="dxa"/>
          </w:tcPr>
          <w:p>
            <w:r>
              <w:rPr>
                <w:rFonts w:hint="eastAsia"/>
              </w:rPr>
              <w:t>轻微</w:t>
            </w:r>
          </w:p>
        </w:tc>
        <w:tc>
          <w:tcPr>
            <w:tcW w:w="2126" w:type="dxa"/>
          </w:tcPr>
          <w:p>
            <w:r>
              <w:rPr>
                <w:rFonts w:hint="eastAsia"/>
              </w:rPr>
              <w:t>工程合同价款或者招标项目估算价（编制标底的项目按标底计算）5</w:t>
            </w:r>
            <w:r>
              <w:t>00</w:t>
            </w:r>
            <w:r>
              <w:rPr>
                <w:rFonts w:hint="eastAsia"/>
              </w:rPr>
              <w:t>万元以下的</w:t>
            </w:r>
          </w:p>
        </w:tc>
        <w:tc>
          <w:tcPr>
            <w:tcW w:w="2915" w:type="dxa"/>
          </w:tcPr>
          <w:p>
            <w:r>
              <w:rPr>
                <w:rFonts w:hint="eastAsia"/>
              </w:rPr>
              <w:t>中标的，处工程合同价款百分之一以上百分之一点三以下的罚款</w:t>
            </w:r>
          </w:p>
          <w:p>
            <w:r>
              <w:rPr>
                <w:rFonts w:hint="eastAsia"/>
              </w:rPr>
              <w:t>未中标的，处十万元以上十三万元以下的罚款</w:t>
            </w:r>
          </w:p>
        </w:tc>
        <w:tc>
          <w:tcPr>
            <w:tcW w:w="1400" w:type="dxa"/>
          </w:tcPr>
          <w:p>
            <w:r>
              <w:rPr>
                <w:rFonts w:hint="eastAsia"/>
              </w:rPr>
              <w:t>责令改正</w:t>
            </w:r>
          </w:p>
          <w:p>
            <w:r>
              <w:rPr>
                <w:rFonts w:hint="eastAsia"/>
              </w:rPr>
              <w:t>中标的暂停投标资格三个月以上四个月以下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vMerge w:val="continue"/>
          </w:tcPr>
          <w:p/>
        </w:tc>
        <w:tc>
          <w:tcPr>
            <w:tcW w:w="1319" w:type="dxa"/>
            <w:vMerge w:val="continue"/>
          </w:tcPr>
          <w:p/>
        </w:tc>
        <w:tc>
          <w:tcPr>
            <w:tcW w:w="1219" w:type="dxa"/>
            <w:vMerge w:val="continue"/>
          </w:tcPr>
          <w:p/>
        </w:tc>
        <w:tc>
          <w:tcPr>
            <w:tcW w:w="3459" w:type="dxa"/>
            <w:vMerge w:val="continue"/>
          </w:tcPr>
          <w:p/>
        </w:tc>
        <w:tc>
          <w:tcPr>
            <w:tcW w:w="566" w:type="dxa"/>
          </w:tcPr>
          <w:p>
            <w:r>
              <w:rPr>
                <w:rFonts w:hint="eastAsia"/>
              </w:rPr>
              <w:t>一般</w:t>
            </w:r>
          </w:p>
        </w:tc>
        <w:tc>
          <w:tcPr>
            <w:tcW w:w="2126" w:type="dxa"/>
          </w:tcPr>
          <w:p>
            <w:r>
              <w:rPr>
                <w:rFonts w:hint="eastAsia"/>
              </w:rPr>
              <w:t>工程合同价款或者招标项目估算价（编制标底的项目按标底计算）5</w:t>
            </w:r>
            <w:r>
              <w:t>00</w:t>
            </w:r>
            <w:r>
              <w:rPr>
                <w:rFonts w:hint="eastAsia"/>
              </w:rPr>
              <w:t>万元以上2</w:t>
            </w:r>
            <w:r>
              <w:t>000</w:t>
            </w:r>
            <w:r>
              <w:rPr>
                <w:rFonts w:hint="eastAsia"/>
              </w:rPr>
              <w:t>万元以下的</w:t>
            </w:r>
          </w:p>
        </w:tc>
        <w:tc>
          <w:tcPr>
            <w:tcW w:w="2915" w:type="dxa"/>
          </w:tcPr>
          <w:p>
            <w:r>
              <w:rPr>
                <w:rFonts w:hint="eastAsia"/>
              </w:rPr>
              <w:t>中标的，处工程合同价款百分之一点三以上百分之一点七以下的罚款</w:t>
            </w:r>
          </w:p>
          <w:p>
            <w:r>
              <w:rPr>
                <w:rFonts w:hint="eastAsia"/>
              </w:rPr>
              <w:t>未中标的，处十三万元以上十七万元以下的罚款</w:t>
            </w:r>
          </w:p>
        </w:tc>
        <w:tc>
          <w:tcPr>
            <w:tcW w:w="1400" w:type="dxa"/>
          </w:tcPr>
          <w:p>
            <w:r>
              <w:rPr>
                <w:rFonts w:hint="eastAsia"/>
              </w:rPr>
              <w:t>责令改正</w:t>
            </w:r>
          </w:p>
          <w:p>
            <w:r>
              <w:rPr>
                <w:rFonts w:hint="eastAsia"/>
              </w:rPr>
              <w:t>中标的暂停投标资格四个月以上五个月以下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944" w:type="dxa"/>
            <w:vMerge w:val="continue"/>
          </w:tcPr>
          <w:p/>
        </w:tc>
        <w:tc>
          <w:tcPr>
            <w:tcW w:w="1319" w:type="dxa"/>
            <w:vMerge w:val="continue"/>
          </w:tcPr>
          <w:p/>
        </w:tc>
        <w:tc>
          <w:tcPr>
            <w:tcW w:w="1219" w:type="dxa"/>
            <w:vMerge w:val="continue"/>
          </w:tcPr>
          <w:p/>
        </w:tc>
        <w:tc>
          <w:tcPr>
            <w:tcW w:w="3459" w:type="dxa"/>
            <w:vMerge w:val="continue"/>
          </w:tcPr>
          <w:p/>
        </w:tc>
        <w:tc>
          <w:tcPr>
            <w:tcW w:w="566" w:type="dxa"/>
          </w:tcPr>
          <w:p>
            <w:r>
              <w:rPr>
                <w:rFonts w:hint="eastAsia"/>
              </w:rPr>
              <w:t>严重</w:t>
            </w:r>
          </w:p>
        </w:tc>
        <w:tc>
          <w:tcPr>
            <w:tcW w:w="2126" w:type="dxa"/>
          </w:tcPr>
          <w:p>
            <w:r>
              <w:rPr>
                <w:rFonts w:hint="eastAsia"/>
              </w:rPr>
              <w:t>工程合同价款或者招标项目估算价（编制标底的项目按标底计算）2</w:t>
            </w:r>
            <w:r>
              <w:t>000</w:t>
            </w:r>
            <w:r>
              <w:rPr>
                <w:rFonts w:hint="eastAsia"/>
              </w:rPr>
              <w:t>万元以上的</w:t>
            </w:r>
          </w:p>
        </w:tc>
        <w:tc>
          <w:tcPr>
            <w:tcW w:w="2915" w:type="dxa"/>
          </w:tcPr>
          <w:p>
            <w:r>
              <w:rPr>
                <w:rFonts w:hint="eastAsia"/>
              </w:rPr>
              <w:t>中标的，处工程合同价款百分之一点七以上百分之二以下的罚款</w:t>
            </w:r>
          </w:p>
          <w:p>
            <w:r>
              <w:rPr>
                <w:rFonts w:hint="eastAsia"/>
              </w:rPr>
              <w:t>未中标的，处十七万元以上二十万元以下的罚款</w:t>
            </w:r>
          </w:p>
        </w:tc>
        <w:tc>
          <w:tcPr>
            <w:tcW w:w="1400" w:type="dxa"/>
          </w:tcPr>
          <w:p>
            <w:r>
              <w:rPr>
                <w:rFonts w:hint="eastAsia"/>
              </w:rPr>
              <w:t>责令改正</w:t>
            </w:r>
          </w:p>
          <w:p>
            <w:r>
              <w:rPr>
                <w:rFonts w:hint="eastAsia"/>
              </w:rPr>
              <w:t>中标的暂停投标资格五个月以上六个月以下</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219"/>
        <w:gridCol w:w="1365"/>
        <w:gridCol w:w="3813"/>
        <w:gridCol w:w="559"/>
        <w:gridCol w:w="2160"/>
        <w:gridCol w:w="269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jc w:val="center"/>
              <w:rPr>
                <w:b/>
              </w:rPr>
            </w:pPr>
            <w:r>
              <w:rPr>
                <w:rFonts w:hint="eastAsia"/>
                <w:b/>
              </w:rPr>
              <w:t>序号</w:t>
            </w:r>
          </w:p>
        </w:tc>
        <w:tc>
          <w:tcPr>
            <w:tcW w:w="1219" w:type="dxa"/>
          </w:tcPr>
          <w:p>
            <w:pPr>
              <w:jc w:val="center"/>
              <w:rPr>
                <w:b/>
              </w:rPr>
            </w:pPr>
            <w:r>
              <w:rPr>
                <w:rFonts w:hint="eastAsia"/>
                <w:b/>
              </w:rPr>
              <w:t>违法行为</w:t>
            </w:r>
          </w:p>
        </w:tc>
        <w:tc>
          <w:tcPr>
            <w:tcW w:w="1365" w:type="dxa"/>
          </w:tcPr>
          <w:p>
            <w:pPr>
              <w:jc w:val="center"/>
              <w:rPr>
                <w:b/>
              </w:rPr>
            </w:pPr>
            <w:r>
              <w:rPr>
                <w:rFonts w:hint="eastAsia"/>
                <w:b/>
              </w:rPr>
              <w:t>违反条款</w:t>
            </w:r>
          </w:p>
        </w:tc>
        <w:tc>
          <w:tcPr>
            <w:tcW w:w="3813" w:type="dxa"/>
          </w:tcPr>
          <w:p>
            <w:pPr>
              <w:jc w:val="center"/>
              <w:rPr>
                <w:b/>
              </w:rPr>
            </w:pPr>
            <w:r>
              <w:rPr>
                <w:rFonts w:hint="eastAsia"/>
                <w:b/>
              </w:rPr>
              <w:t>处罚依据</w:t>
            </w:r>
          </w:p>
        </w:tc>
        <w:tc>
          <w:tcPr>
            <w:tcW w:w="2719" w:type="dxa"/>
            <w:gridSpan w:val="2"/>
          </w:tcPr>
          <w:p>
            <w:pPr>
              <w:jc w:val="center"/>
              <w:rPr>
                <w:b/>
              </w:rPr>
            </w:pPr>
            <w:r>
              <w:rPr>
                <w:rFonts w:hint="eastAsia"/>
                <w:b/>
              </w:rPr>
              <w:t>违法情节和后果</w:t>
            </w:r>
          </w:p>
        </w:tc>
        <w:tc>
          <w:tcPr>
            <w:tcW w:w="2693"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restart"/>
          </w:tcPr>
          <w:p>
            <w:r>
              <w:rPr>
                <w:rFonts w:hint="eastAsia"/>
              </w:rPr>
              <w:t>1</w:t>
            </w:r>
            <w:r>
              <w:t>11.65.2</w:t>
            </w:r>
          </w:p>
        </w:tc>
        <w:tc>
          <w:tcPr>
            <w:tcW w:w="1219" w:type="dxa"/>
            <w:vMerge w:val="restart"/>
          </w:tcPr>
          <w:p>
            <w:r>
              <w:rPr>
                <w:rFonts w:hint="eastAsia"/>
              </w:rPr>
              <w:t>投标人以他人名义投标、允许他人以自己名义投标或者以其他方式弄虚作假投标的</w:t>
            </w:r>
          </w:p>
        </w:tc>
        <w:tc>
          <w:tcPr>
            <w:tcW w:w="1365" w:type="dxa"/>
            <w:vMerge w:val="restart"/>
          </w:tcPr>
          <w:p>
            <w:r>
              <w:rPr>
                <w:rFonts w:hint="eastAsia"/>
              </w:rPr>
              <w:t>《深圳经济特区建设工程施工招标投标条例》第四十条</w:t>
            </w:r>
          </w:p>
        </w:tc>
        <w:tc>
          <w:tcPr>
            <w:tcW w:w="3813" w:type="dxa"/>
            <w:vMerge w:val="restart"/>
          </w:tcPr>
          <w:p>
            <w:r>
              <w:rPr>
                <w:rFonts w:hint="eastAsia"/>
              </w:rPr>
              <w:t>《深圳经济特区建设工程施工招标投标条例》第六十五条：</w:t>
            </w:r>
          </w:p>
          <w:p>
            <w:r>
              <w:rPr>
                <w:rFonts w:hint="eastAsia"/>
              </w:rPr>
              <w:t>投标人违反本条例规定有下列行为之一者,责令改正,并按以下规定给予处罚:</w:t>
            </w:r>
          </w:p>
          <w:p>
            <w:r>
              <w:rPr>
                <w:rFonts w:hint="eastAsia"/>
              </w:rPr>
              <w:t>(二)以他人名义投标、允许他人以自己名义投标或者以其他方式弄虚作假投标的,处工程合同价款千分之五以上千分之十以下的罚款,并暂停其投标资格三个月以上六个月以下;未中标的,处十万元以上二十万元以下的罚款。</w:t>
            </w:r>
          </w:p>
        </w:tc>
        <w:tc>
          <w:tcPr>
            <w:tcW w:w="559" w:type="dxa"/>
          </w:tcPr>
          <w:p>
            <w:r>
              <w:rPr>
                <w:rFonts w:hint="eastAsia"/>
              </w:rPr>
              <w:t>轻微</w:t>
            </w:r>
          </w:p>
        </w:tc>
        <w:tc>
          <w:tcPr>
            <w:tcW w:w="2160" w:type="dxa"/>
          </w:tcPr>
          <w:p>
            <w:r>
              <w:rPr>
                <w:rFonts w:hint="eastAsia"/>
              </w:rPr>
              <w:t>工程合同价款或者招标项目估算价（编制标底的项目按标底计算）5</w:t>
            </w:r>
            <w:r>
              <w:t>00</w:t>
            </w:r>
            <w:r>
              <w:rPr>
                <w:rFonts w:hint="eastAsia"/>
              </w:rPr>
              <w:t>万元以下的</w:t>
            </w:r>
          </w:p>
        </w:tc>
        <w:tc>
          <w:tcPr>
            <w:tcW w:w="2693" w:type="dxa"/>
          </w:tcPr>
          <w:p>
            <w:r>
              <w:rPr>
                <w:rFonts w:hint="eastAsia"/>
              </w:rPr>
              <w:t>中标的，处工程合同价款千分之五以上千分之六点五以下的罚款</w:t>
            </w:r>
          </w:p>
          <w:p>
            <w:r>
              <w:rPr>
                <w:rFonts w:hint="eastAsia"/>
              </w:rPr>
              <w:t>未中标的，处十万元以上十三万元以下的罚款</w:t>
            </w:r>
          </w:p>
        </w:tc>
        <w:tc>
          <w:tcPr>
            <w:tcW w:w="1195" w:type="dxa"/>
          </w:tcPr>
          <w:p>
            <w:r>
              <w:rPr>
                <w:rFonts w:hint="eastAsia"/>
              </w:rPr>
              <w:t>责令改正</w:t>
            </w:r>
          </w:p>
          <w:p>
            <w:r>
              <w:rPr>
                <w:rFonts w:hint="eastAsia"/>
              </w:rPr>
              <w:t>中标的暂停投标资格三个月以上四个月以下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Merge w:val="continue"/>
          </w:tcPr>
          <w:p/>
        </w:tc>
        <w:tc>
          <w:tcPr>
            <w:tcW w:w="1219" w:type="dxa"/>
            <w:vMerge w:val="continue"/>
          </w:tcPr>
          <w:p/>
        </w:tc>
        <w:tc>
          <w:tcPr>
            <w:tcW w:w="1365" w:type="dxa"/>
            <w:vMerge w:val="continue"/>
          </w:tcPr>
          <w:p/>
        </w:tc>
        <w:tc>
          <w:tcPr>
            <w:tcW w:w="3813" w:type="dxa"/>
            <w:vMerge w:val="continue"/>
          </w:tcPr>
          <w:p/>
        </w:tc>
        <w:tc>
          <w:tcPr>
            <w:tcW w:w="559" w:type="dxa"/>
          </w:tcPr>
          <w:p>
            <w:r>
              <w:rPr>
                <w:rFonts w:hint="eastAsia"/>
              </w:rPr>
              <w:t>一般</w:t>
            </w:r>
          </w:p>
        </w:tc>
        <w:tc>
          <w:tcPr>
            <w:tcW w:w="2160" w:type="dxa"/>
          </w:tcPr>
          <w:p>
            <w:r>
              <w:rPr>
                <w:rFonts w:hint="eastAsia"/>
              </w:rPr>
              <w:t>工程合同价款或者招标项目估算价（编制标底的项目按标底计算）5</w:t>
            </w:r>
            <w:r>
              <w:t>00</w:t>
            </w:r>
            <w:r>
              <w:rPr>
                <w:rFonts w:hint="eastAsia"/>
              </w:rPr>
              <w:t>万元以上2</w:t>
            </w:r>
            <w:r>
              <w:t>000</w:t>
            </w:r>
            <w:r>
              <w:rPr>
                <w:rFonts w:hint="eastAsia"/>
              </w:rPr>
              <w:t>万元以下的</w:t>
            </w:r>
          </w:p>
        </w:tc>
        <w:tc>
          <w:tcPr>
            <w:tcW w:w="2693" w:type="dxa"/>
          </w:tcPr>
          <w:p>
            <w:r>
              <w:rPr>
                <w:rFonts w:hint="eastAsia"/>
              </w:rPr>
              <w:t>中标的，处工程合同价款千分之六点五以上千分之八点五以下的罚款</w:t>
            </w:r>
          </w:p>
          <w:p>
            <w:r>
              <w:rPr>
                <w:rFonts w:hint="eastAsia"/>
              </w:rPr>
              <w:t>未中标的，处十三万元以上十七万元以下的罚款</w:t>
            </w:r>
          </w:p>
        </w:tc>
        <w:tc>
          <w:tcPr>
            <w:tcW w:w="1195" w:type="dxa"/>
          </w:tcPr>
          <w:p>
            <w:r>
              <w:rPr>
                <w:rFonts w:hint="eastAsia"/>
              </w:rPr>
              <w:t>责令改正</w:t>
            </w:r>
          </w:p>
          <w:p>
            <w:r>
              <w:rPr>
                <w:rFonts w:hint="eastAsia"/>
              </w:rPr>
              <w:t>中标的暂停投标资格四个月以上五个月以下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936" w:type="dxa"/>
            <w:vMerge w:val="continue"/>
          </w:tcPr>
          <w:p/>
        </w:tc>
        <w:tc>
          <w:tcPr>
            <w:tcW w:w="1219" w:type="dxa"/>
            <w:vMerge w:val="continue"/>
          </w:tcPr>
          <w:p/>
        </w:tc>
        <w:tc>
          <w:tcPr>
            <w:tcW w:w="1365" w:type="dxa"/>
            <w:vMerge w:val="continue"/>
          </w:tcPr>
          <w:p/>
        </w:tc>
        <w:tc>
          <w:tcPr>
            <w:tcW w:w="3813" w:type="dxa"/>
            <w:vMerge w:val="continue"/>
          </w:tcPr>
          <w:p/>
        </w:tc>
        <w:tc>
          <w:tcPr>
            <w:tcW w:w="559" w:type="dxa"/>
          </w:tcPr>
          <w:p>
            <w:r>
              <w:rPr>
                <w:rFonts w:hint="eastAsia"/>
              </w:rPr>
              <w:t>严重</w:t>
            </w:r>
          </w:p>
        </w:tc>
        <w:tc>
          <w:tcPr>
            <w:tcW w:w="2160" w:type="dxa"/>
          </w:tcPr>
          <w:p>
            <w:r>
              <w:rPr>
                <w:rFonts w:hint="eastAsia"/>
              </w:rPr>
              <w:t>工程合同价款或者招标项目估算价（编制标底的项目按标底计算）2</w:t>
            </w:r>
            <w:r>
              <w:t>000</w:t>
            </w:r>
            <w:r>
              <w:rPr>
                <w:rFonts w:hint="eastAsia"/>
              </w:rPr>
              <w:t>万元以上的</w:t>
            </w:r>
          </w:p>
        </w:tc>
        <w:tc>
          <w:tcPr>
            <w:tcW w:w="2693" w:type="dxa"/>
          </w:tcPr>
          <w:p>
            <w:r>
              <w:rPr>
                <w:rFonts w:hint="eastAsia"/>
              </w:rPr>
              <w:t>中标的，处工程合同价款千分之八点五以上千分之十以下的罚款</w:t>
            </w:r>
          </w:p>
          <w:p>
            <w:r>
              <w:rPr>
                <w:rFonts w:hint="eastAsia"/>
              </w:rPr>
              <w:t>未中标的，处十七万元以上二十万元以下的罚款</w:t>
            </w:r>
          </w:p>
        </w:tc>
        <w:tc>
          <w:tcPr>
            <w:tcW w:w="1195" w:type="dxa"/>
          </w:tcPr>
          <w:p>
            <w:r>
              <w:rPr>
                <w:rFonts w:hint="eastAsia"/>
              </w:rPr>
              <w:t>责令改正</w:t>
            </w:r>
          </w:p>
          <w:p>
            <w:r>
              <w:rPr>
                <w:rFonts w:hint="eastAsia"/>
              </w:rPr>
              <w:t>中标的暂停投标资格五个月以上六个月以下</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《深圳经济特区建设工程施工招标投标条例》</w:t>
      </w:r>
    </w:p>
    <w:tbl>
      <w:tblPr>
        <w:tblStyle w:val="11"/>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319"/>
        <w:gridCol w:w="1383"/>
        <w:gridCol w:w="4144"/>
        <w:gridCol w:w="569"/>
        <w:gridCol w:w="1822"/>
        <w:gridCol w:w="24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jc w:val="center"/>
              <w:rPr>
                <w:b/>
              </w:rPr>
            </w:pPr>
            <w:r>
              <w:rPr>
                <w:rFonts w:hint="eastAsia"/>
                <w:b/>
              </w:rPr>
              <w:t>序号</w:t>
            </w:r>
          </w:p>
        </w:tc>
        <w:tc>
          <w:tcPr>
            <w:tcW w:w="1319" w:type="dxa"/>
          </w:tcPr>
          <w:p>
            <w:pPr>
              <w:jc w:val="center"/>
              <w:rPr>
                <w:b/>
              </w:rPr>
            </w:pPr>
            <w:r>
              <w:rPr>
                <w:rFonts w:hint="eastAsia"/>
                <w:b/>
              </w:rPr>
              <w:t>违法行为</w:t>
            </w:r>
          </w:p>
        </w:tc>
        <w:tc>
          <w:tcPr>
            <w:tcW w:w="1383" w:type="dxa"/>
          </w:tcPr>
          <w:p>
            <w:pPr>
              <w:jc w:val="center"/>
              <w:rPr>
                <w:b/>
              </w:rPr>
            </w:pPr>
            <w:r>
              <w:rPr>
                <w:rFonts w:hint="eastAsia"/>
                <w:b/>
              </w:rPr>
              <w:t>违反条款</w:t>
            </w:r>
          </w:p>
        </w:tc>
        <w:tc>
          <w:tcPr>
            <w:tcW w:w="4144" w:type="dxa"/>
          </w:tcPr>
          <w:p>
            <w:pPr>
              <w:jc w:val="center"/>
              <w:rPr>
                <w:b/>
              </w:rPr>
            </w:pPr>
            <w:r>
              <w:rPr>
                <w:rFonts w:hint="eastAsia"/>
                <w:b/>
              </w:rPr>
              <w:t>处罚依据</w:t>
            </w:r>
          </w:p>
        </w:tc>
        <w:tc>
          <w:tcPr>
            <w:tcW w:w="2391" w:type="dxa"/>
            <w:gridSpan w:val="2"/>
          </w:tcPr>
          <w:p>
            <w:pPr>
              <w:jc w:val="center"/>
              <w:rPr>
                <w:b/>
              </w:rPr>
            </w:pPr>
            <w:r>
              <w:rPr>
                <w:rFonts w:hint="eastAsia"/>
                <w:b/>
              </w:rPr>
              <w:t>违法情节和后果</w:t>
            </w:r>
          </w:p>
        </w:tc>
        <w:tc>
          <w:tcPr>
            <w:tcW w:w="2430" w:type="dxa"/>
          </w:tcPr>
          <w:p>
            <w:pPr>
              <w:jc w:val="center"/>
              <w:rPr>
                <w:b/>
              </w:rPr>
            </w:pPr>
            <w:r>
              <w:rPr>
                <w:rFonts w:hint="eastAsia"/>
                <w:b/>
              </w:rPr>
              <w:t>行政处罚</w:t>
            </w:r>
          </w:p>
        </w:tc>
        <w:tc>
          <w:tcPr>
            <w:tcW w:w="127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restart"/>
          </w:tcPr>
          <w:p>
            <w:r>
              <w:rPr>
                <w:rFonts w:hint="eastAsia"/>
              </w:rPr>
              <w:t>1</w:t>
            </w:r>
            <w:r>
              <w:t>11.65.3</w:t>
            </w:r>
          </w:p>
        </w:tc>
        <w:tc>
          <w:tcPr>
            <w:tcW w:w="1319" w:type="dxa"/>
            <w:vMerge w:val="restart"/>
          </w:tcPr>
          <w:p>
            <w:r>
              <w:rPr>
                <w:rFonts w:hint="eastAsia"/>
              </w:rPr>
              <w:t>投标人将中标工程整体或者肢解后转让给他人的</w:t>
            </w:r>
          </w:p>
        </w:tc>
        <w:tc>
          <w:tcPr>
            <w:tcW w:w="1383" w:type="dxa"/>
            <w:vMerge w:val="restart"/>
          </w:tcPr>
          <w:p>
            <w:r>
              <w:rPr>
                <w:rFonts w:hint="eastAsia"/>
              </w:rPr>
              <w:t>《深圳经济特区建设工程施工招标投标条例》第六十二条</w:t>
            </w:r>
          </w:p>
        </w:tc>
        <w:tc>
          <w:tcPr>
            <w:tcW w:w="4144" w:type="dxa"/>
            <w:vMerge w:val="restart"/>
          </w:tcPr>
          <w:p>
            <w:r>
              <w:rPr>
                <w:rFonts w:hint="eastAsia"/>
              </w:rPr>
              <w:t>《深圳经济特区建设工程施工招标投标条例》第六十五条：</w:t>
            </w:r>
          </w:p>
          <w:p>
            <w:r>
              <w:rPr>
                <w:rFonts w:hint="eastAsia"/>
              </w:rPr>
              <w:t>投标人违反本条例规定有下列行为之一者,责令改正,并按以下规定给予处罚:</w:t>
            </w:r>
          </w:p>
          <w:p>
            <w:r>
              <w:rPr>
                <w:rFonts w:hint="eastAsia"/>
              </w:rPr>
              <w:t>(三)将中标工程整体或者肢解后转让给他人的,转让无效,处转让工程合同价款百分之一以上百分之二以下的罚款。</w:t>
            </w:r>
          </w:p>
        </w:tc>
        <w:tc>
          <w:tcPr>
            <w:tcW w:w="569" w:type="dxa"/>
          </w:tcPr>
          <w:p>
            <w:r>
              <w:rPr>
                <w:rFonts w:hint="eastAsia"/>
              </w:rPr>
              <w:t>轻微</w:t>
            </w:r>
          </w:p>
        </w:tc>
        <w:tc>
          <w:tcPr>
            <w:tcW w:w="1822" w:type="dxa"/>
          </w:tcPr>
          <w:p>
            <w:r>
              <w:rPr>
                <w:rFonts w:hint="eastAsia"/>
              </w:rPr>
              <w:t>工程合同价款5</w:t>
            </w:r>
            <w:r>
              <w:t>00</w:t>
            </w:r>
            <w:r>
              <w:rPr>
                <w:rFonts w:hint="eastAsia"/>
              </w:rPr>
              <w:t>万元以下的</w:t>
            </w:r>
          </w:p>
        </w:tc>
        <w:tc>
          <w:tcPr>
            <w:tcW w:w="2430" w:type="dxa"/>
          </w:tcPr>
          <w:p>
            <w:r>
              <w:rPr>
                <w:rFonts w:hint="eastAsia"/>
              </w:rPr>
              <w:t>处转让工程合同价款百分之一以上百分之一点三以下的罚款</w:t>
            </w:r>
          </w:p>
        </w:tc>
        <w:tc>
          <w:tcPr>
            <w:tcW w:w="1275" w:type="dxa"/>
          </w:tcPr>
          <w:p>
            <w:r>
              <w:rPr>
                <w:rFonts w:hint="eastAsia"/>
              </w:rPr>
              <w:t>责令改正</w:t>
            </w:r>
          </w:p>
          <w:p>
            <w:r>
              <w:rPr>
                <w:rFonts w:hint="eastAsia"/>
              </w:rPr>
              <w:t>转让无效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tcPr>
          <w:p/>
        </w:tc>
        <w:tc>
          <w:tcPr>
            <w:tcW w:w="1319" w:type="dxa"/>
            <w:vMerge w:val="continue"/>
          </w:tcPr>
          <w:p/>
        </w:tc>
        <w:tc>
          <w:tcPr>
            <w:tcW w:w="1383" w:type="dxa"/>
            <w:vMerge w:val="continue"/>
          </w:tcPr>
          <w:p/>
        </w:tc>
        <w:tc>
          <w:tcPr>
            <w:tcW w:w="4144" w:type="dxa"/>
            <w:vMerge w:val="continue"/>
          </w:tcPr>
          <w:p/>
        </w:tc>
        <w:tc>
          <w:tcPr>
            <w:tcW w:w="569" w:type="dxa"/>
          </w:tcPr>
          <w:p>
            <w:r>
              <w:rPr>
                <w:rFonts w:hint="eastAsia"/>
              </w:rPr>
              <w:t>一般</w:t>
            </w:r>
          </w:p>
        </w:tc>
        <w:tc>
          <w:tcPr>
            <w:tcW w:w="1822" w:type="dxa"/>
          </w:tcPr>
          <w:p>
            <w:r>
              <w:rPr>
                <w:rFonts w:hint="eastAsia"/>
              </w:rPr>
              <w:t>工程合同价款5</w:t>
            </w:r>
            <w:r>
              <w:t>00</w:t>
            </w:r>
            <w:r>
              <w:rPr>
                <w:rFonts w:hint="eastAsia"/>
              </w:rPr>
              <w:t>万元以上2</w:t>
            </w:r>
            <w:r>
              <w:t>000</w:t>
            </w:r>
            <w:r>
              <w:rPr>
                <w:rFonts w:hint="eastAsia"/>
              </w:rPr>
              <w:t>万元以下的</w:t>
            </w:r>
          </w:p>
        </w:tc>
        <w:tc>
          <w:tcPr>
            <w:tcW w:w="2430" w:type="dxa"/>
          </w:tcPr>
          <w:p>
            <w:r>
              <w:rPr>
                <w:rFonts w:hint="eastAsia"/>
              </w:rPr>
              <w:t>处转让工程合同价款百分之一点三以上百分之一点七以下的罚款</w:t>
            </w:r>
          </w:p>
        </w:tc>
        <w:tc>
          <w:tcPr>
            <w:tcW w:w="1275" w:type="dxa"/>
          </w:tcPr>
          <w:p>
            <w:r>
              <w:rPr>
                <w:rFonts w:hint="eastAsia"/>
              </w:rPr>
              <w:t>责令改正</w:t>
            </w:r>
          </w:p>
          <w:p>
            <w:r>
              <w:rPr>
                <w:rFonts w:hint="eastAsia"/>
              </w:rPr>
              <w:t>转让无效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tcPr>
          <w:p/>
        </w:tc>
        <w:tc>
          <w:tcPr>
            <w:tcW w:w="1319" w:type="dxa"/>
            <w:vMerge w:val="continue"/>
          </w:tcPr>
          <w:p/>
        </w:tc>
        <w:tc>
          <w:tcPr>
            <w:tcW w:w="1383" w:type="dxa"/>
            <w:vMerge w:val="continue"/>
          </w:tcPr>
          <w:p/>
        </w:tc>
        <w:tc>
          <w:tcPr>
            <w:tcW w:w="4144" w:type="dxa"/>
            <w:vMerge w:val="continue"/>
          </w:tcPr>
          <w:p/>
        </w:tc>
        <w:tc>
          <w:tcPr>
            <w:tcW w:w="569" w:type="dxa"/>
          </w:tcPr>
          <w:p>
            <w:r>
              <w:rPr>
                <w:rFonts w:hint="eastAsia"/>
              </w:rPr>
              <w:t>严重</w:t>
            </w:r>
          </w:p>
        </w:tc>
        <w:tc>
          <w:tcPr>
            <w:tcW w:w="1822" w:type="dxa"/>
          </w:tcPr>
          <w:p>
            <w:r>
              <w:rPr>
                <w:rFonts w:hint="eastAsia"/>
              </w:rPr>
              <w:t>工程合同价款2</w:t>
            </w:r>
            <w:r>
              <w:t>000</w:t>
            </w:r>
            <w:r>
              <w:rPr>
                <w:rFonts w:hint="eastAsia"/>
              </w:rPr>
              <w:t>万元以上的</w:t>
            </w:r>
          </w:p>
        </w:tc>
        <w:tc>
          <w:tcPr>
            <w:tcW w:w="2430" w:type="dxa"/>
          </w:tcPr>
          <w:p>
            <w:r>
              <w:rPr>
                <w:rFonts w:hint="eastAsia"/>
              </w:rPr>
              <w:t>处转让工程合同价款百分之一点七以上百分之二以下的罚款</w:t>
            </w:r>
          </w:p>
        </w:tc>
        <w:tc>
          <w:tcPr>
            <w:tcW w:w="1275" w:type="dxa"/>
          </w:tcPr>
          <w:p>
            <w:r>
              <w:rPr>
                <w:rFonts w:hint="eastAsia"/>
              </w:rPr>
              <w:t>责令改正</w:t>
            </w:r>
          </w:p>
          <w:p>
            <w:r>
              <w:rPr>
                <w:rFonts w:hint="eastAsia"/>
              </w:rPr>
              <w:t>转让无效</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34"/>
        <w:gridCol w:w="1835"/>
        <w:gridCol w:w="3278"/>
        <w:gridCol w:w="426"/>
        <w:gridCol w:w="1559"/>
        <w:gridCol w:w="241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Pr>
          <w:p>
            <w:pPr>
              <w:jc w:val="center"/>
              <w:rPr>
                <w:b/>
              </w:rPr>
            </w:pPr>
            <w:r>
              <w:rPr>
                <w:rFonts w:hint="eastAsia"/>
                <w:b/>
              </w:rPr>
              <w:t>序号</w:t>
            </w:r>
          </w:p>
        </w:tc>
        <w:tc>
          <w:tcPr>
            <w:tcW w:w="2034" w:type="dxa"/>
          </w:tcPr>
          <w:p>
            <w:pPr>
              <w:jc w:val="center"/>
              <w:rPr>
                <w:b/>
              </w:rPr>
            </w:pPr>
            <w:r>
              <w:rPr>
                <w:rFonts w:hint="eastAsia"/>
                <w:b/>
              </w:rPr>
              <w:t>违法行为</w:t>
            </w:r>
          </w:p>
        </w:tc>
        <w:tc>
          <w:tcPr>
            <w:tcW w:w="1835" w:type="dxa"/>
          </w:tcPr>
          <w:p>
            <w:pPr>
              <w:jc w:val="center"/>
              <w:rPr>
                <w:b/>
              </w:rPr>
            </w:pPr>
            <w:r>
              <w:rPr>
                <w:rFonts w:hint="eastAsia"/>
                <w:b/>
              </w:rPr>
              <w:t>违反条款</w:t>
            </w:r>
          </w:p>
        </w:tc>
        <w:tc>
          <w:tcPr>
            <w:tcW w:w="3278" w:type="dxa"/>
          </w:tcPr>
          <w:p>
            <w:pPr>
              <w:jc w:val="center"/>
              <w:rPr>
                <w:b/>
              </w:rPr>
            </w:pPr>
            <w:r>
              <w:rPr>
                <w:rFonts w:hint="eastAsia"/>
                <w:b/>
              </w:rPr>
              <w:t>处罚依据</w:t>
            </w:r>
          </w:p>
        </w:tc>
        <w:tc>
          <w:tcPr>
            <w:tcW w:w="1985" w:type="dxa"/>
            <w:gridSpan w:val="2"/>
          </w:tcPr>
          <w:p>
            <w:pPr>
              <w:jc w:val="center"/>
              <w:rPr>
                <w:b/>
              </w:rPr>
            </w:pPr>
            <w:r>
              <w:rPr>
                <w:rFonts w:hint="eastAsia"/>
                <w:b/>
              </w:rPr>
              <w:t>违法情节和后果</w:t>
            </w:r>
          </w:p>
        </w:tc>
        <w:tc>
          <w:tcPr>
            <w:tcW w:w="2410" w:type="dxa"/>
          </w:tcPr>
          <w:p>
            <w:pPr>
              <w:jc w:val="center"/>
              <w:rPr>
                <w:b/>
              </w:rPr>
            </w:pPr>
            <w:r>
              <w:rPr>
                <w:rFonts w:hint="eastAsia"/>
                <w:b/>
              </w:rPr>
              <w:t>行政处罚</w:t>
            </w:r>
          </w:p>
        </w:tc>
        <w:tc>
          <w:tcPr>
            <w:tcW w:w="1620"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restart"/>
          </w:tcPr>
          <w:p>
            <w:r>
              <w:rPr>
                <w:rFonts w:hint="eastAsia"/>
              </w:rPr>
              <w:t>1</w:t>
            </w:r>
            <w:r>
              <w:t>11.66</w:t>
            </w:r>
          </w:p>
        </w:tc>
        <w:tc>
          <w:tcPr>
            <w:tcW w:w="2034" w:type="dxa"/>
            <w:vMerge w:val="restart"/>
          </w:tcPr>
          <w:p>
            <w:r>
              <w:rPr>
                <w:rFonts w:hint="eastAsia"/>
              </w:rPr>
              <w:t>以征地、拆迁、设计、垫资和介绍用地等为条件,或者以供水、供电、供气、通讯、消防等专业为理由,要求招标人将建设工程发包给其指定的单位或者个人承包的</w:t>
            </w:r>
          </w:p>
        </w:tc>
        <w:tc>
          <w:tcPr>
            <w:tcW w:w="1835" w:type="dxa"/>
            <w:vMerge w:val="restart"/>
          </w:tcPr>
          <w:p>
            <w:r>
              <w:rPr>
                <w:rFonts w:hint="eastAsia"/>
              </w:rPr>
              <w:t>《深圳经济特区建设工程施工招标投标条例》第四条第二款</w:t>
            </w:r>
          </w:p>
        </w:tc>
        <w:tc>
          <w:tcPr>
            <w:tcW w:w="3278" w:type="dxa"/>
            <w:vMerge w:val="restart"/>
          </w:tcPr>
          <w:p>
            <w:r>
              <w:rPr>
                <w:rFonts w:hint="eastAsia"/>
              </w:rPr>
              <w:t>《深圳经济特区建设工程施工招标投标条例》第六十六条：</w:t>
            </w:r>
          </w:p>
          <w:p>
            <w:r>
              <w:rPr>
                <w:rFonts w:hint="eastAsia"/>
              </w:rPr>
              <w:t>违反本条例规定,以征地、拆迁、设计、垫资和介绍用地等为条件,或者以供水、供电、供气、通讯、消防等专业为理由,要求招标人将建设工程发包给其指定的单位或者个人承包的,所签承包合同无效,对承包人及供水、供电、供气、通讯、消防等部门各处工程合同价款百分之一以上百分之二以下的罚款。</w:t>
            </w:r>
          </w:p>
        </w:tc>
        <w:tc>
          <w:tcPr>
            <w:tcW w:w="426" w:type="dxa"/>
          </w:tcPr>
          <w:p>
            <w:r>
              <w:rPr>
                <w:rFonts w:hint="eastAsia"/>
              </w:rPr>
              <w:t>轻微</w:t>
            </w:r>
          </w:p>
        </w:tc>
        <w:tc>
          <w:tcPr>
            <w:tcW w:w="1559" w:type="dxa"/>
          </w:tcPr>
          <w:p>
            <w:r>
              <w:rPr>
                <w:rFonts w:hint="eastAsia"/>
              </w:rPr>
              <w:t>工程合同价款5</w:t>
            </w:r>
            <w:r>
              <w:t>00</w:t>
            </w:r>
            <w:r>
              <w:rPr>
                <w:rFonts w:hint="eastAsia"/>
              </w:rPr>
              <w:t>万元以下的</w:t>
            </w:r>
          </w:p>
        </w:tc>
        <w:tc>
          <w:tcPr>
            <w:tcW w:w="2410" w:type="dxa"/>
          </w:tcPr>
          <w:p>
            <w:r>
              <w:rPr>
                <w:rFonts w:hint="eastAsia"/>
              </w:rPr>
              <w:t>对承包人及供水、供电、供气、通讯、消防等部门各处工程合同价款百分之一以上百分之一点三以下的罚款</w:t>
            </w:r>
          </w:p>
        </w:tc>
        <w:tc>
          <w:tcPr>
            <w:tcW w:w="1620" w:type="dxa"/>
          </w:tcPr>
          <w:p>
            <w:r>
              <w:rPr>
                <w:rFonts w:hint="eastAsia"/>
              </w:rPr>
              <w:t>承包合同无效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continue"/>
          </w:tcPr>
          <w:p/>
        </w:tc>
        <w:tc>
          <w:tcPr>
            <w:tcW w:w="2034" w:type="dxa"/>
            <w:vMerge w:val="continue"/>
          </w:tcPr>
          <w:p/>
        </w:tc>
        <w:tc>
          <w:tcPr>
            <w:tcW w:w="1835" w:type="dxa"/>
            <w:vMerge w:val="continue"/>
          </w:tcPr>
          <w:p/>
        </w:tc>
        <w:tc>
          <w:tcPr>
            <w:tcW w:w="3278" w:type="dxa"/>
            <w:vMerge w:val="continue"/>
          </w:tcPr>
          <w:p/>
        </w:tc>
        <w:tc>
          <w:tcPr>
            <w:tcW w:w="426" w:type="dxa"/>
          </w:tcPr>
          <w:p>
            <w:r>
              <w:rPr>
                <w:rFonts w:hint="eastAsia"/>
              </w:rPr>
              <w:t>一般</w:t>
            </w:r>
          </w:p>
        </w:tc>
        <w:tc>
          <w:tcPr>
            <w:tcW w:w="1559" w:type="dxa"/>
          </w:tcPr>
          <w:p>
            <w:r>
              <w:rPr>
                <w:rFonts w:hint="eastAsia"/>
              </w:rPr>
              <w:t>工程合同价款5</w:t>
            </w:r>
            <w:r>
              <w:t>00</w:t>
            </w:r>
            <w:r>
              <w:rPr>
                <w:rFonts w:hint="eastAsia"/>
              </w:rPr>
              <w:t>万元以上2</w:t>
            </w:r>
            <w:r>
              <w:t>000</w:t>
            </w:r>
            <w:r>
              <w:rPr>
                <w:rFonts w:hint="eastAsia"/>
              </w:rPr>
              <w:t>万元以下的</w:t>
            </w:r>
          </w:p>
        </w:tc>
        <w:tc>
          <w:tcPr>
            <w:tcW w:w="2410" w:type="dxa"/>
          </w:tcPr>
          <w:p>
            <w:r>
              <w:rPr>
                <w:rFonts w:hint="eastAsia"/>
              </w:rPr>
              <w:t>对承包人及供水、供电、供气、通讯、消防等部门各处工程合同价款百分之一点三以上百分之一点七以下的罚款</w:t>
            </w:r>
          </w:p>
        </w:tc>
        <w:tc>
          <w:tcPr>
            <w:tcW w:w="1620" w:type="dxa"/>
          </w:tcPr>
          <w:p>
            <w:r>
              <w:rPr>
                <w:rFonts w:hint="eastAsia"/>
              </w:rPr>
              <w:t>承包合同无效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continue"/>
          </w:tcPr>
          <w:p/>
        </w:tc>
        <w:tc>
          <w:tcPr>
            <w:tcW w:w="2034" w:type="dxa"/>
            <w:vMerge w:val="continue"/>
          </w:tcPr>
          <w:p/>
        </w:tc>
        <w:tc>
          <w:tcPr>
            <w:tcW w:w="1835" w:type="dxa"/>
            <w:vMerge w:val="continue"/>
          </w:tcPr>
          <w:p/>
        </w:tc>
        <w:tc>
          <w:tcPr>
            <w:tcW w:w="3278" w:type="dxa"/>
            <w:vMerge w:val="continue"/>
          </w:tcPr>
          <w:p/>
        </w:tc>
        <w:tc>
          <w:tcPr>
            <w:tcW w:w="426" w:type="dxa"/>
          </w:tcPr>
          <w:p>
            <w:r>
              <w:rPr>
                <w:rFonts w:hint="eastAsia"/>
              </w:rPr>
              <w:t>严重</w:t>
            </w:r>
          </w:p>
        </w:tc>
        <w:tc>
          <w:tcPr>
            <w:tcW w:w="1559" w:type="dxa"/>
          </w:tcPr>
          <w:p>
            <w:r>
              <w:rPr>
                <w:rFonts w:hint="eastAsia"/>
              </w:rPr>
              <w:t>工程合同价款2</w:t>
            </w:r>
            <w:r>
              <w:t>000</w:t>
            </w:r>
            <w:r>
              <w:rPr>
                <w:rFonts w:hint="eastAsia"/>
              </w:rPr>
              <w:t>万元以上的</w:t>
            </w:r>
          </w:p>
        </w:tc>
        <w:tc>
          <w:tcPr>
            <w:tcW w:w="2410" w:type="dxa"/>
          </w:tcPr>
          <w:p>
            <w:r>
              <w:rPr>
                <w:rFonts w:hint="eastAsia"/>
              </w:rPr>
              <w:t>对承包人及供水、供电、供气、通讯、消防等部门各处工程合同价款百分之一点七以上百分之二以下的罚款</w:t>
            </w:r>
          </w:p>
        </w:tc>
        <w:tc>
          <w:tcPr>
            <w:tcW w:w="1620" w:type="dxa"/>
          </w:tcPr>
          <w:p>
            <w:r>
              <w:rPr>
                <w:rFonts w:hint="eastAsia"/>
              </w:rPr>
              <w:t>承包合同无效</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《深圳经济特区建设工程施工招标投标条例》</w:t>
      </w:r>
    </w:p>
    <w:tbl>
      <w:tblPr>
        <w:tblStyle w:val="11"/>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336"/>
        <w:gridCol w:w="1701"/>
        <w:gridCol w:w="4252"/>
        <w:gridCol w:w="550"/>
        <w:gridCol w:w="2002"/>
        <w:gridCol w:w="198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Pr>
          <w:p>
            <w:pPr>
              <w:jc w:val="center"/>
              <w:rPr>
                <w:b/>
              </w:rPr>
            </w:pPr>
            <w:r>
              <w:rPr>
                <w:rFonts w:hint="eastAsia"/>
                <w:b/>
              </w:rPr>
              <w:t>序号</w:t>
            </w:r>
          </w:p>
        </w:tc>
        <w:tc>
          <w:tcPr>
            <w:tcW w:w="1336" w:type="dxa"/>
          </w:tcPr>
          <w:p>
            <w:pPr>
              <w:jc w:val="center"/>
              <w:rPr>
                <w:b/>
              </w:rPr>
            </w:pPr>
            <w:r>
              <w:rPr>
                <w:rFonts w:hint="eastAsia"/>
                <w:b/>
              </w:rPr>
              <w:t>违法行为</w:t>
            </w:r>
          </w:p>
        </w:tc>
        <w:tc>
          <w:tcPr>
            <w:tcW w:w="1701" w:type="dxa"/>
          </w:tcPr>
          <w:p>
            <w:pPr>
              <w:jc w:val="center"/>
              <w:rPr>
                <w:b/>
              </w:rPr>
            </w:pPr>
            <w:r>
              <w:rPr>
                <w:rFonts w:hint="eastAsia"/>
                <w:b/>
              </w:rPr>
              <w:t>违反条款</w:t>
            </w:r>
          </w:p>
        </w:tc>
        <w:tc>
          <w:tcPr>
            <w:tcW w:w="4252" w:type="dxa"/>
          </w:tcPr>
          <w:p>
            <w:pPr>
              <w:jc w:val="center"/>
              <w:rPr>
                <w:b/>
              </w:rPr>
            </w:pPr>
            <w:r>
              <w:rPr>
                <w:rFonts w:hint="eastAsia"/>
                <w:b/>
              </w:rPr>
              <w:t>处罚依据</w:t>
            </w:r>
          </w:p>
        </w:tc>
        <w:tc>
          <w:tcPr>
            <w:tcW w:w="2552" w:type="dxa"/>
            <w:gridSpan w:val="2"/>
          </w:tcPr>
          <w:p>
            <w:pPr>
              <w:jc w:val="center"/>
              <w:rPr>
                <w:b/>
              </w:rPr>
            </w:pPr>
            <w:r>
              <w:rPr>
                <w:rFonts w:hint="eastAsia"/>
                <w:b/>
              </w:rPr>
              <w:t>违法情节和后果</w:t>
            </w:r>
          </w:p>
        </w:tc>
        <w:tc>
          <w:tcPr>
            <w:tcW w:w="1984" w:type="dxa"/>
          </w:tcPr>
          <w:p>
            <w:pPr>
              <w:jc w:val="center"/>
              <w:rPr>
                <w:b/>
              </w:rPr>
            </w:pPr>
            <w:r>
              <w:rPr>
                <w:rFonts w:hint="eastAsia"/>
                <w:b/>
              </w:rPr>
              <w:t>行政处罚</w:t>
            </w:r>
          </w:p>
        </w:tc>
        <w:tc>
          <w:tcPr>
            <w:tcW w:w="133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restart"/>
          </w:tcPr>
          <w:p>
            <w:r>
              <w:rPr>
                <w:rFonts w:hint="eastAsia"/>
              </w:rPr>
              <w:t>1</w:t>
            </w:r>
            <w:r>
              <w:t>11.67</w:t>
            </w:r>
          </w:p>
        </w:tc>
        <w:tc>
          <w:tcPr>
            <w:tcW w:w="1336" w:type="dxa"/>
            <w:vMerge w:val="restart"/>
          </w:tcPr>
          <w:p>
            <w:r>
              <w:rPr>
                <w:rFonts w:hint="eastAsia"/>
              </w:rPr>
              <w:t>评标委员会成员收受贿赂、私自接触投标人或者泄露应当保密的招标投标事项的</w:t>
            </w:r>
          </w:p>
        </w:tc>
        <w:tc>
          <w:tcPr>
            <w:tcW w:w="1701" w:type="dxa"/>
            <w:vMerge w:val="restart"/>
          </w:tcPr>
          <w:p>
            <w:r>
              <w:rPr>
                <w:rFonts w:hint="eastAsia"/>
              </w:rPr>
              <w:t>《深圳经济特区建设工程施工招标投标条例》第四十六条、第六十七条</w:t>
            </w:r>
          </w:p>
        </w:tc>
        <w:tc>
          <w:tcPr>
            <w:tcW w:w="4252" w:type="dxa"/>
            <w:vMerge w:val="restart"/>
          </w:tcPr>
          <w:p>
            <w:r>
              <w:rPr>
                <w:rFonts w:hint="eastAsia"/>
              </w:rPr>
              <w:t>《深圳经济特区建设工程施工招标投标条例》第六十七条：</w:t>
            </w:r>
          </w:p>
          <w:p>
            <w:r>
              <w:rPr>
                <w:rFonts w:hint="eastAsia"/>
              </w:rPr>
              <w:t>评标委员会成员收受贿赂、私自接触投标人或者泄露应当保密的招标投标事项的，没收其收受的财物，处一万元以上三万元以下的罚款，并取消其评标资格，禁止参加任何招标工程的评标。</w:t>
            </w:r>
          </w:p>
        </w:tc>
        <w:tc>
          <w:tcPr>
            <w:tcW w:w="550" w:type="dxa"/>
          </w:tcPr>
          <w:p>
            <w:r>
              <w:rPr>
                <w:rFonts w:hint="eastAsia"/>
              </w:rPr>
              <w:t>轻微</w:t>
            </w:r>
          </w:p>
        </w:tc>
        <w:tc>
          <w:tcPr>
            <w:tcW w:w="2002" w:type="dxa"/>
          </w:tcPr>
          <w:p>
            <w:r>
              <w:rPr>
                <w:rFonts w:hint="eastAsia"/>
              </w:rPr>
              <w:t>工程合同价款或者招标项目估算价（编制标底的项目按标底计算）5</w:t>
            </w:r>
            <w:r>
              <w:t>00</w:t>
            </w:r>
            <w:r>
              <w:rPr>
                <w:rFonts w:hint="eastAsia"/>
              </w:rPr>
              <w:t>万元以下的</w:t>
            </w:r>
          </w:p>
        </w:tc>
        <w:tc>
          <w:tcPr>
            <w:tcW w:w="1984" w:type="dxa"/>
          </w:tcPr>
          <w:p>
            <w:r>
              <w:rPr>
                <w:rFonts w:hint="eastAsia"/>
              </w:rPr>
              <w:t>没收其收受的财物</w:t>
            </w:r>
          </w:p>
          <w:p>
            <w:r>
              <w:rPr>
                <w:rFonts w:hint="eastAsia"/>
              </w:rPr>
              <w:t>处一万元以上一万五千元以下的罚款</w:t>
            </w:r>
          </w:p>
        </w:tc>
        <w:tc>
          <w:tcPr>
            <w:tcW w:w="1337" w:type="dxa"/>
          </w:tcPr>
          <w:p>
            <w:r>
              <w:rPr>
                <w:rFonts w:hint="eastAsia"/>
              </w:rPr>
              <w:t>取消评标资格</w:t>
            </w:r>
          </w:p>
          <w:p>
            <w:r>
              <w:rPr>
                <w:rFonts w:hint="eastAsia"/>
              </w:rPr>
              <w:t>禁止参加任何招标工程的评标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continue"/>
          </w:tcPr>
          <w:p/>
        </w:tc>
        <w:tc>
          <w:tcPr>
            <w:tcW w:w="1336" w:type="dxa"/>
            <w:vMerge w:val="continue"/>
          </w:tcPr>
          <w:p/>
        </w:tc>
        <w:tc>
          <w:tcPr>
            <w:tcW w:w="1701" w:type="dxa"/>
            <w:vMerge w:val="continue"/>
          </w:tcPr>
          <w:p/>
        </w:tc>
        <w:tc>
          <w:tcPr>
            <w:tcW w:w="4252" w:type="dxa"/>
            <w:vMerge w:val="continue"/>
          </w:tcPr>
          <w:p/>
        </w:tc>
        <w:tc>
          <w:tcPr>
            <w:tcW w:w="550" w:type="dxa"/>
          </w:tcPr>
          <w:p>
            <w:r>
              <w:rPr>
                <w:rFonts w:hint="eastAsia"/>
              </w:rPr>
              <w:t>一般</w:t>
            </w:r>
          </w:p>
        </w:tc>
        <w:tc>
          <w:tcPr>
            <w:tcW w:w="2002" w:type="dxa"/>
          </w:tcPr>
          <w:p>
            <w:r>
              <w:rPr>
                <w:rFonts w:hint="eastAsia"/>
              </w:rPr>
              <w:t>工程合同价款或者招标项目估算价（编制标底的项目按标底计算）5</w:t>
            </w:r>
            <w:r>
              <w:t>00</w:t>
            </w:r>
            <w:r>
              <w:rPr>
                <w:rFonts w:hint="eastAsia"/>
              </w:rPr>
              <w:t>万元以上2</w:t>
            </w:r>
            <w:r>
              <w:t>000</w:t>
            </w:r>
            <w:r>
              <w:rPr>
                <w:rFonts w:hint="eastAsia"/>
              </w:rPr>
              <w:t>万元以下的</w:t>
            </w:r>
          </w:p>
        </w:tc>
        <w:tc>
          <w:tcPr>
            <w:tcW w:w="1984" w:type="dxa"/>
          </w:tcPr>
          <w:p>
            <w:r>
              <w:rPr>
                <w:rFonts w:hint="eastAsia"/>
              </w:rPr>
              <w:t>没收其收受的财物</w:t>
            </w:r>
          </w:p>
          <w:p>
            <w:r>
              <w:rPr>
                <w:rFonts w:hint="eastAsia"/>
              </w:rPr>
              <w:t>处一万五千元以上二万五千元以下的罚款</w:t>
            </w:r>
          </w:p>
        </w:tc>
        <w:tc>
          <w:tcPr>
            <w:tcW w:w="1337" w:type="dxa"/>
          </w:tcPr>
          <w:p>
            <w:r>
              <w:rPr>
                <w:rFonts w:hint="eastAsia"/>
              </w:rPr>
              <w:t>取消评标资格</w:t>
            </w:r>
          </w:p>
          <w:p>
            <w:r>
              <w:rPr>
                <w:rFonts w:hint="eastAsia"/>
              </w:rPr>
              <w:t>禁止参加任何招标工程的评标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Merge w:val="continue"/>
          </w:tcPr>
          <w:p/>
        </w:tc>
        <w:tc>
          <w:tcPr>
            <w:tcW w:w="1336" w:type="dxa"/>
            <w:vMerge w:val="continue"/>
          </w:tcPr>
          <w:p/>
        </w:tc>
        <w:tc>
          <w:tcPr>
            <w:tcW w:w="1701" w:type="dxa"/>
            <w:vMerge w:val="continue"/>
          </w:tcPr>
          <w:p/>
        </w:tc>
        <w:tc>
          <w:tcPr>
            <w:tcW w:w="4252" w:type="dxa"/>
            <w:vMerge w:val="continue"/>
          </w:tcPr>
          <w:p/>
        </w:tc>
        <w:tc>
          <w:tcPr>
            <w:tcW w:w="550" w:type="dxa"/>
          </w:tcPr>
          <w:p>
            <w:r>
              <w:rPr>
                <w:rFonts w:hint="eastAsia"/>
              </w:rPr>
              <w:t>严重</w:t>
            </w:r>
          </w:p>
        </w:tc>
        <w:tc>
          <w:tcPr>
            <w:tcW w:w="2002" w:type="dxa"/>
          </w:tcPr>
          <w:p>
            <w:r>
              <w:rPr>
                <w:rFonts w:hint="eastAsia"/>
              </w:rPr>
              <w:t>工程合同价款或者招标项目估算价（编制标底的项目按标底计算）2</w:t>
            </w:r>
            <w:r>
              <w:t>000</w:t>
            </w:r>
            <w:r>
              <w:rPr>
                <w:rFonts w:hint="eastAsia"/>
              </w:rPr>
              <w:t>万元以上的</w:t>
            </w:r>
          </w:p>
        </w:tc>
        <w:tc>
          <w:tcPr>
            <w:tcW w:w="1984" w:type="dxa"/>
          </w:tcPr>
          <w:p>
            <w:r>
              <w:rPr>
                <w:rFonts w:hint="eastAsia"/>
              </w:rPr>
              <w:t>没收其收受的财物</w:t>
            </w:r>
          </w:p>
          <w:p>
            <w:r>
              <w:rPr>
                <w:rFonts w:hint="eastAsia"/>
              </w:rPr>
              <w:t>处二万五千元以上三万元以下的罚款</w:t>
            </w:r>
          </w:p>
        </w:tc>
        <w:tc>
          <w:tcPr>
            <w:tcW w:w="1337" w:type="dxa"/>
          </w:tcPr>
          <w:p>
            <w:r>
              <w:rPr>
                <w:rFonts w:hint="eastAsia"/>
              </w:rPr>
              <w:t>取消评标资格</w:t>
            </w:r>
          </w:p>
          <w:p>
            <w:r>
              <w:rPr>
                <w:rFonts w:hint="eastAsia"/>
              </w:rPr>
              <w:t>禁止参加任何招标工程的评标</w:t>
            </w:r>
          </w:p>
        </w:tc>
      </w:tr>
    </w:tbl>
    <w:p>
      <w:pPr>
        <w:widowControl/>
        <w:jc w:val="left"/>
        <w:rPr>
          <w:b/>
          <w:sz w:val="32"/>
          <w:szCs w:val="32"/>
        </w:rPr>
      </w:pPr>
      <w:r>
        <w:rPr>
          <w:b/>
          <w:sz w:val="32"/>
          <w:szCs w:val="32"/>
        </w:rPr>
        <w:br w:type="page"/>
      </w:r>
    </w:p>
    <w:p>
      <w:pPr>
        <w:widowControl/>
        <w:jc w:val="left"/>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60"/>
        <w:gridCol w:w="1170"/>
        <w:gridCol w:w="5812"/>
        <w:gridCol w:w="567"/>
        <w:gridCol w:w="1275"/>
        <w:gridCol w:w="141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560" w:type="dxa"/>
          </w:tcPr>
          <w:p>
            <w:pPr>
              <w:jc w:val="center"/>
              <w:rPr>
                <w:b/>
              </w:rPr>
            </w:pPr>
            <w:r>
              <w:rPr>
                <w:rFonts w:hint="eastAsia"/>
                <w:b/>
              </w:rPr>
              <w:t>违法行为</w:t>
            </w:r>
          </w:p>
        </w:tc>
        <w:tc>
          <w:tcPr>
            <w:tcW w:w="1170" w:type="dxa"/>
          </w:tcPr>
          <w:p>
            <w:pPr>
              <w:jc w:val="center"/>
              <w:rPr>
                <w:b/>
              </w:rPr>
            </w:pPr>
            <w:r>
              <w:rPr>
                <w:rFonts w:hint="eastAsia"/>
                <w:b/>
              </w:rPr>
              <w:t>违反条款</w:t>
            </w:r>
          </w:p>
        </w:tc>
        <w:tc>
          <w:tcPr>
            <w:tcW w:w="5812" w:type="dxa"/>
          </w:tcPr>
          <w:p>
            <w:pPr>
              <w:jc w:val="center"/>
              <w:rPr>
                <w:b/>
              </w:rPr>
            </w:pPr>
            <w:r>
              <w:rPr>
                <w:rFonts w:hint="eastAsia"/>
                <w:b/>
              </w:rPr>
              <w:t>处罚依据</w:t>
            </w:r>
          </w:p>
        </w:tc>
        <w:tc>
          <w:tcPr>
            <w:tcW w:w="1842" w:type="dxa"/>
            <w:gridSpan w:val="2"/>
          </w:tcPr>
          <w:p>
            <w:pPr>
              <w:jc w:val="center"/>
              <w:rPr>
                <w:b/>
              </w:rPr>
            </w:pPr>
            <w:r>
              <w:rPr>
                <w:rFonts w:hint="eastAsia"/>
                <w:b/>
              </w:rPr>
              <w:t>违法情节和后果</w:t>
            </w:r>
          </w:p>
        </w:tc>
        <w:tc>
          <w:tcPr>
            <w:tcW w:w="1418"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21.39.1</w:t>
            </w:r>
          </w:p>
        </w:tc>
        <w:tc>
          <w:tcPr>
            <w:tcW w:w="1560" w:type="dxa"/>
            <w:vMerge w:val="restart"/>
          </w:tcPr>
          <w:p>
            <w:r>
              <w:rPr>
                <w:rFonts w:hint="eastAsia"/>
              </w:rPr>
              <w:t>建设单位采用列入禁止目录的技术、工艺、设备、材料和产品的</w:t>
            </w:r>
          </w:p>
        </w:tc>
        <w:tc>
          <w:tcPr>
            <w:tcW w:w="1170" w:type="dxa"/>
            <w:vMerge w:val="restart"/>
          </w:tcPr>
          <w:p>
            <w:r>
              <w:rPr>
                <w:rFonts w:hint="eastAsia"/>
              </w:rPr>
              <w:t>《深圳经济特区建筑节能条例》第十一条第二款</w:t>
            </w:r>
          </w:p>
        </w:tc>
        <w:tc>
          <w:tcPr>
            <w:tcW w:w="5812" w:type="dxa"/>
            <w:vMerge w:val="restart"/>
          </w:tcPr>
          <w:p>
            <w:r>
              <w:rPr>
                <w:rFonts w:hint="eastAsia"/>
              </w:rPr>
              <w:t>《深圳经济特区建筑节能条例》第三十九条：</w:t>
            </w:r>
          </w:p>
          <w:p>
            <w:r>
              <w:rPr>
                <w:rFonts w:hint="eastAsia"/>
              </w:rPr>
              <w:t>建设单位违反本条例第十一条第二款、第十八条第三款规定，采用列入禁止目录的技术、工艺、设备、材料和产品或者要求设计、施工、监理、检测等单位违反建筑节能强制性标准和技术规范的，由主管部门责令限期改正，并处二十万元以上五十万元以下罚款。</w:t>
            </w:r>
          </w:p>
        </w:tc>
        <w:tc>
          <w:tcPr>
            <w:tcW w:w="567" w:type="dxa"/>
          </w:tcPr>
          <w:p>
            <w:r>
              <w:rPr>
                <w:rFonts w:hint="eastAsia"/>
              </w:rPr>
              <w:t>轻微</w:t>
            </w:r>
          </w:p>
        </w:tc>
        <w:tc>
          <w:tcPr>
            <w:tcW w:w="1275" w:type="dxa"/>
          </w:tcPr>
          <w:p>
            <w:r>
              <w:rPr>
                <w:rFonts w:hint="eastAsia"/>
              </w:rPr>
              <w:t>未造成后果或造成轻微危害后果的</w:t>
            </w:r>
          </w:p>
        </w:tc>
        <w:tc>
          <w:tcPr>
            <w:tcW w:w="1418" w:type="dxa"/>
          </w:tcPr>
          <w:p>
            <w:r>
              <w:rPr>
                <w:rFonts w:hint="eastAsia"/>
              </w:rPr>
              <w:t>处二十万元以上三十万元以下罚款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60" w:type="dxa"/>
            <w:vMerge w:val="continue"/>
          </w:tcPr>
          <w:p/>
        </w:tc>
        <w:tc>
          <w:tcPr>
            <w:tcW w:w="1170" w:type="dxa"/>
            <w:vMerge w:val="continue"/>
          </w:tcPr>
          <w:p/>
        </w:tc>
        <w:tc>
          <w:tcPr>
            <w:tcW w:w="5812" w:type="dxa"/>
            <w:vMerge w:val="continue"/>
          </w:tcPr>
          <w:p/>
        </w:tc>
        <w:tc>
          <w:tcPr>
            <w:tcW w:w="567" w:type="dxa"/>
          </w:tcPr>
          <w:p>
            <w:r>
              <w:rPr>
                <w:rFonts w:hint="eastAsia"/>
              </w:rPr>
              <w:t>一般</w:t>
            </w:r>
          </w:p>
        </w:tc>
        <w:tc>
          <w:tcPr>
            <w:tcW w:w="1275" w:type="dxa"/>
          </w:tcPr>
          <w:p>
            <w:r>
              <w:rPr>
                <w:rFonts w:hint="eastAsia"/>
              </w:rPr>
              <w:t>造成一般危害后果的</w:t>
            </w:r>
          </w:p>
        </w:tc>
        <w:tc>
          <w:tcPr>
            <w:tcW w:w="1418" w:type="dxa"/>
          </w:tcPr>
          <w:p>
            <w:r>
              <w:rPr>
                <w:rFonts w:hint="eastAsia"/>
              </w:rPr>
              <w:t>处三十万元以上四十万元以下罚款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60" w:type="dxa"/>
            <w:vMerge w:val="continue"/>
          </w:tcPr>
          <w:p/>
        </w:tc>
        <w:tc>
          <w:tcPr>
            <w:tcW w:w="1170" w:type="dxa"/>
            <w:vMerge w:val="continue"/>
          </w:tcPr>
          <w:p/>
        </w:tc>
        <w:tc>
          <w:tcPr>
            <w:tcW w:w="5812" w:type="dxa"/>
            <w:vMerge w:val="continue"/>
          </w:tcPr>
          <w:p/>
        </w:tc>
        <w:tc>
          <w:tcPr>
            <w:tcW w:w="567" w:type="dxa"/>
          </w:tcPr>
          <w:p>
            <w:r>
              <w:rPr>
                <w:rFonts w:hint="eastAsia"/>
              </w:rPr>
              <w:t>严重</w:t>
            </w:r>
          </w:p>
        </w:tc>
        <w:tc>
          <w:tcPr>
            <w:tcW w:w="1275" w:type="dxa"/>
          </w:tcPr>
          <w:p>
            <w:r>
              <w:rPr>
                <w:rFonts w:hint="eastAsia"/>
              </w:rPr>
              <w:t>造成严重危害后果的</w:t>
            </w:r>
          </w:p>
        </w:tc>
        <w:tc>
          <w:tcPr>
            <w:tcW w:w="1418" w:type="dxa"/>
          </w:tcPr>
          <w:p>
            <w:r>
              <w:rPr>
                <w:rFonts w:hint="eastAsia"/>
              </w:rPr>
              <w:t>处四十万元以上五十万元以下罚款</w:t>
            </w:r>
          </w:p>
        </w:tc>
        <w:tc>
          <w:tcPr>
            <w:tcW w:w="1195" w:type="dxa"/>
          </w:tcPr>
          <w:p>
            <w:r>
              <w:rPr>
                <w:rFonts w:hint="eastAsia"/>
              </w:rPr>
              <w:t>责令限期改正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50"/>
        <w:gridCol w:w="1295"/>
        <w:gridCol w:w="5255"/>
        <w:gridCol w:w="567"/>
        <w:gridCol w:w="1417"/>
        <w:gridCol w:w="141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850" w:type="dxa"/>
          </w:tcPr>
          <w:p>
            <w:pPr>
              <w:jc w:val="center"/>
              <w:rPr>
                <w:b/>
              </w:rPr>
            </w:pPr>
            <w:r>
              <w:rPr>
                <w:rFonts w:hint="eastAsia"/>
                <w:b/>
              </w:rPr>
              <w:t>违法行为</w:t>
            </w:r>
          </w:p>
        </w:tc>
        <w:tc>
          <w:tcPr>
            <w:tcW w:w="1295" w:type="dxa"/>
          </w:tcPr>
          <w:p>
            <w:pPr>
              <w:jc w:val="center"/>
              <w:rPr>
                <w:b/>
              </w:rPr>
            </w:pPr>
            <w:r>
              <w:rPr>
                <w:rFonts w:hint="eastAsia"/>
                <w:b/>
              </w:rPr>
              <w:t>违反条款</w:t>
            </w:r>
          </w:p>
        </w:tc>
        <w:tc>
          <w:tcPr>
            <w:tcW w:w="5255" w:type="dxa"/>
          </w:tcPr>
          <w:p>
            <w:pPr>
              <w:jc w:val="center"/>
              <w:rPr>
                <w:b/>
              </w:rPr>
            </w:pPr>
            <w:r>
              <w:rPr>
                <w:rFonts w:hint="eastAsia"/>
                <w:b/>
              </w:rPr>
              <w:t>处罚依据</w:t>
            </w:r>
          </w:p>
        </w:tc>
        <w:tc>
          <w:tcPr>
            <w:tcW w:w="1984" w:type="dxa"/>
            <w:gridSpan w:val="2"/>
          </w:tcPr>
          <w:p>
            <w:pPr>
              <w:jc w:val="center"/>
              <w:rPr>
                <w:b/>
              </w:rPr>
            </w:pPr>
            <w:r>
              <w:rPr>
                <w:rFonts w:hint="eastAsia"/>
                <w:b/>
              </w:rPr>
              <w:t>违法情节和后果</w:t>
            </w:r>
          </w:p>
        </w:tc>
        <w:tc>
          <w:tcPr>
            <w:tcW w:w="1418"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21.39.2</w:t>
            </w:r>
          </w:p>
        </w:tc>
        <w:tc>
          <w:tcPr>
            <w:tcW w:w="1850" w:type="dxa"/>
            <w:vMerge w:val="restart"/>
          </w:tcPr>
          <w:p>
            <w:r>
              <w:rPr>
                <w:rFonts w:hint="eastAsia"/>
              </w:rPr>
              <w:t>建设单位要求设计、施工、监理、检测等单位违反建筑节能强制性标准和技术规范的</w:t>
            </w:r>
          </w:p>
        </w:tc>
        <w:tc>
          <w:tcPr>
            <w:tcW w:w="1295" w:type="dxa"/>
            <w:vMerge w:val="restart"/>
          </w:tcPr>
          <w:p>
            <w:r>
              <w:rPr>
                <w:rFonts w:hint="eastAsia"/>
              </w:rPr>
              <w:t>《深圳经济特区建筑节能条例》第十八条第三款</w:t>
            </w:r>
          </w:p>
        </w:tc>
        <w:tc>
          <w:tcPr>
            <w:tcW w:w="5255" w:type="dxa"/>
            <w:vMerge w:val="restart"/>
          </w:tcPr>
          <w:p>
            <w:r>
              <w:rPr>
                <w:rFonts w:hint="eastAsia"/>
              </w:rPr>
              <w:t>《深圳经济特区建筑节能条例》第三十九条：</w:t>
            </w:r>
          </w:p>
          <w:p>
            <w:r>
              <w:rPr>
                <w:rFonts w:hint="eastAsia"/>
              </w:rPr>
              <w:t>建设单位违反本条例第十一条第二款、第十八条第三款规定，采用列入禁止目录的技术、工艺、设备、材料和产品或者要求设计、施工、监理、检测等单位违反建筑节能强制性标准和技术规范的，由主管部门责令限期改正，并处二十万元以上五十万元以下罚款。</w:t>
            </w:r>
          </w:p>
        </w:tc>
        <w:tc>
          <w:tcPr>
            <w:tcW w:w="567" w:type="dxa"/>
          </w:tcPr>
          <w:p>
            <w:r>
              <w:rPr>
                <w:rFonts w:hint="eastAsia"/>
              </w:rPr>
              <w:t>轻微</w:t>
            </w:r>
          </w:p>
        </w:tc>
        <w:tc>
          <w:tcPr>
            <w:tcW w:w="1417" w:type="dxa"/>
          </w:tcPr>
          <w:p>
            <w:r>
              <w:rPr>
                <w:rFonts w:hint="eastAsia"/>
              </w:rPr>
              <w:t>未造成后果或造成轻微危害后果的</w:t>
            </w:r>
          </w:p>
        </w:tc>
        <w:tc>
          <w:tcPr>
            <w:tcW w:w="1418" w:type="dxa"/>
          </w:tcPr>
          <w:p>
            <w:r>
              <w:rPr>
                <w:rFonts w:hint="eastAsia"/>
              </w:rPr>
              <w:t>处二十万元以上三十万元以下罚款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850" w:type="dxa"/>
            <w:vMerge w:val="continue"/>
          </w:tcPr>
          <w:p/>
        </w:tc>
        <w:tc>
          <w:tcPr>
            <w:tcW w:w="1295" w:type="dxa"/>
            <w:vMerge w:val="continue"/>
          </w:tcPr>
          <w:p/>
        </w:tc>
        <w:tc>
          <w:tcPr>
            <w:tcW w:w="5255" w:type="dxa"/>
            <w:vMerge w:val="continue"/>
          </w:tcPr>
          <w:p/>
        </w:tc>
        <w:tc>
          <w:tcPr>
            <w:tcW w:w="567" w:type="dxa"/>
          </w:tcPr>
          <w:p>
            <w:r>
              <w:rPr>
                <w:rFonts w:hint="eastAsia"/>
              </w:rPr>
              <w:t>一般</w:t>
            </w:r>
          </w:p>
        </w:tc>
        <w:tc>
          <w:tcPr>
            <w:tcW w:w="1417" w:type="dxa"/>
          </w:tcPr>
          <w:p>
            <w:r>
              <w:rPr>
                <w:rFonts w:hint="eastAsia"/>
              </w:rPr>
              <w:t>造成一般危害后果的</w:t>
            </w:r>
          </w:p>
        </w:tc>
        <w:tc>
          <w:tcPr>
            <w:tcW w:w="1418" w:type="dxa"/>
          </w:tcPr>
          <w:p>
            <w:r>
              <w:rPr>
                <w:rFonts w:hint="eastAsia"/>
              </w:rPr>
              <w:t>处三十万元以上四十万元以下罚款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850" w:type="dxa"/>
            <w:vMerge w:val="continue"/>
          </w:tcPr>
          <w:p/>
        </w:tc>
        <w:tc>
          <w:tcPr>
            <w:tcW w:w="1295" w:type="dxa"/>
            <w:vMerge w:val="continue"/>
          </w:tcPr>
          <w:p/>
        </w:tc>
        <w:tc>
          <w:tcPr>
            <w:tcW w:w="5255" w:type="dxa"/>
            <w:vMerge w:val="continue"/>
          </w:tcPr>
          <w:p/>
        </w:tc>
        <w:tc>
          <w:tcPr>
            <w:tcW w:w="567" w:type="dxa"/>
          </w:tcPr>
          <w:p>
            <w:r>
              <w:rPr>
                <w:rFonts w:hint="eastAsia"/>
              </w:rPr>
              <w:t>严重</w:t>
            </w:r>
          </w:p>
        </w:tc>
        <w:tc>
          <w:tcPr>
            <w:tcW w:w="1417" w:type="dxa"/>
          </w:tcPr>
          <w:p>
            <w:r>
              <w:rPr>
                <w:rFonts w:hint="eastAsia"/>
              </w:rPr>
              <w:t>造成严重危害后果的</w:t>
            </w:r>
          </w:p>
        </w:tc>
        <w:tc>
          <w:tcPr>
            <w:tcW w:w="1418" w:type="dxa"/>
          </w:tcPr>
          <w:p>
            <w:r>
              <w:rPr>
                <w:rFonts w:hint="eastAsia"/>
              </w:rPr>
              <w:t>处四十万元以上五十万元以下罚款</w:t>
            </w:r>
          </w:p>
        </w:tc>
        <w:tc>
          <w:tcPr>
            <w:tcW w:w="1195" w:type="dxa"/>
          </w:tcPr>
          <w:p>
            <w:r>
              <w:rPr>
                <w:rFonts w:hint="eastAsia"/>
              </w:rPr>
              <w:t>责令限期改正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69"/>
        <w:gridCol w:w="1276"/>
        <w:gridCol w:w="4111"/>
        <w:gridCol w:w="567"/>
        <w:gridCol w:w="1984"/>
        <w:gridCol w:w="2594"/>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469" w:type="dxa"/>
          </w:tcPr>
          <w:p>
            <w:pPr>
              <w:jc w:val="center"/>
              <w:rPr>
                <w:b/>
              </w:rPr>
            </w:pPr>
            <w:r>
              <w:rPr>
                <w:rFonts w:hint="eastAsia"/>
                <w:b/>
              </w:rPr>
              <w:t>违法行为</w:t>
            </w:r>
          </w:p>
        </w:tc>
        <w:tc>
          <w:tcPr>
            <w:tcW w:w="1276" w:type="dxa"/>
          </w:tcPr>
          <w:p>
            <w:pPr>
              <w:jc w:val="center"/>
              <w:rPr>
                <w:b/>
              </w:rPr>
            </w:pPr>
            <w:r>
              <w:rPr>
                <w:rFonts w:hint="eastAsia"/>
                <w:b/>
              </w:rPr>
              <w:t>违反条款</w:t>
            </w:r>
          </w:p>
        </w:tc>
        <w:tc>
          <w:tcPr>
            <w:tcW w:w="4111" w:type="dxa"/>
          </w:tcPr>
          <w:p>
            <w:pPr>
              <w:jc w:val="center"/>
              <w:rPr>
                <w:b/>
              </w:rPr>
            </w:pPr>
            <w:r>
              <w:rPr>
                <w:rFonts w:hint="eastAsia"/>
                <w:b/>
              </w:rPr>
              <w:t>处罚依据</w:t>
            </w:r>
          </w:p>
        </w:tc>
        <w:tc>
          <w:tcPr>
            <w:tcW w:w="2551" w:type="dxa"/>
            <w:gridSpan w:val="2"/>
          </w:tcPr>
          <w:p>
            <w:pPr>
              <w:jc w:val="center"/>
              <w:rPr>
                <w:b/>
              </w:rPr>
            </w:pPr>
            <w:r>
              <w:rPr>
                <w:rFonts w:hint="eastAsia"/>
                <w:b/>
              </w:rPr>
              <w:t>违法情节和后果</w:t>
            </w:r>
          </w:p>
        </w:tc>
        <w:tc>
          <w:tcPr>
            <w:tcW w:w="2594" w:type="dxa"/>
          </w:tcPr>
          <w:p>
            <w:pPr>
              <w:jc w:val="center"/>
              <w:rPr>
                <w:b/>
              </w:rPr>
            </w:pPr>
            <w:r>
              <w:rPr>
                <w:rFonts w:hint="eastAsia"/>
                <w:b/>
              </w:rPr>
              <w:t>行政处罚</w:t>
            </w:r>
          </w:p>
        </w:tc>
        <w:tc>
          <w:tcPr>
            <w:tcW w:w="1153"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21.40</w:t>
            </w:r>
          </w:p>
        </w:tc>
        <w:tc>
          <w:tcPr>
            <w:tcW w:w="1469" w:type="dxa"/>
            <w:vMerge w:val="restart"/>
          </w:tcPr>
          <w:p>
            <w:r>
              <w:rPr>
                <w:rFonts w:hint="eastAsia"/>
              </w:rPr>
              <w:t>建设单位未经建筑节能专项验收或者验收不合格，将建筑物交付使用的</w:t>
            </w:r>
          </w:p>
        </w:tc>
        <w:tc>
          <w:tcPr>
            <w:tcW w:w="1276" w:type="dxa"/>
            <w:vMerge w:val="restart"/>
          </w:tcPr>
          <w:p>
            <w:r>
              <w:rPr>
                <w:rFonts w:hint="eastAsia"/>
              </w:rPr>
              <w:t>《深圳经济特区建筑节能条例》第二十三条第一款</w:t>
            </w:r>
          </w:p>
        </w:tc>
        <w:tc>
          <w:tcPr>
            <w:tcW w:w="4111" w:type="dxa"/>
            <w:vMerge w:val="restart"/>
          </w:tcPr>
          <w:p>
            <w:r>
              <w:rPr>
                <w:rFonts w:hint="eastAsia"/>
              </w:rPr>
              <w:t>《深圳经济特区建筑节能条例》第四十条：</w:t>
            </w:r>
          </w:p>
          <w:p>
            <w:r>
              <w:rPr>
                <w:rFonts w:hint="eastAsia"/>
              </w:rPr>
              <w:t>建设单位违反本条例第二十三条第一款规定，未经建筑节能专项验收或者验收不合格，将建筑物交付使用的，由主管部门责令限期改正，并处建筑项目合同价款百分之二以上百分之四以下罚款。</w:t>
            </w:r>
          </w:p>
        </w:tc>
        <w:tc>
          <w:tcPr>
            <w:tcW w:w="567" w:type="dxa"/>
          </w:tcPr>
          <w:p>
            <w:r>
              <w:rPr>
                <w:rFonts w:hint="eastAsia"/>
              </w:rPr>
              <w:t>轻微</w:t>
            </w:r>
          </w:p>
        </w:tc>
        <w:tc>
          <w:tcPr>
            <w:tcW w:w="1984" w:type="dxa"/>
          </w:tcPr>
          <w:p>
            <w:r>
              <w:rPr>
                <w:rFonts w:hint="eastAsia"/>
              </w:rPr>
              <w:t>未造成后果或造成轻微危害后果的</w:t>
            </w:r>
          </w:p>
        </w:tc>
        <w:tc>
          <w:tcPr>
            <w:tcW w:w="2594" w:type="dxa"/>
          </w:tcPr>
          <w:p>
            <w:r>
              <w:rPr>
                <w:rFonts w:hint="eastAsia"/>
              </w:rPr>
              <w:t>处建筑项目合同价款百分之二以上百分之二点五以下罚款</w:t>
            </w:r>
          </w:p>
        </w:tc>
        <w:tc>
          <w:tcPr>
            <w:tcW w:w="1153"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469" w:type="dxa"/>
            <w:vMerge w:val="continue"/>
          </w:tcPr>
          <w:p/>
        </w:tc>
        <w:tc>
          <w:tcPr>
            <w:tcW w:w="1276" w:type="dxa"/>
            <w:vMerge w:val="continue"/>
          </w:tcPr>
          <w:p/>
        </w:tc>
        <w:tc>
          <w:tcPr>
            <w:tcW w:w="4111" w:type="dxa"/>
            <w:vMerge w:val="continue"/>
          </w:tcPr>
          <w:p/>
        </w:tc>
        <w:tc>
          <w:tcPr>
            <w:tcW w:w="567" w:type="dxa"/>
          </w:tcPr>
          <w:p>
            <w:r>
              <w:rPr>
                <w:rFonts w:hint="eastAsia"/>
              </w:rPr>
              <w:t>一般</w:t>
            </w:r>
          </w:p>
        </w:tc>
        <w:tc>
          <w:tcPr>
            <w:tcW w:w="1984" w:type="dxa"/>
          </w:tcPr>
          <w:p>
            <w:r>
              <w:rPr>
                <w:rFonts w:hint="eastAsia"/>
              </w:rPr>
              <w:t>造成一般危害后果的</w:t>
            </w:r>
          </w:p>
        </w:tc>
        <w:tc>
          <w:tcPr>
            <w:tcW w:w="2594" w:type="dxa"/>
          </w:tcPr>
          <w:p>
            <w:r>
              <w:rPr>
                <w:rFonts w:hint="eastAsia"/>
              </w:rPr>
              <w:t>处建筑项目合同价款百分之二点五以上百分之三点五以下罚款</w:t>
            </w:r>
          </w:p>
        </w:tc>
        <w:tc>
          <w:tcPr>
            <w:tcW w:w="1153"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469" w:type="dxa"/>
            <w:vMerge w:val="continue"/>
          </w:tcPr>
          <w:p/>
        </w:tc>
        <w:tc>
          <w:tcPr>
            <w:tcW w:w="1276" w:type="dxa"/>
            <w:vMerge w:val="continue"/>
          </w:tcPr>
          <w:p/>
        </w:tc>
        <w:tc>
          <w:tcPr>
            <w:tcW w:w="4111" w:type="dxa"/>
            <w:vMerge w:val="continue"/>
          </w:tcPr>
          <w:p/>
        </w:tc>
        <w:tc>
          <w:tcPr>
            <w:tcW w:w="567" w:type="dxa"/>
          </w:tcPr>
          <w:p>
            <w:r>
              <w:rPr>
                <w:rFonts w:hint="eastAsia"/>
              </w:rPr>
              <w:t>严重</w:t>
            </w:r>
          </w:p>
        </w:tc>
        <w:tc>
          <w:tcPr>
            <w:tcW w:w="1984" w:type="dxa"/>
          </w:tcPr>
          <w:p>
            <w:r>
              <w:rPr>
                <w:rFonts w:hint="eastAsia"/>
              </w:rPr>
              <w:t>造成严重危害后果的</w:t>
            </w:r>
          </w:p>
        </w:tc>
        <w:tc>
          <w:tcPr>
            <w:tcW w:w="2594" w:type="dxa"/>
          </w:tcPr>
          <w:p>
            <w:r>
              <w:rPr>
                <w:rFonts w:hint="eastAsia"/>
              </w:rPr>
              <w:t>处建筑项目合同价款百分之三点五以上百分之四以下罚款</w:t>
            </w:r>
          </w:p>
        </w:tc>
        <w:tc>
          <w:tcPr>
            <w:tcW w:w="1153" w:type="dxa"/>
          </w:tcPr>
          <w:p>
            <w:r>
              <w:rPr>
                <w:rFonts w:hint="eastAsia"/>
              </w:rPr>
              <w:t>责令限期改正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134"/>
        <w:gridCol w:w="1843"/>
        <w:gridCol w:w="425"/>
        <w:gridCol w:w="6237"/>
        <w:gridCol w:w="113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46" w:type="dxa"/>
          </w:tcPr>
          <w:p>
            <w:pPr>
              <w:jc w:val="center"/>
              <w:rPr>
                <w:b/>
              </w:rPr>
            </w:pPr>
            <w:r>
              <w:rPr>
                <w:b/>
                <w:sz w:val="32"/>
                <w:szCs w:val="32"/>
              </w:rPr>
              <w:br w:type="page"/>
            </w:r>
            <w:r>
              <w:rPr>
                <w:rFonts w:hint="eastAsia"/>
                <w:b/>
              </w:rPr>
              <w:t>序号</w:t>
            </w:r>
          </w:p>
        </w:tc>
        <w:tc>
          <w:tcPr>
            <w:tcW w:w="1134" w:type="dxa"/>
          </w:tcPr>
          <w:p>
            <w:pPr>
              <w:jc w:val="center"/>
              <w:rPr>
                <w:b/>
              </w:rPr>
            </w:pPr>
            <w:r>
              <w:rPr>
                <w:rFonts w:hint="eastAsia"/>
                <w:b/>
              </w:rPr>
              <w:t>违法行为</w:t>
            </w:r>
          </w:p>
        </w:tc>
        <w:tc>
          <w:tcPr>
            <w:tcW w:w="1134" w:type="dxa"/>
          </w:tcPr>
          <w:p>
            <w:pPr>
              <w:jc w:val="center"/>
              <w:rPr>
                <w:b/>
              </w:rPr>
            </w:pPr>
            <w:r>
              <w:rPr>
                <w:rFonts w:hint="eastAsia"/>
                <w:b/>
              </w:rPr>
              <w:t>违反条款</w:t>
            </w:r>
          </w:p>
        </w:tc>
        <w:tc>
          <w:tcPr>
            <w:tcW w:w="1843" w:type="dxa"/>
          </w:tcPr>
          <w:p>
            <w:pPr>
              <w:jc w:val="center"/>
              <w:rPr>
                <w:b/>
              </w:rPr>
            </w:pPr>
            <w:r>
              <w:rPr>
                <w:rFonts w:hint="eastAsia"/>
                <w:b/>
              </w:rPr>
              <w:t>处罚依据</w:t>
            </w:r>
          </w:p>
        </w:tc>
        <w:tc>
          <w:tcPr>
            <w:tcW w:w="6662" w:type="dxa"/>
            <w:gridSpan w:val="2"/>
          </w:tcPr>
          <w:p>
            <w:pPr>
              <w:jc w:val="center"/>
              <w:rPr>
                <w:b/>
              </w:rPr>
            </w:pPr>
            <w:r>
              <w:rPr>
                <w:rFonts w:hint="eastAsia"/>
                <w:b/>
              </w:rPr>
              <w:t>违法情节和后果</w:t>
            </w:r>
          </w:p>
        </w:tc>
        <w:tc>
          <w:tcPr>
            <w:tcW w:w="1134"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6" w:type="dxa"/>
            <w:vMerge w:val="restart"/>
          </w:tcPr>
          <w:p>
            <w:r>
              <w:rPr>
                <w:rFonts w:hint="eastAsia"/>
              </w:rPr>
              <w:t>1</w:t>
            </w:r>
            <w:r>
              <w:t>21.41</w:t>
            </w:r>
          </w:p>
        </w:tc>
        <w:tc>
          <w:tcPr>
            <w:tcW w:w="1134" w:type="dxa"/>
            <w:vMerge w:val="restart"/>
          </w:tcPr>
          <w:p>
            <w:r>
              <w:rPr>
                <w:rFonts w:hint="eastAsia"/>
              </w:rPr>
              <w:t>设计单位在设计中采用列入禁止目录的技术、工艺、设备、材料和产品或者未按照有关建筑节能的法律、法规、强制性标准和技术性规范进行节能设计的</w:t>
            </w:r>
          </w:p>
        </w:tc>
        <w:tc>
          <w:tcPr>
            <w:tcW w:w="1134" w:type="dxa"/>
            <w:vMerge w:val="restart"/>
          </w:tcPr>
          <w:p>
            <w:r>
              <w:rPr>
                <w:rFonts w:hint="eastAsia"/>
              </w:rPr>
              <w:t>《深圳经济特区建筑节能条例》第十一条第二款、第十九条</w:t>
            </w:r>
          </w:p>
        </w:tc>
        <w:tc>
          <w:tcPr>
            <w:tcW w:w="1843" w:type="dxa"/>
            <w:vMerge w:val="restart"/>
          </w:tcPr>
          <w:p>
            <w:r>
              <w:rPr>
                <w:rFonts w:hint="eastAsia"/>
              </w:rPr>
              <w:t>《深圳经济特区建筑节能条例》第四十一条：</w:t>
            </w:r>
          </w:p>
          <w:p>
            <w:r>
              <w:rPr>
                <w:rFonts w:hint="eastAsia"/>
              </w:rPr>
              <w:t>设计单位违反本条例第十一条第二款、第十九条规定，在设计中采用列入禁止目录的技术、工艺、设备、材料和产品或者未按照有关建筑节能的法律、法规、强制性标准和技术性规范进行节能设计的，由主管部门责令限期改正，并处十万元以上三十万元以下的罚款；情节严重的，由颁发资质证书的部门责令停业整顿，降低资质等级或者吊销资质证书。</w:t>
            </w:r>
          </w:p>
        </w:tc>
        <w:tc>
          <w:tcPr>
            <w:tcW w:w="425" w:type="dxa"/>
          </w:tcPr>
          <w:p>
            <w:r>
              <w:rPr>
                <w:rFonts w:hint="eastAsia"/>
              </w:rPr>
              <w:t>轻微</w:t>
            </w:r>
          </w:p>
        </w:tc>
        <w:tc>
          <w:tcPr>
            <w:tcW w:w="6237" w:type="dxa"/>
          </w:tcPr>
          <w:p>
            <w:r>
              <w:rPr>
                <w:rFonts w:hint="eastAsia" w:ascii="宋体" w:hAnsi="宋体" w:cs="宋体"/>
              </w:rPr>
              <w:t>同一项目中，采用</w:t>
            </w:r>
            <w:r>
              <w:rPr>
                <w:rFonts w:ascii="宋体" w:hAnsi="宋体" w:cs="宋体"/>
              </w:rPr>
              <w:t>1</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1</w:t>
            </w:r>
            <w:r>
              <w:rPr>
                <w:rFonts w:hint="eastAsia" w:ascii="宋体" w:hAnsi="宋体" w:cs="宋体"/>
              </w:rPr>
              <w:t>条</w:t>
            </w:r>
            <w:r>
              <w:rPr>
                <w:rFonts w:hint="eastAsia"/>
              </w:rPr>
              <w:t>有关建筑节能的法律、法规、强制性标准和技术性规范进行节能设计的</w:t>
            </w:r>
          </w:p>
        </w:tc>
        <w:tc>
          <w:tcPr>
            <w:tcW w:w="1134" w:type="dxa"/>
          </w:tcPr>
          <w:p>
            <w:r>
              <w:rPr>
                <w:rFonts w:hint="eastAsia"/>
              </w:rPr>
              <w:t>处十万元以上十五万元以下的罚款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6" w:type="dxa"/>
            <w:vMerge w:val="continue"/>
          </w:tcPr>
          <w:p/>
        </w:tc>
        <w:tc>
          <w:tcPr>
            <w:tcW w:w="1134" w:type="dxa"/>
            <w:vMerge w:val="continue"/>
          </w:tcPr>
          <w:p/>
        </w:tc>
        <w:tc>
          <w:tcPr>
            <w:tcW w:w="1134" w:type="dxa"/>
            <w:vMerge w:val="continue"/>
          </w:tcPr>
          <w:p/>
        </w:tc>
        <w:tc>
          <w:tcPr>
            <w:tcW w:w="1843" w:type="dxa"/>
            <w:vMerge w:val="continue"/>
          </w:tcPr>
          <w:p/>
        </w:tc>
        <w:tc>
          <w:tcPr>
            <w:tcW w:w="425" w:type="dxa"/>
          </w:tcPr>
          <w:p>
            <w:r>
              <w:rPr>
                <w:rFonts w:hint="eastAsia"/>
              </w:rPr>
              <w:t>一般</w:t>
            </w:r>
          </w:p>
        </w:tc>
        <w:tc>
          <w:tcPr>
            <w:tcW w:w="6237" w:type="dxa"/>
          </w:tcPr>
          <w:p>
            <w:r>
              <w:rPr>
                <w:rFonts w:hint="eastAsia" w:ascii="宋体" w:hAnsi="宋体" w:cs="宋体"/>
              </w:rPr>
              <w:t>同一项目中，采用</w:t>
            </w:r>
            <w:r>
              <w:rPr>
                <w:rFonts w:ascii="宋体" w:hAnsi="宋体" w:cs="宋体"/>
              </w:rPr>
              <w:t>2</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2</w:t>
            </w:r>
            <w:r>
              <w:rPr>
                <w:rFonts w:hint="eastAsia" w:ascii="宋体" w:hAnsi="宋体" w:cs="宋体"/>
              </w:rPr>
              <w:t>条</w:t>
            </w:r>
            <w:r>
              <w:rPr>
                <w:rFonts w:hint="eastAsia"/>
              </w:rPr>
              <w:t>有关建筑节能的法律、法规、强制性标准和技术性规范进行节能设计的</w:t>
            </w:r>
          </w:p>
        </w:tc>
        <w:tc>
          <w:tcPr>
            <w:tcW w:w="1134" w:type="dxa"/>
          </w:tcPr>
          <w:p>
            <w:r>
              <w:rPr>
                <w:rFonts w:hint="eastAsia"/>
              </w:rPr>
              <w:t>处十五万元以上二十五万元以下的罚款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846" w:type="dxa"/>
            <w:vMerge w:val="continue"/>
          </w:tcPr>
          <w:p/>
        </w:tc>
        <w:tc>
          <w:tcPr>
            <w:tcW w:w="1134" w:type="dxa"/>
            <w:vMerge w:val="continue"/>
          </w:tcPr>
          <w:p/>
        </w:tc>
        <w:tc>
          <w:tcPr>
            <w:tcW w:w="1134" w:type="dxa"/>
            <w:vMerge w:val="continue"/>
          </w:tcPr>
          <w:p/>
        </w:tc>
        <w:tc>
          <w:tcPr>
            <w:tcW w:w="1843" w:type="dxa"/>
            <w:vMerge w:val="continue"/>
          </w:tcPr>
          <w:p/>
        </w:tc>
        <w:tc>
          <w:tcPr>
            <w:tcW w:w="425" w:type="dxa"/>
            <w:vMerge w:val="restart"/>
          </w:tcPr>
          <w:p>
            <w:r>
              <w:rPr>
                <w:rFonts w:hint="eastAsia"/>
              </w:rPr>
              <w:t>严重</w:t>
            </w:r>
          </w:p>
        </w:tc>
        <w:tc>
          <w:tcPr>
            <w:tcW w:w="6237" w:type="dxa"/>
          </w:tcPr>
          <w:p>
            <w:r>
              <w:rPr>
                <w:rFonts w:hint="eastAsia" w:ascii="宋体" w:hAnsi="宋体" w:cs="宋体"/>
              </w:rPr>
              <w:t>同一项目中，采用</w:t>
            </w:r>
            <w:r>
              <w:rPr>
                <w:rFonts w:ascii="宋体" w:hAnsi="宋体" w:cs="宋体"/>
              </w:rPr>
              <w:t>3</w:t>
            </w:r>
            <w:r>
              <w:rPr>
                <w:rFonts w:hint="eastAsia" w:ascii="宋体" w:hAnsi="宋体" w:cs="宋体"/>
              </w:rPr>
              <w:t>至</w:t>
            </w:r>
            <w:r>
              <w:rPr>
                <w:rFonts w:ascii="宋体" w:hAnsi="宋体" w:cs="宋体"/>
              </w:rPr>
              <w:t>5</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3</w:t>
            </w:r>
            <w:r>
              <w:rPr>
                <w:rFonts w:hint="eastAsia" w:ascii="宋体" w:hAnsi="宋体" w:cs="宋体"/>
              </w:rPr>
              <w:t>条以上</w:t>
            </w:r>
            <w:r>
              <w:rPr>
                <w:rFonts w:ascii="宋体" w:hAnsi="宋体" w:cs="宋体"/>
              </w:rPr>
              <w:t>5</w:t>
            </w:r>
            <w:r>
              <w:rPr>
                <w:rFonts w:hint="eastAsia" w:ascii="宋体" w:hAnsi="宋体" w:cs="宋体"/>
              </w:rPr>
              <w:t>条以下</w:t>
            </w:r>
            <w:r>
              <w:rPr>
                <w:rFonts w:hint="eastAsia"/>
              </w:rPr>
              <w:t>有关建筑节能的法律、法规、强制性标准和技术性规范进行节能设计的</w:t>
            </w:r>
            <w:r>
              <w:rPr>
                <w:rFonts w:hint="eastAsia" w:ascii="宋体" w:hAnsi="宋体" w:cs="宋体"/>
              </w:rPr>
              <w:t>；或</w:t>
            </w:r>
            <w:r>
              <w:rPr>
                <w:rFonts w:ascii="宋体" w:hAnsi="宋体" w:cs="宋体"/>
              </w:rPr>
              <w:t>2</w:t>
            </w:r>
            <w:r>
              <w:rPr>
                <w:rFonts w:hint="eastAsia" w:ascii="宋体" w:hAnsi="宋体" w:cs="宋体"/>
              </w:rPr>
              <w:t>次采用列入禁止使用目录的技术、工艺、材料和产品或者违反</w:t>
            </w:r>
            <w:r>
              <w:rPr>
                <w:rFonts w:hint="eastAsia"/>
              </w:rPr>
              <w:t>有关建筑节能的法律、法规、强制性标准和技术性规范进行节能设计的</w:t>
            </w:r>
          </w:p>
        </w:tc>
        <w:tc>
          <w:tcPr>
            <w:tcW w:w="1134" w:type="dxa"/>
          </w:tcPr>
          <w:p>
            <w:r>
              <w:rPr>
                <w:rFonts w:hint="eastAsia"/>
              </w:rPr>
              <w:t>处二十五万元以上三十万元以下的罚款</w:t>
            </w:r>
          </w:p>
        </w:tc>
        <w:tc>
          <w:tcPr>
            <w:tcW w:w="1195" w:type="dxa"/>
          </w:tcPr>
          <w:p>
            <w:r>
              <w:rPr>
                <w:rFonts w:hint="eastAsia"/>
              </w:rPr>
              <w:t>责令限期改正</w:t>
            </w:r>
          </w:p>
          <w:p>
            <w:r>
              <w:rPr>
                <w:rFonts w:hint="eastAsia"/>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846" w:type="dxa"/>
            <w:vMerge w:val="continue"/>
          </w:tcPr>
          <w:p/>
        </w:tc>
        <w:tc>
          <w:tcPr>
            <w:tcW w:w="1134" w:type="dxa"/>
            <w:vMerge w:val="continue"/>
          </w:tcPr>
          <w:p/>
        </w:tc>
        <w:tc>
          <w:tcPr>
            <w:tcW w:w="1134" w:type="dxa"/>
            <w:vMerge w:val="continue"/>
          </w:tcPr>
          <w:p/>
        </w:tc>
        <w:tc>
          <w:tcPr>
            <w:tcW w:w="1843" w:type="dxa"/>
            <w:vMerge w:val="continue"/>
          </w:tcPr>
          <w:p/>
        </w:tc>
        <w:tc>
          <w:tcPr>
            <w:tcW w:w="425" w:type="dxa"/>
            <w:vMerge w:val="continue"/>
          </w:tcPr>
          <w:p/>
        </w:tc>
        <w:tc>
          <w:tcPr>
            <w:tcW w:w="6237" w:type="dxa"/>
          </w:tcPr>
          <w:p>
            <w:r>
              <w:rPr>
                <w:rFonts w:hint="eastAsia" w:ascii="宋体" w:hAnsi="宋体" w:cs="宋体"/>
              </w:rPr>
              <w:t>同一项目中，采用</w:t>
            </w:r>
            <w:r>
              <w:rPr>
                <w:rFonts w:ascii="宋体" w:hAnsi="宋体" w:cs="宋体"/>
              </w:rPr>
              <w:t>5</w:t>
            </w:r>
            <w:r>
              <w:rPr>
                <w:rFonts w:hint="eastAsia" w:ascii="宋体" w:hAnsi="宋体" w:cs="宋体"/>
              </w:rPr>
              <w:t>至</w:t>
            </w:r>
            <w:r>
              <w:rPr>
                <w:rFonts w:ascii="宋体" w:hAnsi="宋体" w:cs="宋体"/>
              </w:rPr>
              <w:t>10</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5</w:t>
            </w:r>
            <w:r>
              <w:rPr>
                <w:rFonts w:hint="eastAsia" w:ascii="宋体" w:hAnsi="宋体" w:cs="宋体"/>
              </w:rPr>
              <w:t>条以上</w:t>
            </w:r>
            <w:r>
              <w:rPr>
                <w:rFonts w:ascii="宋体" w:hAnsi="宋体" w:cs="宋体"/>
              </w:rPr>
              <w:t>10</w:t>
            </w:r>
            <w:r>
              <w:rPr>
                <w:rFonts w:hint="eastAsia" w:ascii="宋体" w:hAnsi="宋体" w:cs="宋体"/>
              </w:rPr>
              <w:t>条以下</w:t>
            </w:r>
            <w:r>
              <w:rPr>
                <w:rFonts w:hint="eastAsia"/>
              </w:rPr>
              <w:t>有关建筑节能的法律、法规、强制性标准和技术性规范进行节能设计的</w:t>
            </w:r>
            <w:r>
              <w:rPr>
                <w:rFonts w:hint="eastAsia" w:ascii="宋体" w:hAnsi="宋体" w:cs="宋体"/>
              </w:rPr>
              <w:t>；或</w:t>
            </w:r>
            <w:r>
              <w:rPr>
                <w:rFonts w:ascii="宋体" w:hAnsi="宋体" w:cs="宋体"/>
              </w:rPr>
              <w:t>3</w:t>
            </w:r>
            <w:r>
              <w:rPr>
                <w:rFonts w:hint="eastAsia" w:ascii="宋体" w:hAnsi="宋体" w:cs="宋体"/>
              </w:rPr>
              <w:t>次采用列入禁止使用目录的技术、工艺、材料和产品或者违反</w:t>
            </w:r>
            <w:r>
              <w:rPr>
                <w:rFonts w:hint="eastAsia"/>
              </w:rPr>
              <w:t>有关建筑节能的法律、法规、强制性标准和技术性规范进行节能设计的</w:t>
            </w:r>
          </w:p>
        </w:tc>
        <w:tc>
          <w:tcPr>
            <w:tcW w:w="1134" w:type="dxa"/>
          </w:tcPr>
          <w:p>
            <w:r>
              <w:rPr>
                <w:rFonts w:hint="eastAsia"/>
              </w:rPr>
              <w:t>处三十万元的罚款</w:t>
            </w:r>
          </w:p>
        </w:tc>
        <w:tc>
          <w:tcPr>
            <w:tcW w:w="1195" w:type="dxa"/>
          </w:tcPr>
          <w:p>
            <w:r>
              <w:rPr>
                <w:rFonts w:hint="eastAsia"/>
              </w:rPr>
              <w:t>责令限期改正</w:t>
            </w:r>
          </w:p>
          <w:p>
            <w:r>
              <w:rPr>
                <w:rFonts w:hint="eastAsia"/>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846" w:type="dxa"/>
            <w:vMerge w:val="continue"/>
          </w:tcPr>
          <w:p/>
        </w:tc>
        <w:tc>
          <w:tcPr>
            <w:tcW w:w="1134" w:type="dxa"/>
            <w:vMerge w:val="continue"/>
          </w:tcPr>
          <w:p/>
        </w:tc>
        <w:tc>
          <w:tcPr>
            <w:tcW w:w="1134" w:type="dxa"/>
            <w:vMerge w:val="continue"/>
          </w:tcPr>
          <w:p/>
        </w:tc>
        <w:tc>
          <w:tcPr>
            <w:tcW w:w="1843" w:type="dxa"/>
            <w:vMerge w:val="continue"/>
          </w:tcPr>
          <w:p/>
        </w:tc>
        <w:tc>
          <w:tcPr>
            <w:tcW w:w="425" w:type="dxa"/>
            <w:vMerge w:val="continue"/>
          </w:tcPr>
          <w:p/>
        </w:tc>
        <w:tc>
          <w:tcPr>
            <w:tcW w:w="6237" w:type="dxa"/>
          </w:tcPr>
          <w:p>
            <w:pPr>
              <w:rPr>
                <w:rFonts w:ascii="宋体" w:hAnsi="宋体" w:cs="宋体"/>
              </w:rPr>
            </w:pPr>
            <w:r>
              <w:rPr>
                <w:rFonts w:hint="eastAsia" w:ascii="宋体" w:hAnsi="宋体" w:cs="宋体"/>
              </w:rPr>
              <w:t>同一项目中，采用</w:t>
            </w:r>
            <w:r>
              <w:rPr>
                <w:rFonts w:ascii="宋体" w:hAnsi="宋体" w:cs="宋体"/>
              </w:rPr>
              <w:t>10</w:t>
            </w:r>
            <w:r>
              <w:rPr>
                <w:rFonts w:hint="eastAsia" w:ascii="宋体" w:hAnsi="宋体" w:cs="宋体"/>
              </w:rPr>
              <w:t>种以上列入禁止使用目录的技术、工艺、</w:t>
            </w:r>
            <w:r>
              <w:rPr>
                <w:rFonts w:hint="eastAsia"/>
              </w:rPr>
              <w:t>设备、</w:t>
            </w:r>
            <w:r>
              <w:rPr>
                <w:rFonts w:hint="eastAsia" w:ascii="宋体" w:hAnsi="宋体" w:cs="宋体"/>
              </w:rPr>
              <w:t>材料和设备；未按照</w:t>
            </w:r>
            <w:r>
              <w:rPr>
                <w:rFonts w:ascii="宋体" w:hAnsi="宋体" w:cs="宋体"/>
              </w:rPr>
              <w:t>10</w:t>
            </w:r>
            <w:r>
              <w:rPr>
                <w:rFonts w:hint="eastAsia" w:ascii="宋体" w:hAnsi="宋体" w:cs="宋体"/>
              </w:rPr>
              <w:t>条以上</w:t>
            </w:r>
            <w:r>
              <w:rPr>
                <w:rFonts w:hint="eastAsia"/>
              </w:rPr>
              <w:t>有关建筑节能的法律、法规、强制性标准和技术性规范进行节能设计的</w:t>
            </w:r>
            <w:r>
              <w:rPr>
                <w:rFonts w:hint="eastAsia" w:ascii="宋体" w:hAnsi="宋体" w:cs="宋体"/>
              </w:rPr>
              <w:t>；或</w:t>
            </w:r>
            <w:r>
              <w:rPr>
                <w:rFonts w:ascii="宋体" w:hAnsi="宋体" w:cs="宋体"/>
              </w:rPr>
              <w:t>4</w:t>
            </w:r>
            <w:r>
              <w:rPr>
                <w:rFonts w:hint="eastAsia" w:ascii="宋体" w:hAnsi="宋体" w:cs="宋体"/>
              </w:rPr>
              <w:t>次以上采用列入禁止使用目录的技术、工艺、材料和产品或者违反</w:t>
            </w:r>
            <w:r>
              <w:rPr>
                <w:rFonts w:hint="eastAsia"/>
              </w:rPr>
              <w:t>有关建筑节能的法律、法规、强制性标准和技术性规范进行节能设计的</w:t>
            </w:r>
          </w:p>
        </w:tc>
        <w:tc>
          <w:tcPr>
            <w:tcW w:w="1134" w:type="dxa"/>
          </w:tcPr>
          <w:p>
            <w:r>
              <w:rPr>
                <w:rFonts w:hint="eastAsia"/>
              </w:rPr>
              <w:t>处三十万元的罚款</w:t>
            </w:r>
          </w:p>
        </w:tc>
        <w:tc>
          <w:tcPr>
            <w:tcW w:w="1195" w:type="dxa"/>
          </w:tcPr>
          <w:p>
            <w:r>
              <w:rPr>
                <w:rFonts w:hint="eastAsia"/>
              </w:rPr>
              <w:t>责令限期改正</w:t>
            </w:r>
          </w:p>
          <w:p>
            <w:r>
              <w:rPr>
                <w:rFonts w:hint="eastAsia"/>
              </w:rPr>
              <w:t>吊销资质证书</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091"/>
        <w:gridCol w:w="1118"/>
        <w:gridCol w:w="2194"/>
        <w:gridCol w:w="426"/>
        <w:gridCol w:w="5446"/>
        <w:gridCol w:w="154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091" w:type="dxa"/>
          </w:tcPr>
          <w:p>
            <w:pPr>
              <w:jc w:val="center"/>
              <w:rPr>
                <w:b/>
              </w:rPr>
            </w:pPr>
            <w:r>
              <w:rPr>
                <w:rFonts w:hint="eastAsia"/>
                <w:b/>
              </w:rPr>
              <w:t>违法行为</w:t>
            </w:r>
          </w:p>
        </w:tc>
        <w:tc>
          <w:tcPr>
            <w:tcW w:w="1118" w:type="dxa"/>
          </w:tcPr>
          <w:p>
            <w:pPr>
              <w:jc w:val="center"/>
              <w:rPr>
                <w:b/>
              </w:rPr>
            </w:pPr>
            <w:r>
              <w:rPr>
                <w:rFonts w:hint="eastAsia"/>
                <w:b/>
              </w:rPr>
              <w:t>违反条款</w:t>
            </w:r>
          </w:p>
        </w:tc>
        <w:tc>
          <w:tcPr>
            <w:tcW w:w="2194" w:type="dxa"/>
          </w:tcPr>
          <w:p>
            <w:pPr>
              <w:jc w:val="center"/>
              <w:rPr>
                <w:b/>
              </w:rPr>
            </w:pPr>
            <w:r>
              <w:rPr>
                <w:rFonts w:hint="eastAsia"/>
                <w:b/>
              </w:rPr>
              <w:t>处罚依据</w:t>
            </w:r>
          </w:p>
        </w:tc>
        <w:tc>
          <w:tcPr>
            <w:tcW w:w="5872" w:type="dxa"/>
            <w:gridSpan w:val="2"/>
          </w:tcPr>
          <w:p>
            <w:pPr>
              <w:jc w:val="center"/>
              <w:rPr>
                <w:b/>
              </w:rPr>
            </w:pPr>
            <w:r>
              <w:rPr>
                <w:rFonts w:hint="eastAsia"/>
                <w:b/>
              </w:rPr>
              <w:t>违法情节和后果</w:t>
            </w:r>
          </w:p>
        </w:tc>
        <w:tc>
          <w:tcPr>
            <w:tcW w:w="1540" w:type="dxa"/>
          </w:tcPr>
          <w:p>
            <w:pPr>
              <w:jc w:val="center"/>
              <w:rPr>
                <w:b/>
              </w:rPr>
            </w:pPr>
            <w:r>
              <w:rPr>
                <w:rFonts w:hint="eastAsia"/>
                <w:b/>
              </w:rPr>
              <w:t>行政处罚</w:t>
            </w:r>
          </w:p>
        </w:tc>
        <w:tc>
          <w:tcPr>
            <w:tcW w:w="1182"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21.43.1</w:t>
            </w:r>
          </w:p>
        </w:tc>
        <w:tc>
          <w:tcPr>
            <w:tcW w:w="1091" w:type="dxa"/>
            <w:vMerge w:val="restart"/>
          </w:tcPr>
          <w:p>
            <w:r>
              <w:rPr>
                <w:rFonts w:hint="eastAsia"/>
              </w:rPr>
              <w:t>施工单位采用列入禁止目录的技术、工艺、设备、材料和产品或者未按照建筑节能设计要求和建筑节能施工规范进行施工的</w:t>
            </w:r>
          </w:p>
        </w:tc>
        <w:tc>
          <w:tcPr>
            <w:tcW w:w="1118" w:type="dxa"/>
            <w:vMerge w:val="restart"/>
          </w:tcPr>
          <w:p>
            <w:r>
              <w:rPr>
                <w:rFonts w:hint="eastAsia"/>
              </w:rPr>
              <w:t>《深圳经济特区建筑节能条例》第十一条第二款、第二十一条</w:t>
            </w:r>
          </w:p>
        </w:tc>
        <w:tc>
          <w:tcPr>
            <w:tcW w:w="2194" w:type="dxa"/>
            <w:vMerge w:val="restart"/>
          </w:tcPr>
          <w:p>
            <w:r>
              <w:rPr>
                <w:rFonts w:hint="eastAsia"/>
              </w:rPr>
              <w:t>《深圳经济特区建筑节能条例》第四十三条第一款：</w:t>
            </w:r>
          </w:p>
          <w:p>
            <w:r>
              <w:rPr>
                <w:rFonts w:hint="eastAsia"/>
              </w:rPr>
              <w:t>施工单位违反本条例第十一条第二款、第二十一条规定，采用列入禁止目录的技术、工艺、设备、材料和产品或者未按照建筑节能设计要求和建筑节能施工规范进行施工的，由主管部门责令限期改正，并处十万元以上二十万元以下罚款；情节严重的，由颁发资质证书的部门责令停业整顿，降低资质等级或者吊销资质证书。</w:t>
            </w:r>
          </w:p>
        </w:tc>
        <w:tc>
          <w:tcPr>
            <w:tcW w:w="426" w:type="dxa"/>
          </w:tcPr>
          <w:p>
            <w:r>
              <w:rPr>
                <w:rFonts w:hint="eastAsia"/>
              </w:rPr>
              <w:t>轻微</w:t>
            </w:r>
          </w:p>
        </w:tc>
        <w:tc>
          <w:tcPr>
            <w:tcW w:w="5446" w:type="dxa"/>
          </w:tcPr>
          <w:p>
            <w:r>
              <w:rPr>
                <w:rFonts w:hint="eastAsia" w:ascii="宋体" w:hAnsi="宋体" w:cs="宋体"/>
              </w:rPr>
              <w:t>同一项目中，采用</w:t>
            </w:r>
            <w:r>
              <w:rPr>
                <w:rFonts w:ascii="宋体" w:hAnsi="宋体" w:cs="宋体"/>
              </w:rPr>
              <w:t>1</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1</w:t>
            </w:r>
            <w:r>
              <w:rPr>
                <w:rFonts w:hint="eastAsia" w:ascii="宋体" w:hAnsi="宋体" w:cs="宋体"/>
              </w:rPr>
              <w:t>条</w:t>
            </w:r>
            <w:r>
              <w:rPr>
                <w:rFonts w:hint="eastAsia"/>
              </w:rPr>
              <w:t>有关建筑节能设计要求和建筑节能施工规范的</w:t>
            </w:r>
          </w:p>
        </w:tc>
        <w:tc>
          <w:tcPr>
            <w:tcW w:w="1540" w:type="dxa"/>
          </w:tcPr>
          <w:p>
            <w:r>
              <w:rPr>
                <w:rFonts w:hint="eastAsia"/>
              </w:rPr>
              <w:t>处十万元以上十三万元以下罚款</w:t>
            </w:r>
          </w:p>
        </w:tc>
        <w:tc>
          <w:tcPr>
            <w:tcW w:w="1182"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091" w:type="dxa"/>
            <w:vMerge w:val="continue"/>
          </w:tcPr>
          <w:p/>
        </w:tc>
        <w:tc>
          <w:tcPr>
            <w:tcW w:w="1118" w:type="dxa"/>
            <w:vMerge w:val="continue"/>
          </w:tcPr>
          <w:p/>
        </w:tc>
        <w:tc>
          <w:tcPr>
            <w:tcW w:w="2194" w:type="dxa"/>
            <w:vMerge w:val="continue"/>
          </w:tcPr>
          <w:p/>
        </w:tc>
        <w:tc>
          <w:tcPr>
            <w:tcW w:w="426" w:type="dxa"/>
          </w:tcPr>
          <w:p>
            <w:r>
              <w:rPr>
                <w:rFonts w:hint="eastAsia"/>
              </w:rPr>
              <w:t>一般</w:t>
            </w:r>
          </w:p>
        </w:tc>
        <w:tc>
          <w:tcPr>
            <w:tcW w:w="5446" w:type="dxa"/>
          </w:tcPr>
          <w:p>
            <w:r>
              <w:rPr>
                <w:rFonts w:hint="eastAsia" w:ascii="宋体" w:hAnsi="宋体" w:cs="宋体"/>
              </w:rPr>
              <w:t>同一项目中，采用</w:t>
            </w:r>
            <w:r>
              <w:rPr>
                <w:rFonts w:ascii="宋体" w:hAnsi="宋体" w:cs="宋体"/>
              </w:rPr>
              <w:t>2</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2</w:t>
            </w:r>
            <w:r>
              <w:rPr>
                <w:rFonts w:hint="eastAsia" w:ascii="宋体" w:hAnsi="宋体" w:cs="宋体"/>
              </w:rPr>
              <w:t>条</w:t>
            </w:r>
            <w:r>
              <w:rPr>
                <w:rFonts w:hint="eastAsia"/>
              </w:rPr>
              <w:t>建筑节能设计要求和建筑节能施工规范的</w:t>
            </w:r>
          </w:p>
        </w:tc>
        <w:tc>
          <w:tcPr>
            <w:tcW w:w="1540" w:type="dxa"/>
          </w:tcPr>
          <w:p>
            <w:r>
              <w:rPr>
                <w:rFonts w:hint="eastAsia"/>
              </w:rPr>
              <w:t>处十三万元以上十七万元以下罚款</w:t>
            </w:r>
          </w:p>
        </w:tc>
        <w:tc>
          <w:tcPr>
            <w:tcW w:w="1182"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951" w:type="dxa"/>
            <w:vMerge w:val="continue"/>
          </w:tcPr>
          <w:p/>
        </w:tc>
        <w:tc>
          <w:tcPr>
            <w:tcW w:w="1091" w:type="dxa"/>
            <w:vMerge w:val="continue"/>
          </w:tcPr>
          <w:p/>
        </w:tc>
        <w:tc>
          <w:tcPr>
            <w:tcW w:w="1118" w:type="dxa"/>
            <w:vMerge w:val="continue"/>
          </w:tcPr>
          <w:p/>
        </w:tc>
        <w:tc>
          <w:tcPr>
            <w:tcW w:w="2194" w:type="dxa"/>
            <w:vMerge w:val="continue"/>
          </w:tcPr>
          <w:p/>
        </w:tc>
        <w:tc>
          <w:tcPr>
            <w:tcW w:w="426" w:type="dxa"/>
            <w:vMerge w:val="restart"/>
          </w:tcPr>
          <w:p>
            <w:r>
              <w:rPr>
                <w:rFonts w:hint="eastAsia"/>
              </w:rPr>
              <w:t>严重</w:t>
            </w:r>
          </w:p>
        </w:tc>
        <w:tc>
          <w:tcPr>
            <w:tcW w:w="5446" w:type="dxa"/>
          </w:tcPr>
          <w:p>
            <w:r>
              <w:rPr>
                <w:rFonts w:hint="eastAsia" w:ascii="宋体" w:hAnsi="宋体" w:cs="宋体"/>
              </w:rPr>
              <w:t>同一项目中，采用</w:t>
            </w:r>
            <w:r>
              <w:rPr>
                <w:rFonts w:ascii="宋体" w:hAnsi="宋体" w:cs="宋体"/>
              </w:rPr>
              <w:t>3</w:t>
            </w:r>
            <w:r>
              <w:rPr>
                <w:rFonts w:hint="eastAsia" w:ascii="宋体" w:hAnsi="宋体" w:cs="宋体"/>
              </w:rPr>
              <w:t>至</w:t>
            </w:r>
            <w:r>
              <w:rPr>
                <w:rFonts w:ascii="宋体" w:hAnsi="宋体" w:cs="宋体"/>
              </w:rPr>
              <w:t>5</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3</w:t>
            </w:r>
            <w:r>
              <w:rPr>
                <w:rFonts w:hint="eastAsia" w:ascii="宋体" w:hAnsi="宋体" w:cs="宋体"/>
              </w:rPr>
              <w:t>条以上</w:t>
            </w:r>
            <w:r>
              <w:rPr>
                <w:rFonts w:ascii="宋体" w:hAnsi="宋体" w:cs="宋体"/>
              </w:rPr>
              <w:t>5</w:t>
            </w:r>
            <w:r>
              <w:rPr>
                <w:rFonts w:hint="eastAsia" w:ascii="宋体" w:hAnsi="宋体" w:cs="宋体"/>
              </w:rPr>
              <w:t>条以下</w:t>
            </w:r>
            <w:r>
              <w:rPr>
                <w:rFonts w:hint="eastAsia"/>
              </w:rPr>
              <w:t>有关建筑节能设计要求和建筑节能施工规范</w:t>
            </w:r>
            <w:r>
              <w:rPr>
                <w:rFonts w:hint="eastAsia" w:ascii="宋体" w:hAnsi="宋体" w:cs="宋体"/>
              </w:rPr>
              <w:t>；或</w:t>
            </w:r>
            <w:r>
              <w:rPr>
                <w:rFonts w:ascii="宋体" w:hAnsi="宋体" w:cs="宋体"/>
              </w:rPr>
              <w:t>2</w:t>
            </w:r>
            <w:r>
              <w:rPr>
                <w:rFonts w:hint="eastAsia" w:ascii="宋体" w:hAnsi="宋体" w:cs="宋体"/>
              </w:rPr>
              <w:t>次采用列入禁止使用目录的技术、工艺、</w:t>
            </w:r>
            <w:r>
              <w:rPr>
                <w:rFonts w:hint="eastAsia"/>
              </w:rPr>
              <w:t>设备、</w:t>
            </w:r>
            <w:r>
              <w:rPr>
                <w:rFonts w:hint="eastAsia" w:ascii="宋体" w:hAnsi="宋体" w:cs="宋体"/>
              </w:rPr>
              <w:t>材料和产品或者违反</w:t>
            </w:r>
            <w:r>
              <w:rPr>
                <w:rFonts w:hint="eastAsia"/>
              </w:rPr>
              <w:t>有关建筑节能设计要求和建筑节能施工规范的</w:t>
            </w:r>
          </w:p>
        </w:tc>
        <w:tc>
          <w:tcPr>
            <w:tcW w:w="1540" w:type="dxa"/>
          </w:tcPr>
          <w:p>
            <w:r>
              <w:rPr>
                <w:rFonts w:hint="eastAsia"/>
              </w:rPr>
              <w:t>处十七万元以上二十万元以下罚款</w:t>
            </w:r>
          </w:p>
        </w:tc>
        <w:tc>
          <w:tcPr>
            <w:tcW w:w="1182" w:type="dxa"/>
          </w:tcPr>
          <w:p>
            <w:r>
              <w:rPr>
                <w:rFonts w:hint="eastAsia"/>
              </w:rPr>
              <w:t>责令限期改正</w:t>
            </w:r>
          </w:p>
          <w:p>
            <w:r>
              <w:rPr>
                <w:rFonts w:hint="eastAsia"/>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951" w:type="dxa"/>
            <w:vMerge w:val="continue"/>
          </w:tcPr>
          <w:p/>
        </w:tc>
        <w:tc>
          <w:tcPr>
            <w:tcW w:w="1091" w:type="dxa"/>
            <w:vMerge w:val="continue"/>
          </w:tcPr>
          <w:p/>
        </w:tc>
        <w:tc>
          <w:tcPr>
            <w:tcW w:w="1118" w:type="dxa"/>
            <w:vMerge w:val="continue"/>
          </w:tcPr>
          <w:p/>
        </w:tc>
        <w:tc>
          <w:tcPr>
            <w:tcW w:w="2194" w:type="dxa"/>
            <w:vMerge w:val="continue"/>
          </w:tcPr>
          <w:p/>
        </w:tc>
        <w:tc>
          <w:tcPr>
            <w:tcW w:w="426" w:type="dxa"/>
            <w:vMerge w:val="continue"/>
          </w:tcPr>
          <w:p/>
        </w:tc>
        <w:tc>
          <w:tcPr>
            <w:tcW w:w="5446" w:type="dxa"/>
          </w:tcPr>
          <w:p>
            <w:r>
              <w:rPr>
                <w:rFonts w:hint="eastAsia" w:ascii="宋体" w:hAnsi="宋体" w:cs="宋体"/>
              </w:rPr>
              <w:t>同一项目中，采用</w:t>
            </w:r>
            <w:r>
              <w:rPr>
                <w:rFonts w:ascii="宋体" w:hAnsi="宋体" w:cs="宋体"/>
              </w:rPr>
              <w:t>5</w:t>
            </w:r>
            <w:r>
              <w:rPr>
                <w:rFonts w:hint="eastAsia" w:ascii="宋体" w:hAnsi="宋体" w:cs="宋体"/>
              </w:rPr>
              <w:t>至</w:t>
            </w:r>
            <w:r>
              <w:rPr>
                <w:rFonts w:ascii="宋体" w:hAnsi="宋体" w:cs="宋体"/>
              </w:rPr>
              <w:t>10</w:t>
            </w:r>
            <w:r>
              <w:rPr>
                <w:rFonts w:hint="eastAsia" w:ascii="宋体" w:hAnsi="宋体" w:cs="宋体"/>
              </w:rPr>
              <w:t>种列入禁止使用目录的技术、工艺、</w:t>
            </w:r>
            <w:r>
              <w:rPr>
                <w:rFonts w:hint="eastAsia"/>
              </w:rPr>
              <w:t>设备、</w:t>
            </w:r>
            <w:r>
              <w:rPr>
                <w:rFonts w:hint="eastAsia" w:ascii="宋体" w:hAnsi="宋体" w:cs="宋体"/>
              </w:rPr>
              <w:t>材料和产品；未按照</w:t>
            </w:r>
            <w:r>
              <w:rPr>
                <w:rFonts w:ascii="宋体" w:hAnsi="宋体" w:cs="宋体"/>
              </w:rPr>
              <w:t>5</w:t>
            </w:r>
            <w:r>
              <w:rPr>
                <w:rFonts w:hint="eastAsia" w:ascii="宋体" w:hAnsi="宋体" w:cs="宋体"/>
              </w:rPr>
              <w:t>条以上</w:t>
            </w:r>
            <w:r>
              <w:rPr>
                <w:rFonts w:ascii="宋体" w:hAnsi="宋体" w:cs="宋体"/>
              </w:rPr>
              <w:t>10</w:t>
            </w:r>
            <w:r>
              <w:rPr>
                <w:rFonts w:hint="eastAsia" w:ascii="宋体" w:hAnsi="宋体" w:cs="宋体"/>
              </w:rPr>
              <w:t>条以下</w:t>
            </w:r>
            <w:r>
              <w:rPr>
                <w:rFonts w:hint="eastAsia"/>
              </w:rPr>
              <w:t>有关建筑节能设计要求和建筑节能施工规范</w:t>
            </w:r>
            <w:r>
              <w:rPr>
                <w:rFonts w:hint="eastAsia" w:ascii="宋体" w:hAnsi="宋体" w:cs="宋体"/>
              </w:rPr>
              <w:t>；或</w:t>
            </w:r>
            <w:r>
              <w:rPr>
                <w:rFonts w:ascii="宋体" w:hAnsi="宋体" w:cs="宋体"/>
              </w:rPr>
              <w:t>3</w:t>
            </w:r>
            <w:r>
              <w:rPr>
                <w:rFonts w:hint="eastAsia" w:ascii="宋体" w:hAnsi="宋体" w:cs="宋体"/>
              </w:rPr>
              <w:t>次采用列入禁止使用目录的技术、工艺、</w:t>
            </w:r>
            <w:r>
              <w:rPr>
                <w:rFonts w:hint="eastAsia"/>
              </w:rPr>
              <w:t>设备、</w:t>
            </w:r>
            <w:r>
              <w:rPr>
                <w:rFonts w:hint="eastAsia" w:ascii="宋体" w:hAnsi="宋体" w:cs="宋体"/>
              </w:rPr>
              <w:t>材料和产品或者违反</w:t>
            </w:r>
            <w:r>
              <w:rPr>
                <w:rFonts w:hint="eastAsia"/>
              </w:rPr>
              <w:t>有关建筑节能设计要求和建筑节能施工规范的</w:t>
            </w:r>
          </w:p>
        </w:tc>
        <w:tc>
          <w:tcPr>
            <w:tcW w:w="1540" w:type="dxa"/>
          </w:tcPr>
          <w:p>
            <w:r>
              <w:rPr>
                <w:rFonts w:hint="eastAsia"/>
              </w:rPr>
              <w:t>处二十万元罚款</w:t>
            </w:r>
          </w:p>
        </w:tc>
        <w:tc>
          <w:tcPr>
            <w:tcW w:w="1182" w:type="dxa"/>
          </w:tcPr>
          <w:p>
            <w:r>
              <w:rPr>
                <w:rFonts w:hint="eastAsia"/>
              </w:rPr>
              <w:t>责令限期改正</w:t>
            </w:r>
          </w:p>
          <w:p>
            <w:r>
              <w:rPr>
                <w:rFonts w:hint="eastAsia"/>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951" w:type="dxa"/>
            <w:vMerge w:val="continue"/>
          </w:tcPr>
          <w:p/>
        </w:tc>
        <w:tc>
          <w:tcPr>
            <w:tcW w:w="1091" w:type="dxa"/>
            <w:vMerge w:val="continue"/>
          </w:tcPr>
          <w:p/>
        </w:tc>
        <w:tc>
          <w:tcPr>
            <w:tcW w:w="1118" w:type="dxa"/>
            <w:vMerge w:val="continue"/>
          </w:tcPr>
          <w:p/>
        </w:tc>
        <w:tc>
          <w:tcPr>
            <w:tcW w:w="2194" w:type="dxa"/>
            <w:vMerge w:val="continue"/>
          </w:tcPr>
          <w:p/>
        </w:tc>
        <w:tc>
          <w:tcPr>
            <w:tcW w:w="426" w:type="dxa"/>
            <w:vMerge w:val="continue"/>
          </w:tcPr>
          <w:p/>
        </w:tc>
        <w:tc>
          <w:tcPr>
            <w:tcW w:w="5446" w:type="dxa"/>
          </w:tcPr>
          <w:p>
            <w:r>
              <w:rPr>
                <w:rFonts w:hint="eastAsia" w:ascii="宋体" w:hAnsi="宋体" w:cs="宋体"/>
              </w:rPr>
              <w:t>同一项目中，采用</w:t>
            </w:r>
            <w:r>
              <w:rPr>
                <w:rFonts w:ascii="宋体" w:hAnsi="宋体" w:cs="宋体"/>
              </w:rPr>
              <w:t>10</w:t>
            </w:r>
            <w:r>
              <w:rPr>
                <w:rFonts w:hint="eastAsia" w:ascii="宋体" w:hAnsi="宋体" w:cs="宋体"/>
              </w:rPr>
              <w:t>种以上列入禁止使用目录的技术、工艺、</w:t>
            </w:r>
            <w:r>
              <w:rPr>
                <w:rFonts w:hint="eastAsia"/>
              </w:rPr>
              <w:t>设备、</w:t>
            </w:r>
            <w:r>
              <w:rPr>
                <w:rFonts w:hint="eastAsia" w:ascii="宋体" w:hAnsi="宋体" w:cs="宋体"/>
              </w:rPr>
              <w:t>材料和设备；未按照</w:t>
            </w:r>
            <w:r>
              <w:rPr>
                <w:rFonts w:ascii="宋体" w:hAnsi="宋体" w:cs="宋体"/>
              </w:rPr>
              <w:t>10</w:t>
            </w:r>
            <w:r>
              <w:rPr>
                <w:rFonts w:hint="eastAsia" w:ascii="宋体" w:hAnsi="宋体" w:cs="宋体"/>
              </w:rPr>
              <w:t>条以上</w:t>
            </w:r>
            <w:r>
              <w:rPr>
                <w:rFonts w:hint="eastAsia"/>
              </w:rPr>
              <w:t>有关建筑节能设计要求和建筑节能施工规范</w:t>
            </w:r>
            <w:r>
              <w:rPr>
                <w:rFonts w:hint="eastAsia" w:ascii="宋体" w:hAnsi="宋体" w:cs="宋体"/>
              </w:rPr>
              <w:t>；或</w:t>
            </w:r>
            <w:r>
              <w:rPr>
                <w:rFonts w:ascii="宋体" w:hAnsi="宋体" w:cs="宋体"/>
              </w:rPr>
              <w:t>4</w:t>
            </w:r>
            <w:r>
              <w:rPr>
                <w:rFonts w:hint="eastAsia" w:ascii="宋体" w:hAnsi="宋体" w:cs="宋体"/>
              </w:rPr>
              <w:t>次以上采用列入禁止使用目录的技术、工艺、</w:t>
            </w:r>
            <w:r>
              <w:rPr>
                <w:rFonts w:hint="eastAsia"/>
              </w:rPr>
              <w:t>设备、</w:t>
            </w:r>
            <w:r>
              <w:rPr>
                <w:rFonts w:hint="eastAsia" w:ascii="宋体" w:hAnsi="宋体" w:cs="宋体"/>
              </w:rPr>
              <w:t>材料和产品或者违反</w:t>
            </w:r>
            <w:r>
              <w:rPr>
                <w:rFonts w:hint="eastAsia"/>
              </w:rPr>
              <w:t>有关建筑节能设计要求和建筑节能施工规范的</w:t>
            </w:r>
          </w:p>
        </w:tc>
        <w:tc>
          <w:tcPr>
            <w:tcW w:w="1540" w:type="dxa"/>
          </w:tcPr>
          <w:p>
            <w:r>
              <w:rPr>
                <w:rFonts w:hint="eastAsia"/>
              </w:rPr>
              <w:t>处二十万元罚款</w:t>
            </w:r>
          </w:p>
        </w:tc>
        <w:tc>
          <w:tcPr>
            <w:tcW w:w="1182" w:type="dxa"/>
          </w:tcPr>
          <w:p>
            <w:r>
              <w:rPr>
                <w:rFonts w:hint="eastAsia"/>
              </w:rPr>
              <w:t>责令限期改正</w:t>
            </w:r>
          </w:p>
          <w:p>
            <w:r>
              <w:rPr>
                <w:rFonts w:hint="eastAsia"/>
              </w:rPr>
              <w:t>吊销资质证书</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71"/>
        <w:gridCol w:w="1134"/>
        <w:gridCol w:w="2070"/>
        <w:gridCol w:w="427"/>
        <w:gridCol w:w="4307"/>
        <w:gridCol w:w="226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171" w:type="dxa"/>
          </w:tcPr>
          <w:p>
            <w:pPr>
              <w:jc w:val="center"/>
              <w:rPr>
                <w:b/>
              </w:rPr>
            </w:pPr>
            <w:r>
              <w:rPr>
                <w:rFonts w:hint="eastAsia"/>
                <w:b/>
              </w:rPr>
              <w:t>违法行为</w:t>
            </w:r>
          </w:p>
        </w:tc>
        <w:tc>
          <w:tcPr>
            <w:tcW w:w="1134" w:type="dxa"/>
          </w:tcPr>
          <w:p>
            <w:pPr>
              <w:jc w:val="center"/>
              <w:rPr>
                <w:b/>
              </w:rPr>
            </w:pPr>
            <w:r>
              <w:rPr>
                <w:rFonts w:hint="eastAsia"/>
                <w:b/>
              </w:rPr>
              <w:t>违反条款</w:t>
            </w:r>
          </w:p>
        </w:tc>
        <w:tc>
          <w:tcPr>
            <w:tcW w:w="2070" w:type="dxa"/>
          </w:tcPr>
          <w:p>
            <w:pPr>
              <w:jc w:val="center"/>
              <w:rPr>
                <w:b/>
              </w:rPr>
            </w:pPr>
            <w:r>
              <w:rPr>
                <w:rFonts w:hint="eastAsia"/>
                <w:b/>
              </w:rPr>
              <w:t>处罚依据</w:t>
            </w:r>
          </w:p>
        </w:tc>
        <w:tc>
          <w:tcPr>
            <w:tcW w:w="4734" w:type="dxa"/>
            <w:gridSpan w:val="2"/>
          </w:tcPr>
          <w:p>
            <w:pPr>
              <w:jc w:val="center"/>
              <w:rPr>
                <w:b/>
              </w:rPr>
            </w:pPr>
            <w:r>
              <w:rPr>
                <w:rFonts w:hint="eastAsia"/>
                <w:b/>
              </w:rPr>
              <w:t>违法情节和后果</w:t>
            </w:r>
          </w:p>
        </w:tc>
        <w:tc>
          <w:tcPr>
            <w:tcW w:w="2268" w:type="dxa"/>
          </w:tcPr>
          <w:p>
            <w:pPr>
              <w:jc w:val="center"/>
              <w:rPr>
                <w:b/>
              </w:rPr>
            </w:pPr>
            <w:r>
              <w:rPr>
                <w:rFonts w:hint="eastAsia"/>
                <w:b/>
              </w:rPr>
              <w:t>行政处罚</w:t>
            </w:r>
          </w:p>
        </w:tc>
        <w:tc>
          <w:tcPr>
            <w:tcW w:w="1620"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21</w:t>
            </w:r>
            <w:r>
              <w:rPr>
                <w:rFonts w:hint="eastAsia"/>
              </w:rPr>
              <w:t>.4</w:t>
            </w:r>
            <w:r>
              <w:t>3.2</w:t>
            </w:r>
          </w:p>
        </w:tc>
        <w:tc>
          <w:tcPr>
            <w:tcW w:w="1171" w:type="dxa"/>
            <w:vMerge w:val="restart"/>
          </w:tcPr>
          <w:p>
            <w:r>
              <w:rPr>
                <w:rFonts w:hint="eastAsia"/>
              </w:rPr>
              <w:t>施工单位未按照建筑节能强制性标准进行施工的</w:t>
            </w:r>
          </w:p>
        </w:tc>
        <w:tc>
          <w:tcPr>
            <w:tcW w:w="1134" w:type="dxa"/>
            <w:vMerge w:val="restart"/>
          </w:tcPr>
          <w:p>
            <w:r>
              <w:rPr>
                <w:rFonts w:hint="eastAsia"/>
              </w:rPr>
              <w:t>《深圳经济特区建筑节能条例》第二十一条</w:t>
            </w:r>
          </w:p>
        </w:tc>
        <w:tc>
          <w:tcPr>
            <w:tcW w:w="2070" w:type="dxa"/>
            <w:vMerge w:val="restart"/>
          </w:tcPr>
          <w:p>
            <w:r>
              <w:rPr>
                <w:rFonts w:hint="eastAsia"/>
              </w:rPr>
              <w:t>《深圳经济特区建筑节能条例》第四十三条第二款：</w:t>
            </w:r>
          </w:p>
          <w:p>
            <w:r>
              <w:rPr>
                <w:rFonts w:hint="eastAsia"/>
              </w:rPr>
              <w:t>施工单位未按照建筑节能强制性标准进行施工的，由主管部门责令限期改正，处建筑项目合同价款百分之二以上百分之四以下罚款；情节严重的，由颁发资质证书的部门责令停业整顿，降低资质等级或者吊销资质证书。</w:t>
            </w:r>
          </w:p>
        </w:tc>
        <w:tc>
          <w:tcPr>
            <w:tcW w:w="427" w:type="dxa"/>
          </w:tcPr>
          <w:p>
            <w:r>
              <w:rPr>
                <w:rFonts w:hint="eastAsia"/>
              </w:rPr>
              <w:t>轻微</w:t>
            </w:r>
          </w:p>
        </w:tc>
        <w:tc>
          <w:tcPr>
            <w:tcW w:w="4307" w:type="dxa"/>
          </w:tcPr>
          <w:p>
            <w:r>
              <w:rPr>
                <w:rFonts w:hint="eastAsia" w:ascii="宋体" w:hAnsi="宋体" w:cs="宋体"/>
              </w:rPr>
              <w:t>同一项目中，未按照</w:t>
            </w:r>
            <w:r>
              <w:rPr>
                <w:rFonts w:ascii="宋体" w:hAnsi="宋体" w:cs="宋体"/>
              </w:rPr>
              <w:t>1</w:t>
            </w:r>
            <w:r>
              <w:rPr>
                <w:rFonts w:hint="eastAsia" w:ascii="宋体" w:hAnsi="宋体" w:cs="宋体"/>
              </w:rPr>
              <w:t>条</w:t>
            </w:r>
            <w:r>
              <w:rPr>
                <w:rFonts w:hint="eastAsia"/>
              </w:rPr>
              <w:t>有关建筑节能强制性标准进行施工的</w:t>
            </w:r>
          </w:p>
        </w:tc>
        <w:tc>
          <w:tcPr>
            <w:tcW w:w="2268" w:type="dxa"/>
          </w:tcPr>
          <w:p>
            <w:r>
              <w:rPr>
                <w:rFonts w:hint="eastAsia"/>
              </w:rPr>
              <w:t>处建筑项目合同价款百分之二以上百分之二点五以下罚款</w:t>
            </w:r>
          </w:p>
        </w:tc>
        <w:tc>
          <w:tcPr>
            <w:tcW w:w="1620"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171" w:type="dxa"/>
            <w:vMerge w:val="continue"/>
          </w:tcPr>
          <w:p/>
        </w:tc>
        <w:tc>
          <w:tcPr>
            <w:tcW w:w="1134" w:type="dxa"/>
            <w:vMerge w:val="continue"/>
          </w:tcPr>
          <w:p/>
        </w:tc>
        <w:tc>
          <w:tcPr>
            <w:tcW w:w="2070" w:type="dxa"/>
            <w:vMerge w:val="continue"/>
          </w:tcPr>
          <w:p/>
        </w:tc>
        <w:tc>
          <w:tcPr>
            <w:tcW w:w="427" w:type="dxa"/>
          </w:tcPr>
          <w:p>
            <w:r>
              <w:rPr>
                <w:rFonts w:hint="eastAsia"/>
              </w:rPr>
              <w:t>一般</w:t>
            </w:r>
          </w:p>
        </w:tc>
        <w:tc>
          <w:tcPr>
            <w:tcW w:w="4307" w:type="dxa"/>
          </w:tcPr>
          <w:p>
            <w:r>
              <w:rPr>
                <w:rFonts w:hint="eastAsia" w:ascii="宋体" w:hAnsi="宋体" w:cs="宋体"/>
              </w:rPr>
              <w:t>同一项目中，未按照</w:t>
            </w:r>
            <w:r>
              <w:rPr>
                <w:rFonts w:ascii="宋体" w:hAnsi="宋体" w:cs="宋体"/>
              </w:rPr>
              <w:t>2</w:t>
            </w:r>
            <w:r>
              <w:rPr>
                <w:rFonts w:hint="eastAsia" w:ascii="宋体" w:hAnsi="宋体" w:cs="宋体"/>
              </w:rPr>
              <w:t>条</w:t>
            </w:r>
            <w:r>
              <w:rPr>
                <w:rFonts w:hint="eastAsia"/>
              </w:rPr>
              <w:t>有关建筑节能强制性标准进行施工的</w:t>
            </w:r>
          </w:p>
        </w:tc>
        <w:tc>
          <w:tcPr>
            <w:tcW w:w="2268" w:type="dxa"/>
          </w:tcPr>
          <w:p>
            <w:r>
              <w:rPr>
                <w:rFonts w:hint="eastAsia"/>
              </w:rPr>
              <w:t>处建筑项目合同价款百分之二点五以上百分之三点五以下罚款</w:t>
            </w:r>
          </w:p>
        </w:tc>
        <w:tc>
          <w:tcPr>
            <w:tcW w:w="1620"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951" w:type="dxa"/>
            <w:vMerge w:val="continue"/>
          </w:tcPr>
          <w:p/>
        </w:tc>
        <w:tc>
          <w:tcPr>
            <w:tcW w:w="1171" w:type="dxa"/>
            <w:vMerge w:val="continue"/>
          </w:tcPr>
          <w:p/>
        </w:tc>
        <w:tc>
          <w:tcPr>
            <w:tcW w:w="1134" w:type="dxa"/>
            <w:vMerge w:val="continue"/>
          </w:tcPr>
          <w:p/>
        </w:tc>
        <w:tc>
          <w:tcPr>
            <w:tcW w:w="2070" w:type="dxa"/>
            <w:vMerge w:val="continue"/>
          </w:tcPr>
          <w:p/>
        </w:tc>
        <w:tc>
          <w:tcPr>
            <w:tcW w:w="427" w:type="dxa"/>
            <w:vMerge w:val="restart"/>
          </w:tcPr>
          <w:p>
            <w:r>
              <w:rPr>
                <w:rFonts w:hint="eastAsia"/>
              </w:rPr>
              <w:t>严重</w:t>
            </w:r>
          </w:p>
        </w:tc>
        <w:tc>
          <w:tcPr>
            <w:tcW w:w="4307" w:type="dxa"/>
          </w:tcPr>
          <w:p>
            <w:r>
              <w:rPr>
                <w:rFonts w:hint="eastAsia" w:ascii="宋体" w:hAnsi="宋体" w:cs="宋体"/>
              </w:rPr>
              <w:t>同一项目中，未按照</w:t>
            </w:r>
            <w:r>
              <w:rPr>
                <w:rFonts w:ascii="宋体" w:hAnsi="宋体" w:cs="宋体"/>
              </w:rPr>
              <w:t>3</w:t>
            </w:r>
            <w:r>
              <w:rPr>
                <w:rFonts w:hint="eastAsia" w:ascii="宋体" w:hAnsi="宋体" w:cs="宋体"/>
              </w:rPr>
              <w:t>条以上</w:t>
            </w:r>
            <w:r>
              <w:rPr>
                <w:rFonts w:ascii="宋体" w:hAnsi="宋体" w:cs="宋体"/>
              </w:rPr>
              <w:t>5</w:t>
            </w:r>
            <w:r>
              <w:rPr>
                <w:rFonts w:hint="eastAsia" w:ascii="宋体" w:hAnsi="宋体" w:cs="宋体"/>
              </w:rPr>
              <w:t>条以下</w:t>
            </w:r>
            <w:r>
              <w:rPr>
                <w:rFonts w:hint="eastAsia"/>
              </w:rPr>
              <w:t>有关建筑节能强制性标准进行施工的</w:t>
            </w:r>
            <w:r>
              <w:rPr>
                <w:rFonts w:hint="eastAsia" w:ascii="宋体" w:hAnsi="宋体" w:cs="宋体"/>
              </w:rPr>
              <w:t>；或</w:t>
            </w:r>
            <w:r>
              <w:rPr>
                <w:rFonts w:ascii="宋体" w:hAnsi="宋体" w:cs="宋体"/>
              </w:rPr>
              <w:t>2</w:t>
            </w:r>
            <w:r>
              <w:rPr>
                <w:rFonts w:hint="eastAsia" w:ascii="宋体" w:hAnsi="宋体" w:cs="宋体"/>
              </w:rPr>
              <w:t>次违反</w:t>
            </w:r>
            <w:r>
              <w:rPr>
                <w:rFonts w:hint="eastAsia"/>
              </w:rPr>
              <w:t>有关建筑节能强制性标准进行施工的</w:t>
            </w:r>
          </w:p>
        </w:tc>
        <w:tc>
          <w:tcPr>
            <w:tcW w:w="2268" w:type="dxa"/>
          </w:tcPr>
          <w:p>
            <w:r>
              <w:rPr>
                <w:rFonts w:hint="eastAsia"/>
              </w:rPr>
              <w:t>处建筑项目合同价款百分之三点五以上百分之四以下罚款</w:t>
            </w:r>
          </w:p>
        </w:tc>
        <w:tc>
          <w:tcPr>
            <w:tcW w:w="1620" w:type="dxa"/>
          </w:tcPr>
          <w:p>
            <w:r>
              <w:rPr>
                <w:rFonts w:hint="eastAsia"/>
              </w:rPr>
              <w:t>责令限期改正</w:t>
            </w:r>
          </w:p>
          <w:p>
            <w:r>
              <w:rPr>
                <w:rFonts w:hint="eastAsia"/>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951" w:type="dxa"/>
            <w:vMerge w:val="continue"/>
          </w:tcPr>
          <w:p/>
        </w:tc>
        <w:tc>
          <w:tcPr>
            <w:tcW w:w="1171" w:type="dxa"/>
            <w:vMerge w:val="continue"/>
          </w:tcPr>
          <w:p/>
        </w:tc>
        <w:tc>
          <w:tcPr>
            <w:tcW w:w="1134" w:type="dxa"/>
            <w:vMerge w:val="continue"/>
          </w:tcPr>
          <w:p/>
        </w:tc>
        <w:tc>
          <w:tcPr>
            <w:tcW w:w="2070" w:type="dxa"/>
            <w:vMerge w:val="continue"/>
          </w:tcPr>
          <w:p/>
        </w:tc>
        <w:tc>
          <w:tcPr>
            <w:tcW w:w="427" w:type="dxa"/>
            <w:vMerge w:val="continue"/>
          </w:tcPr>
          <w:p/>
        </w:tc>
        <w:tc>
          <w:tcPr>
            <w:tcW w:w="4307" w:type="dxa"/>
          </w:tcPr>
          <w:p>
            <w:r>
              <w:rPr>
                <w:rFonts w:hint="eastAsia" w:ascii="宋体" w:hAnsi="宋体" w:cs="宋体"/>
              </w:rPr>
              <w:t>同一项目中，未按照</w:t>
            </w:r>
            <w:r>
              <w:rPr>
                <w:rFonts w:ascii="宋体" w:hAnsi="宋体" w:cs="宋体"/>
              </w:rPr>
              <w:t>5</w:t>
            </w:r>
            <w:r>
              <w:rPr>
                <w:rFonts w:hint="eastAsia" w:ascii="宋体" w:hAnsi="宋体" w:cs="宋体"/>
              </w:rPr>
              <w:t>条以上</w:t>
            </w:r>
            <w:r>
              <w:rPr>
                <w:rFonts w:ascii="宋体" w:hAnsi="宋体" w:cs="宋体"/>
              </w:rPr>
              <w:t>10</w:t>
            </w:r>
            <w:r>
              <w:rPr>
                <w:rFonts w:hint="eastAsia" w:ascii="宋体" w:hAnsi="宋体" w:cs="宋体"/>
              </w:rPr>
              <w:t>条以下</w:t>
            </w:r>
            <w:r>
              <w:rPr>
                <w:rFonts w:hint="eastAsia"/>
              </w:rPr>
              <w:t>有关建筑节能强制性标准进行施工的</w:t>
            </w:r>
            <w:r>
              <w:rPr>
                <w:rFonts w:hint="eastAsia" w:ascii="宋体" w:hAnsi="宋体" w:cs="宋体"/>
              </w:rPr>
              <w:t>；或</w:t>
            </w:r>
            <w:r>
              <w:rPr>
                <w:rFonts w:ascii="宋体" w:hAnsi="宋体" w:cs="宋体"/>
              </w:rPr>
              <w:t>3</w:t>
            </w:r>
            <w:r>
              <w:rPr>
                <w:rFonts w:hint="eastAsia" w:ascii="宋体" w:hAnsi="宋体" w:cs="宋体"/>
              </w:rPr>
              <w:t>次违反</w:t>
            </w:r>
            <w:r>
              <w:rPr>
                <w:rFonts w:hint="eastAsia"/>
              </w:rPr>
              <w:t>有关建筑节能强制性标准进行施工的</w:t>
            </w:r>
          </w:p>
        </w:tc>
        <w:tc>
          <w:tcPr>
            <w:tcW w:w="2268" w:type="dxa"/>
          </w:tcPr>
          <w:p>
            <w:r>
              <w:rPr>
                <w:rFonts w:hint="eastAsia"/>
              </w:rPr>
              <w:t>处建筑项目合同价款百分之四罚款</w:t>
            </w:r>
          </w:p>
        </w:tc>
        <w:tc>
          <w:tcPr>
            <w:tcW w:w="1620" w:type="dxa"/>
          </w:tcPr>
          <w:p>
            <w:r>
              <w:rPr>
                <w:rFonts w:hint="eastAsia"/>
              </w:rPr>
              <w:t>责令限期改正</w:t>
            </w:r>
          </w:p>
          <w:p>
            <w:r>
              <w:rPr>
                <w:rFonts w:hint="eastAsia"/>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951" w:type="dxa"/>
            <w:vMerge w:val="continue"/>
          </w:tcPr>
          <w:p/>
        </w:tc>
        <w:tc>
          <w:tcPr>
            <w:tcW w:w="1171" w:type="dxa"/>
            <w:vMerge w:val="continue"/>
          </w:tcPr>
          <w:p/>
        </w:tc>
        <w:tc>
          <w:tcPr>
            <w:tcW w:w="1134" w:type="dxa"/>
            <w:vMerge w:val="continue"/>
          </w:tcPr>
          <w:p/>
        </w:tc>
        <w:tc>
          <w:tcPr>
            <w:tcW w:w="2070" w:type="dxa"/>
            <w:vMerge w:val="continue"/>
          </w:tcPr>
          <w:p/>
        </w:tc>
        <w:tc>
          <w:tcPr>
            <w:tcW w:w="427" w:type="dxa"/>
            <w:vMerge w:val="continue"/>
          </w:tcPr>
          <w:p/>
        </w:tc>
        <w:tc>
          <w:tcPr>
            <w:tcW w:w="4307" w:type="dxa"/>
          </w:tcPr>
          <w:p>
            <w:r>
              <w:rPr>
                <w:rFonts w:hint="eastAsia" w:ascii="宋体" w:hAnsi="宋体" w:cs="宋体"/>
              </w:rPr>
              <w:t>同一项目中，未按照</w:t>
            </w:r>
            <w:r>
              <w:rPr>
                <w:rFonts w:ascii="宋体" w:hAnsi="宋体" w:cs="宋体"/>
              </w:rPr>
              <w:t>10</w:t>
            </w:r>
            <w:r>
              <w:rPr>
                <w:rFonts w:hint="eastAsia" w:ascii="宋体" w:hAnsi="宋体" w:cs="宋体"/>
              </w:rPr>
              <w:t>条以上</w:t>
            </w:r>
            <w:r>
              <w:rPr>
                <w:rFonts w:hint="eastAsia"/>
              </w:rPr>
              <w:t>有关建筑节能强制性标准进行施工的</w:t>
            </w:r>
            <w:r>
              <w:rPr>
                <w:rFonts w:hint="eastAsia" w:ascii="宋体" w:hAnsi="宋体" w:cs="宋体"/>
              </w:rPr>
              <w:t>；或4次以上违反</w:t>
            </w:r>
            <w:r>
              <w:rPr>
                <w:rFonts w:hint="eastAsia"/>
              </w:rPr>
              <w:t>有关建筑节能强制性标准进行施工的</w:t>
            </w:r>
          </w:p>
        </w:tc>
        <w:tc>
          <w:tcPr>
            <w:tcW w:w="2268" w:type="dxa"/>
          </w:tcPr>
          <w:p>
            <w:r>
              <w:rPr>
                <w:rFonts w:hint="eastAsia"/>
              </w:rPr>
              <w:t>处建筑项目合同价款百分之四罚款</w:t>
            </w:r>
          </w:p>
        </w:tc>
        <w:tc>
          <w:tcPr>
            <w:tcW w:w="1620" w:type="dxa"/>
          </w:tcPr>
          <w:p>
            <w:r>
              <w:rPr>
                <w:rFonts w:hint="eastAsia"/>
              </w:rPr>
              <w:t>责令限期改正</w:t>
            </w:r>
          </w:p>
          <w:p>
            <w:r>
              <w:rPr>
                <w:rFonts w:hint="eastAsia"/>
              </w:rPr>
              <w:t>吊销资质证书</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92"/>
        <w:gridCol w:w="1684"/>
        <w:gridCol w:w="3915"/>
        <w:gridCol w:w="565"/>
        <w:gridCol w:w="1636"/>
        <w:gridCol w:w="2446"/>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592" w:type="dxa"/>
          </w:tcPr>
          <w:p>
            <w:pPr>
              <w:jc w:val="center"/>
              <w:rPr>
                <w:b/>
              </w:rPr>
            </w:pPr>
            <w:r>
              <w:rPr>
                <w:rFonts w:hint="eastAsia"/>
                <w:b/>
              </w:rPr>
              <w:t>违法行为</w:t>
            </w:r>
          </w:p>
        </w:tc>
        <w:tc>
          <w:tcPr>
            <w:tcW w:w="1684" w:type="dxa"/>
          </w:tcPr>
          <w:p>
            <w:pPr>
              <w:jc w:val="center"/>
              <w:rPr>
                <w:b/>
              </w:rPr>
            </w:pPr>
            <w:r>
              <w:rPr>
                <w:rFonts w:hint="eastAsia"/>
                <w:b/>
              </w:rPr>
              <w:t>违反条款</w:t>
            </w:r>
          </w:p>
        </w:tc>
        <w:tc>
          <w:tcPr>
            <w:tcW w:w="3915" w:type="dxa"/>
          </w:tcPr>
          <w:p>
            <w:pPr>
              <w:jc w:val="center"/>
              <w:rPr>
                <w:b/>
              </w:rPr>
            </w:pPr>
            <w:r>
              <w:rPr>
                <w:rFonts w:hint="eastAsia"/>
                <w:b/>
              </w:rPr>
              <w:t>处罚依据</w:t>
            </w:r>
          </w:p>
        </w:tc>
        <w:tc>
          <w:tcPr>
            <w:tcW w:w="2201" w:type="dxa"/>
            <w:gridSpan w:val="2"/>
          </w:tcPr>
          <w:p>
            <w:pPr>
              <w:jc w:val="center"/>
              <w:rPr>
                <w:b/>
              </w:rPr>
            </w:pPr>
            <w:r>
              <w:rPr>
                <w:rFonts w:hint="eastAsia"/>
                <w:b/>
              </w:rPr>
              <w:t>违法情节和后果</w:t>
            </w:r>
          </w:p>
        </w:tc>
        <w:tc>
          <w:tcPr>
            <w:tcW w:w="2446" w:type="dxa"/>
          </w:tcPr>
          <w:p>
            <w:pPr>
              <w:jc w:val="center"/>
              <w:rPr>
                <w:b/>
              </w:rPr>
            </w:pPr>
            <w:r>
              <w:rPr>
                <w:rFonts w:hint="eastAsia"/>
                <w:b/>
              </w:rPr>
              <w:t>行政处罚</w:t>
            </w:r>
          </w:p>
        </w:tc>
        <w:tc>
          <w:tcPr>
            <w:tcW w:w="115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21.44.</w:t>
            </w:r>
            <w:r>
              <w:rPr>
                <w:rFonts w:hint="eastAsia"/>
              </w:rPr>
              <w:t>1</w:t>
            </w:r>
          </w:p>
        </w:tc>
        <w:tc>
          <w:tcPr>
            <w:tcW w:w="1592" w:type="dxa"/>
            <w:vMerge w:val="restart"/>
          </w:tcPr>
          <w:p>
            <w:r>
              <w:rPr>
                <w:rFonts w:hint="eastAsia"/>
              </w:rPr>
              <w:t>监理单位未履行监理职责的</w:t>
            </w:r>
          </w:p>
        </w:tc>
        <w:tc>
          <w:tcPr>
            <w:tcW w:w="1684" w:type="dxa"/>
            <w:vMerge w:val="restart"/>
          </w:tcPr>
          <w:p>
            <w:r>
              <w:rPr>
                <w:rFonts w:hint="eastAsia"/>
              </w:rPr>
              <w:t>《深圳经济特区建筑节能条例》第二十二条</w:t>
            </w:r>
          </w:p>
        </w:tc>
        <w:tc>
          <w:tcPr>
            <w:tcW w:w="3915" w:type="dxa"/>
            <w:vMerge w:val="restart"/>
          </w:tcPr>
          <w:p>
            <w:r>
              <w:rPr>
                <w:rFonts w:hint="eastAsia"/>
              </w:rPr>
              <w:t>《深圳经济特区建筑节能条例》第四十四条第一款：</w:t>
            </w:r>
          </w:p>
          <w:p>
            <w:r>
              <w:rPr>
                <w:rFonts w:hint="eastAsia"/>
              </w:rPr>
              <w:t>监理单位违反本条例第二十二条规定，未履行监理职责的，由主管部门责令限期改正；逾期未改正的，并处五千元以上五万元以下罚款。</w:t>
            </w:r>
          </w:p>
        </w:tc>
        <w:tc>
          <w:tcPr>
            <w:tcW w:w="565" w:type="dxa"/>
          </w:tcPr>
          <w:p>
            <w:r>
              <w:rPr>
                <w:rFonts w:hint="eastAsia"/>
              </w:rPr>
              <w:t>轻微</w:t>
            </w:r>
          </w:p>
        </w:tc>
        <w:tc>
          <w:tcPr>
            <w:tcW w:w="1636" w:type="dxa"/>
          </w:tcPr>
          <w:p>
            <w:r>
              <w:rPr>
                <w:rFonts w:hint="eastAsia"/>
              </w:rPr>
              <w:t>在责令期限内整改不到位的</w:t>
            </w:r>
          </w:p>
        </w:tc>
        <w:tc>
          <w:tcPr>
            <w:tcW w:w="2446" w:type="dxa"/>
          </w:tcPr>
          <w:p>
            <w:r>
              <w:rPr>
                <w:rFonts w:hint="eastAsia"/>
              </w:rPr>
              <w:t>处五千元以上二万元以下罚款</w:t>
            </w:r>
          </w:p>
        </w:tc>
        <w:tc>
          <w:tcPr>
            <w:tcW w:w="11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92" w:type="dxa"/>
            <w:vMerge w:val="continue"/>
          </w:tcPr>
          <w:p/>
        </w:tc>
        <w:tc>
          <w:tcPr>
            <w:tcW w:w="1684" w:type="dxa"/>
            <w:vMerge w:val="continue"/>
          </w:tcPr>
          <w:p/>
        </w:tc>
        <w:tc>
          <w:tcPr>
            <w:tcW w:w="3915" w:type="dxa"/>
            <w:vMerge w:val="continue"/>
          </w:tcPr>
          <w:p/>
        </w:tc>
        <w:tc>
          <w:tcPr>
            <w:tcW w:w="565" w:type="dxa"/>
          </w:tcPr>
          <w:p>
            <w:r>
              <w:rPr>
                <w:rFonts w:hint="eastAsia"/>
              </w:rPr>
              <w:t>一般</w:t>
            </w:r>
          </w:p>
        </w:tc>
        <w:tc>
          <w:tcPr>
            <w:tcW w:w="1636" w:type="dxa"/>
          </w:tcPr>
          <w:p>
            <w:r>
              <w:rPr>
                <w:rFonts w:hint="eastAsia"/>
              </w:rPr>
              <w:t>逾期仍未有整改措施</w:t>
            </w:r>
          </w:p>
        </w:tc>
        <w:tc>
          <w:tcPr>
            <w:tcW w:w="2446" w:type="dxa"/>
          </w:tcPr>
          <w:p>
            <w:r>
              <w:rPr>
                <w:rFonts w:hint="eastAsia"/>
              </w:rPr>
              <w:t>处二万元以上三万五千元以下罚款</w:t>
            </w:r>
          </w:p>
        </w:tc>
        <w:tc>
          <w:tcPr>
            <w:tcW w:w="11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92" w:type="dxa"/>
            <w:vMerge w:val="continue"/>
          </w:tcPr>
          <w:p/>
        </w:tc>
        <w:tc>
          <w:tcPr>
            <w:tcW w:w="1684" w:type="dxa"/>
            <w:vMerge w:val="continue"/>
          </w:tcPr>
          <w:p/>
        </w:tc>
        <w:tc>
          <w:tcPr>
            <w:tcW w:w="3915" w:type="dxa"/>
            <w:vMerge w:val="continue"/>
          </w:tcPr>
          <w:p/>
        </w:tc>
        <w:tc>
          <w:tcPr>
            <w:tcW w:w="565" w:type="dxa"/>
          </w:tcPr>
          <w:p>
            <w:r>
              <w:rPr>
                <w:rFonts w:hint="eastAsia"/>
              </w:rPr>
              <w:t>严重</w:t>
            </w:r>
          </w:p>
        </w:tc>
        <w:tc>
          <w:tcPr>
            <w:tcW w:w="1636" w:type="dxa"/>
          </w:tcPr>
          <w:p>
            <w:r>
              <w:rPr>
                <w:rFonts w:hint="eastAsia"/>
              </w:rPr>
              <w:t>发生质量、安全事故的</w:t>
            </w:r>
          </w:p>
        </w:tc>
        <w:tc>
          <w:tcPr>
            <w:tcW w:w="2446" w:type="dxa"/>
          </w:tcPr>
          <w:p>
            <w:r>
              <w:rPr>
                <w:rFonts w:hint="eastAsia"/>
              </w:rPr>
              <w:t>处三万五千元以上五万元以下罚款</w:t>
            </w:r>
          </w:p>
        </w:tc>
        <w:tc>
          <w:tcPr>
            <w:tcW w:w="1159" w:type="dxa"/>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276"/>
        <w:gridCol w:w="2693"/>
        <w:gridCol w:w="709"/>
        <w:gridCol w:w="3402"/>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8" w:type="dxa"/>
          </w:tcPr>
          <w:p>
            <w:pPr>
              <w:jc w:val="center"/>
              <w:rPr>
                <w:b/>
              </w:rPr>
            </w:pPr>
            <w:r>
              <w:rPr>
                <w:rFonts w:hint="eastAsia"/>
                <w:b/>
              </w:rPr>
              <w:t>序号</w:t>
            </w:r>
          </w:p>
        </w:tc>
        <w:tc>
          <w:tcPr>
            <w:tcW w:w="1275" w:type="dxa"/>
          </w:tcPr>
          <w:p>
            <w:pPr>
              <w:jc w:val="center"/>
              <w:rPr>
                <w:b/>
              </w:rPr>
            </w:pPr>
            <w:r>
              <w:rPr>
                <w:rFonts w:hint="eastAsia"/>
                <w:b/>
              </w:rPr>
              <w:t>违法行为</w:t>
            </w:r>
          </w:p>
        </w:tc>
        <w:tc>
          <w:tcPr>
            <w:tcW w:w="1276" w:type="dxa"/>
          </w:tcPr>
          <w:p>
            <w:pPr>
              <w:jc w:val="center"/>
              <w:rPr>
                <w:b/>
              </w:rPr>
            </w:pPr>
            <w:r>
              <w:rPr>
                <w:rFonts w:hint="eastAsia"/>
                <w:b/>
              </w:rPr>
              <w:t>违反条款</w:t>
            </w:r>
          </w:p>
        </w:tc>
        <w:tc>
          <w:tcPr>
            <w:tcW w:w="2693" w:type="dxa"/>
          </w:tcPr>
          <w:p>
            <w:pPr>
              <w:jc w:val="center"/>
              <w:rPr>
                <w:b/>
              </w:rPr>
            </w:pPr>
            <w:r>
              <w:rPr>
                <w:rFonts w:hint="eastAsia"/>
                <w:b/>
              </w:rPr>
              <w:t>处罚依据</w:t>
            </w:r>
          </w:p>
        </w:tc>
        <w:tc>
          <w:tcPr>
            <w:tcW w:w="4111" w:type="dxa"/>
            <w:gridSpan w:val="2"/>
          </w:tcPr>
          <w:p>
            <w:pPr>
              <w:jc w:val="center"/>
              <w:rPr>
                <w:b/>
              </w:rPr>
            </w:pPr>
            <w:r>
              <w:rPr>
                <w:rFonts w:hint="eastAsia"/>
                <w:b/>
              </w:rPr>
              <w:t>违法情节和后果</w:t>
            </w:r>
          </w:p>
        </w:tc>
        <w:tc>
          <w:tcPr>
            <w:tcW w:w="1985" w:type="dxa"/>
          </w:tcPr>
          <w:p>
            <w:pPr>
              <w:jc w:val="center"/>
              <w:rPr>
                <w:b/>
              </w:rPr>
            </w:pPr>
            <w:r>
              <w:rPr>
                <w:rFonts w:hint="eastAsia"/>
                <w:b/>
              </w:rPr>
              <w:t>行政处罚</w:t>
            </w:r>
          </w:p>
        </w:tc>
        <w:tc>
          <w:tcPr>
            <w:tcW w:w="1701"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8" w:type="dxa"/>
            <w:vMerge w:val="restart"/>
          </w:tcPr>
          <w:p>
            <w:r>
              <w:rPr>
                <w:rFonts w:hint="eastAsia"/>
              </w:rPr>
              <w:t>1</w:t>
            </w:r>
            <w:r>
              <w:t>21.44.2</w:t>
            </w:r>
          </w:p>
        </w:tc>
        <w:tc>
          <w:tcPr>
            <w:tcW w:w="1275" w:type="dxa"/>
            <w:vMerge w:val="restart"/>
          </w:tcPr>
          <w:p>
            <w:r>
              <w:rPr>
                <w:rFonts w:hint="eastAsia"/>
              </w:rPr>
              <w:t>监理单位未按照建筑节能强制性标准实施监理，逾期未改正的</w:t>
            </w:r>
          </w:p>
        </w:tc>
        <w:tc>
          <w:tcPr>
            <w:tcW w:w="1276" w:type="dxa"/>
            <w:vMerge w:val="restart"/>
          </w:tcPr>
          <w:p>
            <w:r>
              <w:rPr>
                <w:rFonts w:hint="eastAsia"/>
              </w:rPr>
              <w:t>《深圳经济特区建筑节能条例》第二十二条</w:t>
            </w:r>
          </w:p>
        </w:tc>
        <w:tc>
          <w:tcPr>
            <w:tcW w:w="2693" w:type="dxa"/>
            <w:vMerge w:val="restart"/>
          </w:tcPr>
          <w:p>
            <w:r>
              <w:rPr>
                <w:rFonts w:hint="eastAsia"/>
              </w:rPr>
              <w:t>《深圳经济特区建筑节能条例》第四十四条第二款：</w:t>
            </w:r>
          </w:p>
          <w:p>
            <w:r>
              <w:rPr>
                <w:rFonts w:hint="eastAsia"/>
              </w:rPr>
              <w:t>监理单位未按照建筑节能强制性标准或者在墙体、屋面的保温工程施工时，未采取旁站、巡视和平行检验等形式实施监理的，由主管部门责令限期改正；逾期未改正的，处十万元以上三十万元以下罚款；情节严重的，由颁发资质证书的部门责令停业整顿，降低资质等级或者吊销资质证书。</w:t>
            </w:r>
          </w:p>
        </w:tc>
        <w:tc>
          <w:tcPr>
            <w:tcW w:w="709" w:type="dxa"/>
          </w:tcPr>
          <w:p>
            <w:r>
              <w:rPr>
                <w:rFonts w:hint="eastAsia"/>
              </w:rPr>
              <w:t>轻微</w:t>
            </w:r>
          </w:p>
        </w:tc>
        <w:tc>
          <w:tcPr>
            <w:tcW w:w="3402" w:type="dxa"/>
          </w:tcPr>
          <w:p>
            <w:r>
              <w:rPr>
                <w:rFonts w:hint="eastAsia" w:ascii="宋体" w:hAnsi="宋体" w:cs="宋体"/>
              </w:rPr>
              <w:t>同一项目中，未按照</w:t>
            </w:r>
            <w:r>
              <w:rPr>
                <w:rFonts w:ascii="宋体" w:hAnsi="宋体" w:cs="宋体"/>
              </w:rPr>
              <w:t>1</w:t>
            </w:r>
            <w:r>
              <w:rPr>
                <w:rFonts w:hint="eastAsia" w:ascii="宋体" w:hAnsi="宋体" w:cs="宋体"/>
              </w:rPr>
              <w:t>条</w:t>
            </w:r>
            <w:r>
              <w:rPr>
                <w:rFonts w:hint="eastAsia"/>
              </w:rPr>
              <w:t>有关建筑节能强制性标准的</w:t>
            </w:r>
          </w:p>
        </w:tc>
        <w:tc>
          <w:tcPr>
            <w:tcW w:w="1985" w:type="dxa"/>
          </w:tcPr>
          <w:p>
            <w:r>
              <w:rPr>
                <w:rFonts w:hint="eastAsia"/>
              </w:rPr>
              <w:t>处十万元以上十五万元以下罚款</w:t>
            </w:r>
          </w:p>
        </w:tc>
        <w:tc>
          <w:tcPr>
            <w:tcW w:w="17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8" w:type="dxa"/>
            <w:vMerge w:val="continue"/>
          </w:tcPr>
          <w:p/>
        </w:tc>
        <w:tc>
          <w:tcPr>
            <w:tcW w:w="1275" w:type="dxa"/>
            <w:vMerge w:val="continue"/>
          </w:tcPr>
          <w:p/>
        </w:tc>
        <w:tc>
          <w:tcPr>
            <w:tcW w:w="1276" w:type="dxa"/>
            <w:vMerge w:val="continue"/>
          </w:tcPr>
          <w:p/>
        </w:tc>
        <w:tc>
          <w:tcPr>
            <w:tcW w:w="2693" w:type="dxa"/>
            <w:vMerge w:val="continue"/>
          </w:tcPr>
          <w:p/>
        </w:tc>
        <w:tc>
          <w:tcPr>
            <w:tcW w:w="709" w:type="dxa"/>
          </w:tcPr>
          <w:p>
            <w:r>
              <w:rPr>
                <w:rFonts w:hint="eastAsia"/>
              </w:rPr>
              <w:t>一般</w:t>
            </w:r>
          </w:p>
        </w:tc>
        <w:tc>
          <w:tcPr>
            <w:tcW w:w="3402" w:type="dxa"/>
          </w:tcPr>
          <w:p>
            <w:r>
              <w:rPr>
                <w:rFonts w:hint="eastAsia" w:ascii="宋体" w:hAnsi="宋体" w:cs="宋体"/>
              </w:rPr>
              <w:t>同一项目中，未按照</w:t>
            </w:r>
            <w:r>
              <w:rPr>
                <w:rFonts w:ascii="宋体" w:hAnsi="宋体" w:cs="宋体"/>
              </w:rPr>
              <w:t>2</w:t>
            </w:r>
            <w:r>
              <w:rPr>
                <w:rFonts w:hint="eastAsia" w:ascii="宋体" w:hAnsi="宋体" w:cs="宋体"/>
              </w:rPr>
              <w:t>条</w:t>
            </w:r>
            <w:r>
              <w:rPr>
                <w:rFonts w:hint="eastAsia"/>
              </w:rPr>
              <w:t>有关建筑节能强制性标准的</w:t>
            </w:r>
          </w:p>
        </w:tc>
        <w:tc>
          <w:tcPr>
            <w:tcW w:w="1985" w:type="dxa"/>
          </w:tcPr>
          <w:p>
            <w:r>
              <w:rPr>
                <w:rFonts w:hint="eastAsia"/>
              </w:rPr>
              <w:t>处十五万元以上二十五万元以下罚款</w:t>
            </w:r>
          </w:p>
        </w:tc>
        <w:tc>
          <w:tcPr>
            <w:tcW w:w="17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988" w:type="dxa"/>
            <w:vMerge w:val="continue"/>
          </w:tcPr>
          <w:p/>
        </w:tc>
        <w:tc>
          <w:tcPr>
            <w:tcW w:w="1275" w:type="dxa"/>
            <w:vMerge w:val="continue"/>
          </w:tcPr>
          <w:p/>
        </w:tc>
        <w:tc>
          <w:tcPr>
            <w:tcW w:w="1276" w:type="dxa"/>
            <w:vMerge w:val="continue"/>
          </w:tcPr>
          <w:p/>
        </w:tc>
        <w:tc>
          <w:tcPr>
            <w:tcW w:w="2693" w:type="dxa"/>
            <w:vMerge w:val="continue"/>
          </w:tcPr>
          <w:p/>
        </w:tc>
        <w:tc>
          <w:tcPr>
            <w:tcW w:w="709" w:type="dxa"/>
            <w:vMerge w:val="restart"/>
          </w:tcPr>
          <w:p>
            <w:r>
              <w:rPr>
                <w:rFonts w:hint="eastAsia"/>
              </w:rPr>
              <w:t>严重</w:t>
            </w:r>
          </w:p>
        </w:tc>
        <w:tc>
          <w:tcPr>
            <w:tcW w:w="3402" w:type="dxa"/>
          </w:tcPr>
          <w:p>
            <w:r>
              <w:rPr>
                <w:rFonts w:hint="eastAsia" w:ascii="宋体" w:hAnsi="宋体" w:cs="宋体"/>
              </w:rPr>
              <w:t>同一项目中，未按照</w:t>
            </w:r>
            <w:r>
              <w:rPr>
                <w:rFonts w:ascii="宋体" w:hAnsi="宋体" w:cs="宋体"/>
              </w:rPr>
              <w:t>3</w:t>
            </w:r>
            <w:r>
              <w:rPr>
                <w:rFonts w:hint="eastAsia" w:ascii="宋体" w:hAnsi="宋体" w:cs="宋体"/>
              </w:rPr>
              <w:t>条以上</w:t>
            </w:r>
            <w:r>
              <w:rPr>
                <w:rFonts w:ascii="宋体" w:hAnsi="宋体" w:cs="宋体"/>
              </w:rPr>
              <w:t>5</w:t>
            </w:r>
            <w:r>
              <w:rPr>
                <w:rFonts w:hint="eastAsia" w:ascii="宋体" w:hAnsi="宋体" w:cs="宋体"/>
              </w:rPr>
              <w:t>条以下</w:t>
            </w:r>
            <w:r>
              <w:rPr>
                <w:rFonts w:hint="eastAsia"/>
              </w:rPr>
              <w:t>有关建筑节能强制性标准的</w:t>
            </w:r>
            <w:r>
              <w:rPr>
                <w:rFonts w:hint="eastAsia" w:ascii="宋体" w:hAnsi="宋体" w:cs="宋体"/>
              </w:rPr>
              <w:t>；或</w:t>
            </w:r>
            <w:r>
              <w:rPr>
                <w:rFonts w:ascii="宋体" w:hAnsi="宋体" w:cs="宋体"/>
              </w:rPr>
              <w:t>2</w:t>
            </w:r>
            <w:r>
              <w:rPr>
                <w:rFonts w:hint="eastAsia" w:ascii="宋体" w:hAnsi="宋体" w:cs="宋体"/>
              </w:rPr>
              <w:t>次违反</w:t>
            </w:r>
            <w:r>
              <w:rPr>
                <w:rFonts w:hint="eastAsia"/>
              </w:rPr>
              <w:t>有关建筑节能强制性标准的</w:t>
            </w:r>
          </w:p>
        </w:tc>
        <w:tc>
          <w:tcPr>
            <w:tcW w:w="1985" w:type="dxa"/>
          </w:tcPr>
          <w:p>
            <w:r>
              <w:rPr>
                <w:rFonts w:hint="eastAsia"/>
              </w:rPr>
              <w:t>处二十五万元以上三十万元以下罚款</w:t>
            </w:r>
          </w:p>
        </w:tc>
        <w:tc>
          <w:tcPr>
            <w:tcW w:w="1701" w:type="dxa"/>
          </w:tcPr>
          <w:p>
            <w:r>
              <w:rPr>
                <w:rFonts w:hint="eastAsia"/>
              </w:rPr>
              <w:t>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988" w:type="dxa"/>
            <w:vMerge w:val="continue"/>
          </w:tcPr>
          <w:p/>
        </w:tc>
        <w:tc>
          <w:tcPr>
            <w:tcW w:w="1275" w:type="dxa"/>
            <w:vMerge w:val="continue"/>
          </w:tcPr>
          <w:p/>
        </w:tc>
        <w:tc>
          <w:tcPr>
            <w:tcW w:w="1276" w:type="dxa"/>
            <w:vMerge w:val="continue"/>
          </w:tcPr>
          <w:p/>
        </w:tc>
        <w:tc>
          <w:tcPr>
            <w:tcW w:w="2693" w:type="dxa"/>
            <w:vMerge w:val="continue"/>
          </w:tcPr>
          <w:p/>
        </w:tc>
        <w:tc>
          <w:tcPr>
            <w:tcW w:w="709" w:type="dxa"/>
            <w:vMerge w:val="continue"/>
          </w:tcPr>
          <w:p/>
        </w:tc>
        <w:tc>
          <w:tcPr>
            <w:tcW w:w="3402" w:type="dxa"/>
          </w:tcPr>
          <w:p>
            <w:pPr>
              <w:rPr>
                <w:rFonts w:ascii="宋体" w:hAnsi="宋体" w:cs="宋体"/>
              </w:rPr>
            </w:pPr>
            <w:r>
              <w:rPr>
                <w:rFonts w:hint="eastAsia" w:ascii="宋体" w:hAnsi="宋体" w:cs="宋体"/>
              </w:rPr>
              <w:t>同一项目中，未按照</w:t>
            </w:r>
            <w:r>
              <w:rPr>
                <w:rFonts w:ascii="宋体" w:hAnsi="宋体" w:cs="宋体"/>
              </w:rPr>
              <w:t>5</w:t>
            </w:r>
            <w:r>
              <w:rPr>
                <w:rFonts w:hint="eastAsia" w:ascii="宋体" w:hAnsi="宋体" w:cs="宋体"/>
              </w:rPr>
              <w:t>条以上</w:t>
            </w:r>
            <w:r>
              <w:rPr>
                <w:rFonts w:ascii="宋体" w:hAnsi="宋体" w:cs="宋体"/>
              </w:rPr>
              <w:t>10</w:t>
            </w:r>
            <w:r>
              <w:rPr>
                <w:rFonts w:hint="eastAsia" w:ascii="宋体" w:hAnsi="宋体" w:cs="宋体"/>
              </w:rPr>
              <w:t>条以下</w:t>
            </w:r>
            <w:r>
              <w:rPr>
                <w:rFonts w:hint="eastAsia"/>
              </w:rPr>
              <w:t>有关建筑节能强制性标准的</w:t>
            </w:r>
            <w:r>
              <w:rPr>
                <w:rFonts w:hint="eastAsia" w:ascii="宋体" w:hAnsi="宋体" w:cs="宋体"/>
              </w:rPr>
              <w:t>；或</w:t>
            </w:r>
            <w:r>
              <w:rPr>
                <w:rFonts w:ascii="宋体" w:hAnsi="宋体" w:cs="宋体"/>
              </w:rPr>
              <w:t>3</w:t>
            </w:r>
            <w:r>
              <w:rPr>
                <w:rFonts w:hint="eastAsia" w:ascii="宋体" w:hAnsi="宋体" w:cs="宋体"/>
              </w:rPr>
              <w:t>次违反</w:t>
            </w:r>
            <w:r>
              <w:rPr>
                <w:rFonts w:hint="eastAsia"/>
              </w:rPr>
              <w:t>有关建筑节能强制性标准的</w:t>
            </w:r>
          </w:p>
        </w:tc>
        <w:tc>
          <w:tcPr>
            <w:tcW w:w="1985" w:type="dxa"/>
          </w:tcPr>
          <w:p>
            <w:r>
              <w:rPr>
                <w:rFonts w:hint="eastAsia"/>
              </w:rPr>
              <w:t>处三十万元罚款</w:t>
            </w:r>
          </w:p>
        </w:tc>
        <w:tc>
          <w:tcPr>
            <w:tcW w:w="1701" w:type="dxa"/>
          </w:tcPr>
          <w:p>
            <w:r>
              <w:rPr>
                <w:rFonts w:hint="eastAsia"/>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988" w:type="dxa"/>
            <w:vMerge w:val="continue"/>
          </w:tcPr>
          <w:p/>
        </w:tc>
        <w:tc>
          <w:tcPr>
            <w:tcW w:w="1275" w:type="dxa"/>
            <w:vMerge w:val="continue"/>
          </w:tcPr>
          <w:p/>
        </w:tc>
        <w:tc>
          <w:tcPr>
            <w:tcW w:w="1276" w:type="dxa"/>
            <w:vMerge w:val="continue"/>
          </w:tcPr>
          <w:p/>
        </w:tc>
        <w:tc>
          <w:tcPr>
            <w:tcW w:w="2693" w:type="dxa"/>
            <w:vMerge w:val="continue"/>
          </w:tcPr>
          <w:p/>
        </w:tc>
        <w:tc>
          <w:tcPr>
            <w:tcW w:w="709" w:type="dxa"/>
            <w:vMerge w:val="continue"/>
          </w:tcPr>
          <w:p/>
        </w:tc>
        <w:tc>
          <w:tcPr>
            <w:tcW w:w="3402" w:type="dxa"/>
          </w:tcPr>
          <w:p>
            <w:pPr>
              <w:rPr>
                <w:rFonts w:ascii="宋体" w:hAnsi="宋体" w:cs="宋体"/>
              </w:rPr>
            </w:pPr>
            <w:r>
              <w:rPr>
                <w:rFonts w:hint="eastAsia" w:ascii="宋体" w:hAnsi="宋体" w:cs="宋体"/>
              </w:rPr>
              <w:t>同一项目中，未按照</w:t>
            </w:r>
            <w:r>
              <w:rPr>
                <w:rFonts w:ascii="宋体" w:hAnsi="宋体" w:cs="宋体"/>
              </w:rPr>
              <w:t>10</w:t>
            </w:r>
            <w:r>
              <w:rPr>
                <w:rFonts w:hint="eastAsia" w:ascii="宋体" w:hAnsi="宋体" w:cs="宋体"/>
              </w:rPr>
              <w:t>条以上</w:t>
            </w:r>
            <w:r>
              <w:rPr>
                <w:rFonts w:hint="eastAsia"/>
              </w:rPr>
              <w:t>有关建筑节能强制性标准的</w:t>
            </w:r>
            <w:r>
              <w:rPr>
                <w:rFonts w:hint="eastAsia" w:ascii="宋体" w:hAnsi="宋体" w:cs="宋体"/>
              </w:rPr>
              <w:t>；或</w:t>
            </w:r>
            <w:r>
              <w:rPr>
                <w:rFonts w:ascii="宋体" w:hAnsi="宋体" w:cs="宋体"/>
              </w:rPr>
              <w:t>4</w:t>
            </w:r>
            <w:r>
              <w:rPr>
                <w:rFonts w:hint="eastAsia" w:ascii="宋体" w:hAnsi="宋体" w:cs="宋体"/>
              </w:rPr>
              <w:t>次以上违反</w:t>
            </w:r>
            <w:r>
              <w:rPr>
                <w:rFonts w:hint="eastAsia"/>
              </w:rPr>
              <w:t>有关建筑节能强制性标准的</w:t>
            </w:r>
          </w:p>
        </w:tc>
        <w:tc>
          <w:tcPr>
            <w:tcW w:w="1985" w:type="dxa"/>
          </w:tcPr>
          <w:p>
            <w:r>
              <w:rPr>
                <w:rFonts w:hint="eastAsia"/>
              </w:rPr>
              <w:t>处三十万元罚款</w:t>
            </w:r>
          </w:p>
        </w:tc>
        <w:tc>
          <w:tcPr>
            <w:tcW w:w="1701" w:type="dxa"/>
          </w:tcPr>
          <w:p>
            <w:r>
              <w:rPr>
                <w:rFonts w:hint="eastAsia"/>
              </w:rPr>
              <w:t>吊销资质证书</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08"/>
        <w:gridCol w:w="1446"/>
        <w:gridCol w:w="3119"/>
        <w:gridCol w:w="426"/>
        <w:gridCol w:w="3378"/>
        <w:gridCol w:w="144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708" w:type="dxa"/>
          </w:tcPr>
          <w:p>
            <w:pPr>
              <w:jc w:val="center"/>
              <w:rPr>
                <w:b/>
              </w:rPr>
            </w:pPr>
            <w:r>
              <w:rPr>
                <w:rFonts w:hint="eastAsia"/>
                <w:b/>
              </w:rPr>
              <w:t>违法行为</w:t>
            </w:r>
          </w:p>
        </w:tc>
        <w:tc>
          <w:tcPr>
            <w:tcW w:w="1446" w:type="dxa"/>
          </w:tcPr>
          <w:p>
            <w:pPr>
              <w:jc w:val="center"/>
              <w:rPr>
                <w:b/>
              </w:rPr>
            </w:pPr>
            <w:r>
              <w:rPr>
                <w:rFonts w:hint="eastAsia"/>
                <w:b/>
              </w:rPr>
              <w:t>违反条款</w:t>
            </w:r>
          </w:p>
        </w:tc>
        <w:tc>
          <w:tcPr>
            <w:tcW w:w="3119" w:type="dxa"/>
          </w:tcPr>
          <w:p>
            <w:pPr>
              <w:jc w:val="center"/>
              <w:rPr>
                <w:b/>
              </w:rPr>
            </w:pPr>
            <w:r>
              <w:rPr>
                <w:rFonts w:hint="eastAsia"/>
                <w:b/>
              </w:rPr>
              <w:t>处罚依据</w:t>
            </w:r>
          </w:p>
        </w:tc>
        <w:tc>
          <w:tcPr>
            <w:tcW w:w="3804" w:type="dxa"/>
            <w:gridSpan w:val="2"/>
          </w:tcPr>
          <w:p>
            <w:pPr>
              <w:jc w:val="center"/>
              <w:rPr>
                <w:b/>
              </w:rPr>
            </w:pPr>
            <w:r>
              <w:rPr>
                <w:rFonts w:hint="eastAsia"/>
                <w:b/>
              </w:rPr>
              <w:t>违法情节和后果</w:t>
            </w:r>
          </w:p>
        </w:tc>
        <w:tc>
          <w:tcPr>
            <w:tcW w:w="1441" w:type="dxa"/>
          </w:tcPr>
          <w:p>
            <w:pPr>
              <w:jc w:val="center"/>
              <w:rPr>
                <w:b/>
              </w:rPr>
            </w:pPr>
            <w:r>
              <w:rPr>
                <w:rFonts w:hint="eastAsia"/>
                <w:b/>
              </w:rPr>
              <w:t>行政处罚</w:t>
            </w:r>
          </w:p>
        </w:tc>
        <w:tc>
          <w:tcPr>
            <w:tcW w:w="147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21.44.3</w:t>
            </w:r>
          </w:p>
        </w:tc>
        <w:tc>
          <w:tcPr>
            <w:tcW w:w="1708" w:type="dxa"/>
            <w:vMerge w:val="restart"/>
          </w:tcPr>
          <w:p>
            <w:r>
              <w:rPr>
                <w:rFonts w:hint="eastAsia"/>
              </w:rPr>
              <w:t>监理单位在墙体、屋面的保温工程施工时，未采取旁站、巡视和平行检验等形式实施监理，逾期未改正的</w:t>
            </w:r>
          </w:p>
        </w:tc>
        <w:tc>
          <w:tcPr>
            <w:tcW w:w="1446" w:type="dxa"/>
            <w:vMerge w:val="restart"/>
          </w:tcPr>
          <w:p>
            <w:r>
              <w:rPr>
                <w:rFonts w:hint="eastAsia"/>
              </w:rPr>
              <w:t>《深圳经济特区建筑节能条例》第四十四条第二款</w:t>
            </w:r>
          </w:p>
        </w:tc>
        <w:tc>
          <w:tcPr>
            <w:tcW w:w="3119" w:type="dxa"/>
            <w:vMerge w:val="restart"/>
          </w:tcPr>
          <w:p>
            <w:r>
              <w:rPr>
                <w:rFonts w:hint="eastAsia"/>
              </w:rPr>
              <w:t>《深圳经济特区建筑节能条例》第四十四条第二款：</w:t>
            </w:r>
          </w:p>
          <w:p>
            <w:r>
              <w:rPr>
                <w:rFonts w:hint="eastAsia"/>
              </w:rPr>
              <w:t>监理单位未按照建筑节能强制性标准或者在墙体、屋面的保温工程施工时，未采取旁站、巡视和平行检验等形式实施监理的，由主管部门责令限期改正；逾期未改正的，处十万元以上三十万元以下罚款；情节严重的，由颁发资质证书的部门责令停业整顿，降低资质等级或者吊销资质证书。</w:t>
            </w:r>
          </w:p>
        </w:tc>
        <w:tc>
          <w:tcPr>
            <w:tcW w:w="426" w:type="dxa"/>
          </w:tcPr>
          <w:p>
            <w:r>
              <w:rPr>
                <w:rFonts w:hint="eastAsia"/>
              </w:rPr>
              <w:t>轻微</w:t>
            </w:r>
          </w:p>
        </w:tc>
        <w:tc>
          <w:tcPr>
            <w:tcW w:w="3378" w:type="dxa"/>
          </w:tcPr>
          <w:p>
            <w:r>
              <w:rPr>
                <w:rFonts w:hint="eastAsia" w:ascii="宋体" w:hAnsi="宋体" w:cs="宋体"/>
              </w:rPr>
              <w:t>同一项目中，</w:t>
            </w:r>
            <w:r>
              <w:rPr>
                <w:rFonts w:hint="eastAsia"/>
              </w:rPr>
              <w:t>1次在墙体、屋面的保温工程施工时，未采取旁站、巡视和平行检验等形式实施监理的</w:t>
            </w:r>
          </w:p>
        </w:tc>
        <w:tc>
          <w:tcPr>
            <w:tcW w:w="1441" w:type="dxa"/>
          </w:tcPr>
          <w:p>
            <w:r>
              <w:rPr>
                <w:rFonts w:hint="eastAsia"/>
              </w:rPr>
              <w:t>处十万元以上十五万元以下罚款</w:t>
            </w:r>
          </w:p>
        </w:tc>
        <w:tc>
          <w:tcPr>
            <w:tcW w:w="14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708" w:type="dxa"/>
            <w:vMerge w:val="continue"/>
          </w:tcPr>
          <w:p/>
        </w:tc>
        <w:tc>
          <w:tcPr>
            <w:tcW w:w="1446" w:type="dxa"/>
            <w:vMerge w:val="continue"/>
          </w:tcPr>
          <w:p/>
        </w:tc>
        <w:tc>
          <w:tcPr>
            <w:tcW w:w="3119" w:type="dxa"/>
            <w:vMerge w:val="continue"/>
          </w:tcPr>
          <w:p/>
        </w:tc>
        <w:tc>
          <w:tcPr>
            <w:tcW w:w="426" w:type="dxa"/>
          </w:tcPr>
          <w:p>
            <w:r>
              <w:rPr>
                <w:rFonts w:hint="eastAsia"/>
              </w:rPr>
              <w:t>一般</w:t>
            </w:r>
          </w:p>
        </w:tc>
        <w:tc>
          <w:tcPr>
            <w:tcW w:w="3378" w:type="dxa"/>
          </w:tcPr>
          <w:p>
            <w:r>
              <w:rPr>
                <w:rFonts w:hint="eastAsia" w:ascii="宋体" w:hAnsi="宋体" w:cs="宋体"/>
              </w:rPr>
              <w:t>同一项目中，2次</w:t>
            </w:r>
            <w:r>
              <w:rPr>
                <w:rFonts w:hint="eastAsia"/>
              </w:rPr>
              <w:t>在墙体、屋面的保温工程施工时，未采取旁站、巡视和平行检验等形式实施监理的</w:t>
            </w:r>
          </w:p>
        </w:tc>
        <w:tc>
          <w:tcPr>
            <w:tcW w:w="1441" w:type="dxa"/>
          </w:tcPr>
          <w:p>
            <w:r>
              <w:rPr>
                <w:rFonts w:hint="eastAsia"/>
              </w:rPr>
              <w:t>处十五万元以上二十五万元以下罚款</w:t>
            </w:r>
          </w:p>
        </w:tc>
        <w:tc>
          <w:tcPr>
            <w:tcW w:w="147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951" w:type="dxa"/>
            <w:vMerge w:val="continue"/>
          </w:tcPr>
          <w:p/>
        </w:tc>
        <w:tc>
          <w:tcPr>
            <w:tcW w:w="1708" w:type="dxa"/>
            <w:vMerge w:val="continue"/>
          </w:tcPr>
          <w:p/>
        </w:tc>
        <w:tc>
          <w:tcPr>
            <w:tcW w:w="1446" w:type="dxa"/>
            <w:vMerge w:val="continue"/>
          </w:tcPr>
          <w:p/>
        </w:tc>
        <w:tc>
          <w:tcPr>
            <w:tcW w:w="3119" w:type="dxa"/>
            <w:vMerge w:val="continue"/>
          </w:tcPr>
          <w:p/>
        </w:tc>
        <w:tc>
          <w:tcPr>
            <w:tcW w:w="426" w:type="dxa"/>
            <w:vMerge w:val="restart"/>
          </w:tcPr>
          <w:p>
            <w:r>
              <w:rPr>
                <w:rFonts w:hint="eastAsia"/>
              </w:rPr>
              <w:t>严重</w:t>
            </w:r>
          </w:p>
        </w:tc>
        <w:tc>
          <w:tcPr>
            <w:tcW w:w="3378" w:type="dxa"/>
          </w:tcPr>
          <w:p>
            <w:r>
              <w:rPr>
                <w:rFonts w:hint="eastAsia" w:ascii="宋体" w:hAnsi="宋体" w:cs="宋体"/>
              </w:rPr>
              <w:t>同一项目中，3次以上</w:t>
            </w:r>
            <w:r>
              <w:rPr>
                <w:rFonts w:hint="eastAsia"/>
              </w:rPr>
              <w:t>在墙体、屋面的保温工程施工时，未采取旁站、巡视和平行检验等形式实施监理的</w:t>
            </w:r>
          </w:p>
        </w:tc>
        <w:tc>
          <w:tcPr>
            <w:tcW w:w="1441" w:type="dxa"/>
          </w:tcPr>
          <w:p>
            <w:r>
              <w:rPr>
                <w:rFonts w:hint="eastAsia"/>
              </w:rPr>
              <w:t>处二十五万元以上三十万元以下罚款</w:t>
            </w:r>
          </w:p>
        </w:tc>
        <w:tc>
          <w:tcPr>
            <w:tcW w:w="1479" w:type="dxa"/>
          </w:tcPr>
          <w:p>
            <w:r>
              <w:rPr>
                <w:rFonts w:hint="eastAsia"/>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951" w:type="dxa"/>
            <w:vMerge w:val="continue"/>
          </w:tcPr>
          <w:p/>
        </w:tc>
        <w:tc>
          <w:tcPr>
            <w:tcW w:w="1708" w:type="dxa"/>
            <w:vMerge w:val="continue"/>
          </w:tcPr>
          <w:p/>
        </w:tc>
        <w:tc>
          <w:tcPr>
            <w:tcW w:w="1446" w:type="dxa"/>
            <w:vMerge w:val="continue"/>
          </w:tcPr>
          <w:p/>
        </w:tc>
        <w:tc>
          <w:tcPr>
            <w:tcW w:w="3119" w:type="dxa"/>
            <w:vMerge w:val="continue"/>
          </w:tcPr>
          <w:p/>
        </w:tc>
        <w:tc>
          <w:tcPr>
            <w:tcW w:w="426" w:type="dxa"/>
            <w:vMerge w:val="continue"/>
          </w:tcPr>
          <w:p/>
        </w:tc>
        <w:tc>
          <w:tcPr>
            <w:tcW w:w="3378" w:type="dxa"/>
          </w:tcPr>
          <w:p>
            <w:r>
              <w:rPr>
                <w:rFonts w:hint="eastAsia" w:ascii="宋体" w:hAnsi="宋体" w:cs="宋体"/>
              </w:rPr>
              <w:t>同一项目中，5次以上</w:t>
            </w:r>
            <w:r>
              <w:rPr>
                <w:rFonts w:hint="eastAsia"/>
              </w:rPr>
              <w:t>在墙体、屋面的保温工程施工时，未采取旁站、巡视和平行检验等形式实施监理的</w:t>
            </w:r>
          </w:p>
        </w:tc>
        <w:tc>
          <w:tcPr>
            <w:tcW w:w="1441" w:type="dxa"/>
          </w:tcPr>
          <w:p>
            <w:r>
              <w:rPr>
                <w:rFonts w:hint="eastAsia"/>
              </w:rPr>
              <w:t>处三十万元罚款</w:t>
            </w:r>
          </w:p>
        </w:tc>
        <w:tc>
          <w:tcPr>
            <w:tcW w:w="1479" w:type="dxa"/>
          </w:tcPr>
          <w:p>
            <w:r>
              <w:rPr>
                <w:rFonts w:hint="eastAsia"/>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951" w:type="dxa"/>
            <w:vMerge w:val="continue"/>
          </w:tcPr>
          <w:p/>
        </w:tc>
        <w:tc>
          <w:tcPr>
            <w:tcW w:w="1708" w:type="dxa"/>
            <w:vMerge w:val="continue"/>
          </w:tcPr>
          <w:p/>
        </w:tc>
        <w:tc>
          <w:tcPr>
            <w:tcW w:w="1446" w:type="dxa"/>
            <w:vMerge w:val="continue"/>
          </w:tcPr>
          <w:p/>
        </w:tc>
        <w:tc>
          <w:tcPr>
            <w:tcW w:w="3119" w:type="dxa"/>
            <w:vMerge w:val="continue"/>
          </w:tcPr>
          <w:p/>
        </w:tc>
        <w:tc>
          <w:tcPr>
            <w:tcW w:w="426" w:type="dxa"/>
            <w:vMerge w:val="continue"/>
          </w:tcPr>
          <w:p/>
        </w:tc>
        <w:tc>
          <w:tcPr>
            <w:tcW w:w="3378" w:type="dxa"/>
          </w:tcPr>
          <w:p>
            <w:r>
              <w:rPr>
                <w:rFonts w:hint="eastAsia" w:ascii="宋体" w:hAnsi="宋体" w:cs="宋体"/>
              </w:rPr>
              <w:t>同一项目中，1</w:t>
            </w:r>
            <w:r>
              <w:rPr>
                <w:rFonts w:ascii="宋体" w:hAnsi="宋体" w:cs="宋体"/>
              </w:rPr>
              <w:t>0</w:t>
            </w:r>
            <w:r>
              <w:rPr>
                <w:rFonts w:hint="eastAsia" w:ascii="宋体" w:hAnsi="宋体" w:cs="宋体"/>
              </w:rPr>
              <w:t>次以上</w:t>
            </w:r>
            <w:r>
              <w:rPr>
                <w:rFonts w:hint="eastAsia"/>
              </w:rPr>
              <w:t>在墙体、屋面的保温工程施工时，未采取旁站、巡视和平行检验等形式实施监理的</w:t>
            </w:r>
          </w:p>
        </w:tc>
        <w:tc>
          <w:tcPr>
            <w:tcW w:w="1441" w:type="dxa"/>
          </w:tcPr>
          <w:p>
            <w:r>
              <w:rPr>
                <w:rFonts w:hint="eastAsia"/>
              </w:rPr>
              <w:t>处三十万元罚款</w:t>
            </w:r>
          </w:p>
        </w:tc>
        <w:tc>
          <w:tcPr>
            <w:tcW w:w="1479" w:type="dxa"/>
          </w:tcPr>
          <w:p>
            <w:r>
              <w:rPr>
                <w:rFonts w:hint="eastAsia"/>
              </w:rPr>
              <w:t>吊销资质证书</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952"/>
        <w:gridCol w:w="1614"/>
        <w:gridCol w:w="4610"/>
        <w:gridCol w:w="503"/>
        <w:gridCol w:w="1294"/>
        <w:gridCol w:w="198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952" w:type="dxa"/>
          </w:tcPr>
          <w:p>
            <w:pPr>
              <w:jc w:val="center"/>
              <w:rPr>
                <w:b/>
              </w:rPr>
            </w:pPr>
            <w:r>
              <w:rPr>
                <w:rFonts w:hint="eastAsia"/>
                <w:b/>
              </w:rPr>
              <w:t>违法行为</w:t>
            </w:r>
          </w:p>
        </w:tc>
        <w:tc>
          <w:tcPr>
            <w:tcW w:w="1614" w:type="dxa"/>
          </w:tcPr>
          <w:p>
            <w:pPr>
              <w:jc w:val="center"/>
              <w:rPr>
                <w:b/>
              </w:rPr>
            </w:pPr>
            <w:r>
              <w:rPr>
                <w:rFonts w:hint="eastAsia"/>
                <w:b/>
              </w:rPr>
              <w:t>违反条款</w:t>
            </w:r>
          </w:p>
        </w:tc>
        <w:tc>
          <w:tcPr>
            <w:tcW w:w="4610" w:type="dxa"/>
          </w:tcPr>
          <w:p>
            <w:pPr>
              <w:jc w:val="center"/>
              <w:rPr>
                <w:b/>
              </w:rPr>
            </w:pPr>
            <w:r>
              <w:rPr>
                <w:rFonts w:hint="eastAsia"/>
                <w:b/>
              </w:rPr>
              <w:t>处罚依据</w:t>
            </w:r>
          </w:p>
        </w:tc>
        <w:tc>
          <w:tcPr>
            <w:tcW w:w="1797" w:type="dxa"/>
            <w:gridSpan w:val="2"/>
          </w:tcPr>
          <w:p>
            <w:pPr>
              <w:jc w:val="center"/>
              <w:rPr>
                <w:b/>
              </w:rPr>
            </w:pPr>
            <w:r>
              <w:rPr>
                <w:rFonts w:hint="eastAsia"/>
                <w:b/>
              </w:rPr>
              <w:t>违法情节和后果</w:t>
            </w:r>
          </w:p>
        </w:tc>
        <w:tc>
          <w:tcPr>
            <w:tcW w:w="1986" w:type="dxa"/>
          </w:tcPr>
          <w:p>
            <w:pPr>
              <w:jc w:val="center"/>
              <w:rPr>
                <w:b/>
              </w:rPr>
            </w:pPr>
            <w:r>
              <w:rPr>
                <w:rFonts w:hint="eastAsia"/>
                <w:b/>
              </w:rPr>
              <w:t>行政处罚</w:t>
            </w:r>
          </w:p>
        </w:tc>
        <w:tc>
          <w:tcPr>
            <w:tcW w:w="119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21.45</w:t>
            </w:r>
          </w:p>
        </w:tc>
        <w:tc>
          <w:tcPr>
            <w:tcW w:w="1952" w:type="dxa"/>
            <w:vMerge w:val="restart"/>
          </w:tcPr>
          <w:p>
            <w:r>
              <w:rPr>
                <w:rFonts w:hint="eastAsia"/>
              </w:rPr>
              <w:t>房地产开发单位在销售房屋时未明示或者未如实明示建筑节能相关信息，逾期未改正的</w:t>
            </w:r>
          </w:p>
        </w:tc>
        <w:tc>
          <w:tcPr>
            <w:tcW w:w="1614" w:type="dxa"/>
            <w:vMerge w:val="restart"/>
          </w:tcPr>
          <w:p>
            <w:r>
              <w:rPr>
                <w:rFonts w:hint="eastAsia"/>
              </w:rPr>
              <w:t>《深圳经济特区建筑节能条例》第二十四条</w:t>
            </w:r>
          </w:p>
        </w:tc>
        <w:tc>
          <w:tcPr>
            <w:tcW w:w="4610" w:type="dxa"/>
            <w:vMerge w:val="restart"/>
          </w:tcPr>
          <w:p>
            <w:r>
              <w:rPr>
                <w:rFonts w:hint="eastAsia"/>
              </w:rPr>
              <w:t>《深圳经济特区建筑节能条例》第四十五条：</w:t>
            </w:r>
          </w:p>
          <w:p>
            <w:r>
              <w:rPr>
                <w:rFonts w:hint="eastAsia"/>
              </w:rPr>
              <w:t>房地产开发单位违反本条例第二十四条规定，在销售房屋时未明示或者未如实明示建筑节能相关信息的，由主管部门责令限期改正；逾期未改正的，处交付使用的房屋销售总额百分之一以上百分之二以下罚款。</w:t>
            </w:r>
          </w:p>
        </w:tc>
        <w:tc>
          <w:tcPr>
            <w:tcW w:w="503" w:type="dxa"/>
          </w:tcPr>
          <w:p>
            <w:r>
              <w:rPr>
                <w:rFonts w:hint="eastAsia"/>
              </w:rPr>
              <w:t>轻微</w:t>
            </w:r>
          </w:p>
        </w:tc>
        <w:tc>
          <w:tcPr>
            <w:tcW w:w="1294" w:type="dxa"/>
          </w:tcPr>
          <w:p>
            <w:r>
              <w:rPr>
                <w:rFonts w:hint="eastAsia"/>
              </w:rPr>
              <w:t>未造成后果或造成轻微危害后果的</w:t>
            </w:r>
          </w:p>
        </w:tc>
        <w:tc>
          <w:tcPr>
            <w:tcW w:w="1986" w:type="dxa"/>
          </w:tcPr>
          <w:p>
            <w:r>
              <w:rPr>
                <w:rFonts w:hint="eastAsia"/>
              </w:rPr>
              <w:t>处交付使用的房屋销售总额百分之一以上百分之一点三以下罚款</w:t>
            </w:r>
          </w:p>
        </w:tc>
        <w:tc>
          <w:tcPr>
            <w:tcW w:w="11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952" w:type="dxa"/>
            <w:vMerge w:val="continue"/>
          </w:tcPr>
          <w:p/>
        </w:tc>
        <w:tc>
          <w:tcPr>
            <w:tcW w:w="1614" w:type="dxa"/>
            <w:vMerge w:val="continue"/>
          </w:tcPr>
          <w:p/>
        </w:tc>
        <w:tc>
          <w:tcPr>
            <w:tcW w:w="4610" w:type="dxa"/>
            <w:vMerge w:val="continue"/>
          </w:tcPr>
          <w:p/>
        </w:tc>
        <w:tc>
          <w:tcPr>
            <w:tcW w:w="503" w:type="dxa"/>
          </w:tcPr>
          <w:p>
            <w:r>
              <w:rPr>
                <w:rFonts w:hint="eastAsia"/>
              </w:rPr>
              <w:t>一般</w:t>
            </w:r>
          </w:p>
        </w:tc>
        <w:tc>
          <w:tcPr>
            <w:tcW w:w="1294" w:type="dxa"/>
          </w:tcPr>
          <w:p>
            <w:r>
              <w:rPr>
                <w:rFonts w:hint="eastAsia"/>
              </w:rPr>
              <w:t>造成一般危害后果的</w:t>
            </w:r>
          </w:p>
        </w:tc>
        <w:tc>
          <w:tcPr>
            <w:tcW w:w="1986" w:type="dxa"/>
          </w:tcPr>
          <w:p>
            <w:r>
              <w:rPr>
                <w:rFonts w:hint="eastAsia"/>
              </w:rPr>
              <w:t>处交付使用的房屋销售总额百分之一点三以上百分之一点七以下罚款</w:t>
            </w:r>
          </w:p>
        </w:tc>
        <w:tc>
          <w:tcPr>
            <w:tcW w:w="11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952" w:type="dxa"/>
            <w:vMerge w:val="continue"/>
          </w:tcPr>
          <w:p/>
        </w:tc>
        <w:tc>
          <w:tcPr>
            <w:tcW w:w="1614" w:type="dxa"/>
            <w:vMerge w:val="continue"/>
          </w:tcPr>
          <w:p/>
        </w:tc>
        <w:tc>
          <w:tcPr>
            <w:tcW w:w="4610" w:type="dxa"/>
            <w:vMerge w:val="continue"/>
          </w:tcPr>
          <w:p/>
        </w:tc>
        <w:tc>
          <w:tcPr>
            <w:tcW w:w="503" w:type="dxa"/>
          </w:tcPr>
          <w:p>
            <w:r>
              <w:rPr>
                <w:rFonts w:hint="eastAsia"/>
              </w:rPr>
              <w:t>严重</w:t>
            </w:r>
          </w:p>
        </w:tc>
        <w:tc>
          <w:tcPr>
            <w:tcW w:w="1294" w:type="dxa"/>
          </w:tcPr>
          <w:p>
            <w:r>
              <w:rPr>
                <w:rFonts w:hint="eastAsia"/>
              </w:rPr>
              <w:t>造成严重危害后果的</w:t>
            </w:r>
          </w:p>
        </w:tc>
        <w:tc>
          <w:tcPr>
            <w:tcW w:w="1986" w:type="dxa"/>
          </w:tcPr>
          <w:p>
            <w:r>
              <w:rPr>
                <w:rFonts w:hint="eastAsia"/>
              </w:rPr>
              <w:t>处交付使用的房屋销售总额百分之一点七以上百分之二以下罚款</w:t>
            </w:r>
          </w:p>
        </w:tc>
        <w:tc>
          <w:tcPr>
            <w:tcW w:w="1194" w:type="dxa"/>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373"/>
        <w:gridCol w:w="1089"/>
        <w:gridCol w:w="4521"/>
        <w:gridCol w:w="589"/>
        <w:gridCol w:w="2350"/>
        <w:gridCol w:w="206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373" w:type="dxa"/>
          </w:tcPr>
          <w:p>
            <w:pPr>
              <w:jc w:val="center"/>
              <w:rPr>
                <w:b/>
              </w:rPr>
            </w:pPr>
            <w:r>
              <w:rPr>
                <w:rFonts w:hint="eastAsia"/>
                <w:b/>
              </w:rPr>
              <w:t>违法行为</w:t>
            </w:r>
          </w:p>
        </w:tc>
        <w:tc>
          <w:tcPr>
            <w:tcW w:w="1089" w:type="dxa"/>
          </w:tcPr>
          <w:p>
            <w:pPr>
              <w:jc w:val="center"/>
              <w:rPr>
                <w:b/>
              </w:rPr>
            </w:pPr>
            <w:r>
              <w:rPr>
                <w:rFonts w:hint="eastAsia"/>
                <w:b/>
              </w:rPr>
              <w:t>违反条款</w:t>
            </w:r>
          </w:p>
        </w:tc>
        <w:tc>
          <w:tcPr>
            <w:tcW w:w="4521" w:type="dxa"/>
          </w:tcPr>
          <w:p>
            <w:pPr>
              <w:jc w:val="center"/>
              <w:rPr>
                <w:b/>
              </w:rPr>
            </w:pPr>
            <w:r>
              <w:rPr>
                <w:rFonts w:hint="eastAsia"/>
                <w:b/>
              </w:rPr>
              <w:t>处罚依据</w:t>
            </w:r>
          </w:p>
        </w:tc>
        <w:tc>
          <w:tcPr>
            <w:tcW w:w="2939" w:type="dxa"/>
            <w:gridSpan w:val="2"/>
          </w:tcPr>
          <w:p>
            <w:pPr>
              <w:jc w:val="center"/>
              <w:rPr>
                <w:b/>
              </w:rPr>
            </w:pPr>
            <w:r>
              <w:rPr>
                <w:rFonts w:hint="eastAsia"/>
                <w:b/>
              </w:rPr>
              <w:t>违法情节和后果</w:t>
            </w:r>
          </w:p>
        </w:tc>
        <w:tc>
          <w:tcPr>
            <w:tcW w:w="2065" w:type="dxa"/>
          </w:tcPr>
          <w:p>
            <w:pPr>
              <w:jc w:val="center"/>
              <w:rPr>
                <w:b/>
              </w:rPr>
            </w:pPr>
            <w:r>
              <w:rPr>
                <w:rFonts w:hint="eastAsia"/>
                <w:b/>
              </w:rPr>
              <w:t>行政处罚</w:t>
            </w:r>
          </w:p>
        </w:tc>
        <w:tc>
          <w:tcPr>
            <w:tcW w:w="116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rPr>
        <w:tc>
          <w:tcPr>
            <w:tcW w:w="794" w:type="dxa"/>
            <w:vMerge w:val="restart"/>
          </w:tcPr>
          <w:p>
            <w:r>
              <w:rPr>
                <w:rFonts w:hint="eastAsia"/>
              </w:rPr>
              <w:t>1</w:t>
            </w:r>
            <w:r>
              <w:t>21.46</w:t>
            </w:r>
          </w:p>
        </w:tc>
        <w:tc>
          <w:tcPr>
            <w:tcW w:w="1373" w:type="dxa"/>
            <w:vMerge w:val="restart"/>
          </w:tcPr>
          <w:p>
            <w:r>
              <w:rPr>
                <w:rFonts w:hint="eastAsia"/>
              </w:rPr>
              <w:t>建筑物所有人或者物业管理单位未如实提供建筑物能源消耗数据，拒不改正的</w:t>
            </w:r>
          </w:p>
        </w:tc>
        <w:tc>
          <w:tcPr>
            <w:tcW w:w="1089" w:type="dxa"/>
            <w:vMerge w:val="restart"/>
          </w:tcPr>
          <w:p>
            <w:r>
              <w:rPr>
                <w:rFonts w:hint="eastAsia"/>
              </w:rPr>
              <w:t>《深圳经济特区建筑节能条例》第二十九条第二款</w:t>
            </w:r>
          </w:p>
        </w:tc>
        <w:tc>
          <w:tcPr>
            <w:tcW w:w="4521" w:type="dxa"/>
            <w:vMerge w:val="restart"/>
          </w:tcPr>
          <w:p>
            <w:r>
              <w:rPr>
                <w:rFonts w:hint="eastAsia"/>
              </w:rPr>
              <w:t>《深圳经济特区建筑节能条例》第四十六条：</w:t>
            </w:r>
          </w:p>
          <w:p>
            <w:r>
              <w:rPr>
                <w:rFonts w:hint="eastAsia"/>
              </w:rPr>
              <w:t>建筑物所有人或者物业管理单位违反本条例第二十九条第二款规定，未如实提供建筑物能源消耗数据的，由主管部门责令限期改正；拒不改正的，处二千元以上二万元以下罚款。</w:t>
            </w:r>
          </w:p>
        </w:tc>
        <w:tc>
          <w:tcPr>
            <w:tcW w:w="589" w:type="dxa"/>
          </w:tcPr>
          <w:p>
            <w:r>
              <w:rPr>
                <w:rFonts w:hint="eastAsia"/>
              </w:rPr>
              <w:t>轻微</w:t>
            </w:r>
          </w:p>
        </w:tc>
        <w:tc>
          <w:tcPr>
            <w:tcW w:w="2350" w:type="dxa"/>
          </w:tcPr>
          <w:p>
            <w:r>
              <w:rPr>
                <w:rFonts w:hint="eastAsia"/>
              </w:rPr>
              <w:t>未造成后果或造成轻微危害后果的</w:t>
            </w:r>
          </w:p>
        </w:tc>
        <w:tc>
          <w:tcPr>
            <w:tcW w:w="2065" w:type="dxa"/>
          </w:tcPr>
          <w:p>
            <w:r>
              <w:rPr>
                <w:rFonts w:hint="eastAsia"/>
              </w:rPr>
              <w:t>处二千元以上八千元以下罚款</w:t>
            </w:r>
          </w:p>
        </w:tc>
        <w:tc>
          <w:tcPr>
            <w:tcW w:w="11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373" w:type="dxa"/>
            <w:vMerge w:val="continue"/>
          </w:tcPr>
          <w:p/>
        </w:tc>
        <w:tc>
          <w:tcPr>
            <w:tcW w:w="1089" w:type="dxa"/>
            <w:vMerge w:val="continue"/>
          </w:tcPr>
          <w:p/>
        </w:tc>
        <w:tc>
          <w:tcPr>
            <w:tcW w:w="4521" w:type="dxa"/>
            <w:vMerge w:val="continue"/>
          </w:tcPr>
          <w:p/>
        </w:tc>
        <w:tc>
          <w:tcPr>
            <w:tcW w:w="589" w:type="dxa"/>
          </w:tcPr>
          <w:p>
            <w:r>
              <w:rPr>
                <w:rFonts w:hint="eastAsia"/>
              </w:rPr>
              <w:t>一般</w:t>
            </w:r>
          </w:p>
        </w:tc>
        <w:tc>
          <w:tcPr>
            <w:tcW w:w="2350" w:type="dxa"/>
          </w:tcPr>
          <w:p>
            <w:r>
              <w:rPr>
                <w:rFonts w:hint="eastAsia"/>
              </w:rPr>
              <w:t>造成一般危害后果的</w:t>
            </w:r>
          </w:p>
        </w:tc>
        <w:tc>
          <w:tcPr>
            <w:tcW w:w="2065" w:type="dxa"/>
          </w:tcPr>
          <w:p>
            <w:r>
              <w:rPr>
                <w:rFonts w:hint="eastAsia"/>
              </w:rPr>
              <w:t>处八千元以上一万四千元以下罚款</w:t>
            </w:r>
          </w:p>
        </w:tc>
        <w:tc>
          <w:tcPr>
            <w:tcW w:w="11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3" w:hRule="atLeast"/>
        </w:trPr>
        <w:tc>
          <w:tcPr>
            <w:tcW w:w="794" w:type="dxa"/>
            <w:vMerge w:val="continue"/>
          </w:tcPr>
          <w:p/>
        </w:tc>
        <w:tc>
          <w:tcPr>
            <w:tcW w:w="1373" w:type="dxa"/>
            <w:vMerge w:val="continue"/>
          </w:tcPr>
          <w:p/>
        </w:tc>
        <w:tc>
          <w:tcPr>
            <w:tcW w:w="1089" w:type="dxa"/>
            <w:vMerge w:val="continue"/>
          </w:tcPr>
          <w:p/>
        </w:tc>
        <w:tc>
          <w:tcPr>
            <w:tcW w:w="4521" w:type="dxa"/>
            <w:vMerge w:val="continue"/>
          </w:tcPr>
          <w:p/>
        </w:tc>
        <w:tc>
          <w:tcPr>
            <w:tcW w:w="589" w:type="dxa"/>
          </w:tcPr>
          <w:p>
            <w:r>
              <w:rPr>
                <w:rFonts w:hint="eastAsia"/>
              </w:rPr>
              <w:t>严重</w:t>
            </w:r>
          </w:p>
        </w:tc>
        <w:tc>
          <w:tcPr>
            <w:tcW w:w="2350" w:type="dxa"/>
          </w:tcPr>
          <w:p>
            <w:r>
              <w:rPr>
                <w:rFonts w:hint="eastAsia"/>
              </w:rPr>
              <w:t>造成严重危害后果的</w:t>
            </w:r>
          </w:p>
        </w:tc>
        <w:tc>
          <w:tcPr>
            <w:tcW w:w="2065" w:type="dxa"/>
          </w:tcPr>
          <w:p>
            <w:r>
              <w:rPr>
                <w:rFonts w:hint="eastAsia"/>
              </w:rPr>
              <w:t>处一万四千元以上二万元以下罚款</w:t>
            </w:r>
          </w:p>
        </w:tc>
        <w:tc>
          <w:tcPr>
            <w:tcW w:w="1167" w:type="dxa"/>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《深圳经济特区建筑节能条例》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320"/>
        <w:gridCol w:w="1701"/>
        <w:gridCol w:w="4536"/>
        <w:gridCol w:w="567"/>
        <w:gridCol w:w="1276"/>
        <w:gridCol w:w="155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2320" w:type="dxa"/>
          </w:tcPr>
          <w:p>
            <w:pPr>
              <w:jc w:val="center"/>
              <w:rPr>
                <w:b/>
              </w:rPr>
            </w:pPr>
            <w:r>
              <w:rPr>
                <w:rFonts w:hint="eastAsia"/>
                <w:b/>
              </w:rPr>
              <w:t>违法行为</w:t>
            </w:r>
          </w:p>
        </w:tc>
        <w:tc>
          <w:tcPr>
            <w:tcW w:w="1701" w:type="dxa"/>
          </w:tcPr>
          <w:p>
            <w:pPr>
              <w:jc w:val="center"/>
              <w:rPr>
                <w:b/>
              </w:rPr>
            </w:pPr>
            <w:r>
              <w:rPr>
                <w:rFonts w:hint="eastAsia"/>
                <w:b/>
              </w:rPr>
              <w:t>违反条款</w:t>
            </w:r>
          </w:p>
        </w:tc>
        <w:tc>
          <w:tcPr>
            <w:tcW w:w="4536" w:type="dxa"/>
          </w:tcPr>
          <w:p>
            <w:pPr>
              <w:jc w:val="center"/>
              <w:rPr>
                <w:b/>
              </w:rPr>
            </w:pPr>
            <w:r>
              <w:rPr>
                <w:rFonts w:hint="eastAsia"/>
                <w:b/>
              </w:rPr>
              <w:t>处罚依据</w:t>
            </w:r>
          </w:p>
        </w:tc>
        <w:tc>
          <w:tcPr>
            <w:tcW w:w="1843" w:type="dxa"/>
            <w:gridSpan w:val="2"/>
          </w:tcPr>
          <w:p>
            <w:pPr>
              <w:jc w:val="center"/>
              <w:rPr>
                <w:b/>
              </w:rPr>
            </w:pPr>
            <w:r>
              <w:rPr>
                <w:rFonts w:hint="eastAsia"/>
                <w:b/>
              </w:rPr>
              <w:t>违法情节和后果</w:t>
            </w:r>
          </w:p>
        </w:tc>
        <w:tc>
          <w:tcPr>
            <w:tcW w:w="1559"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21.47</w:t>
            </w:r>
          </w:p>
        </w:tc>
        <w:tc>
          <w:tcPr>
            <w:tcW w:w="2320" w:type="dxa"/>
            <w:vMerge w:val="restart"/>
          </w:tcPr>
          <w:p>
            <w:r>
              <w:rPr>
                <w:rFonts w:hint="eastAsia"/>
              </w:rPr>
              <w:t>建筑物所有人或者物业管理单位对采用集中供冷方式的新建建筑或者经过节能改造的既有建筑未实行分户用冷计量收费的</w:t>
            </w:r>
          </w:p>
        </w:tc>
        <w:tc>
          <w:tcPr>
            <w:tcW w:w="1701" w:type="dxa"/>
            <w:vMerge w:val="restart"/>
          </w:tcPr>
          <w:p>
            <w:r>
              <w:rPr>
                <w:rFonts w:hint="eastAsia"/>
              </w:rPr>
              <w:t>《深圳经济特区建筑节能条例》第三十二条</w:t>
            </w:r>
          </w:p>
        </w:tc>
        <w:tc>
          <w:tcPr>
            <w:tcW w:w="4536" w:type="dxa"/>
            <w:vMerge w:val="restart"/>
          </w:tcPr>
          <w:p>
            <w:r>
              <w:rPr>
                <w:rFonts w:hint="eastAsia"/>
              </w:rPr>
              <w:t>《深圳经济特区建筑节能条例》第四十七条：</w:t>
            </w:r>
          </w:p>
          <w:p>
            <w:r>
              <w:rPr>
                <w:rFonts w:hint="eastAsia"/>
              </w:rPr>
              <w:t>建筑物所有人或者物业管理单位违反本条例第三十二条规定，对采用集中供冷方式的新建建筑或者经过节能改造的既有建筑未实行分户用冷计量收费的，由主管部门责令限期改正，并处一万元以上五万元以下罚款。</w:t>
            </w:r>
          </w:p>
        </w:tc>
        <w:tc>
          <w:tcPr>
            <w:tcW w:w="567" w:type="dxa"/>
          </w:tcPr>
          <w:p>
            <w:r>
              <w:rPr>
                <w:rFonts w:hint="eastAsia"/>
              </w:rPr>
              <w:t>轻微</w:t>
            </w:r>
          </w:p>
        </w:tc>
        <w:tc>
          <w:tcPr>
            <w:tcW w:w="1276" w:type="dxa"/>
          </w:tcPr>
          <w:p>
            <w:r>
              <w:rPr>
                <w:rFonts w:hint="eastAsia"/>
              </w:rPr>
              <w:t>未造成后果或造成轻微危害后果的</w:t>
            </w:r>
          </w:p>
        </w:tc>
        <w:tc>
          <w:tcPr>
            <w:tcW w:w="1559" w:type="dxa"/>
          </w:tcPr>
          <w:p>
            <w:r>
              <w:rPr>
                <w:rFonts w:hint="eastAsia"/>
              </w:rPr>
              <w:t>处一万元以上二万元以下罚款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2320" w:type="dxa"/>
            <w:vMerge w:val="continue"/>
          </w:tcPr>
          <w:p/>
        </w:tc>
        <w:tc>
          <w:tcPr>
            <w:tcW w:w="1701" w:type="dxa"/>
            <w:vMerge w:val="continue"/>
          </w:tcPr>
          <w:p/>
        </w:tc>
        <w:tc>
          <w:tcPr>
            <w:tcW w:w="4536" w:type="dxa"/>
            <w:vMerge w:val="continue"/>
          </w:tcPr>
          <w:p/>
        </w:tc>
        <w:tc>
          <w:tcPr>
            <w:tcW w:w="567" w:type="dxa"/>
          </w:tcPr>
          <w:p>
            <w:r>
              <w:rPr>
                <w:rFonts w:hint="eastAsia"/>
              </w:rPr>
              <w:t>一般</w:t>
            </w:r>
          </w:p>
        </w:tc>
        <w:tc>
          <w:tcPr>
            <w:tcW w:w="1276" w:type="dxa"/>
          </w:tcPr>
          <w:p>
            <w:r>
              <w:rPr>
                <w:rFonts w:hint="eastAsia"/>
              </w:rPr>
              <w:t>造成一般危害后果的</w:t>
            </w:r>
          </w:p>
        </w:tc>
        <w:tc>
          <w:tcPr>
            <w:tcW w:w="1559" w:type="dxa"/>
          </w:tcPr>
          <w:p>
            <w:r>
              <w:rPr>
                <w:rFonts w:hint="eastAsia"/>
              </w:rPr>
              <w:t>处二万元以上四万元以下罚款</w:t>
            </w:r>
          </w:p>
        </w:tc>
        <w:tc>
          <w:tcPr>
            <w:tcW w:w="1195" w:type="dxa"/>
          </w:tcPr>
          <w:p>
            <w:r>
              <w:rPr>
                <w:rFonts w:hint="eastAsia"/>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2320" w:type="dxa"/>
            <w:vMerge w:val="continue"/>
          </w:tcPr>
          <w:p/>
        </w:tc>
        <w:tc>
          <w:tcPr>
            <w:tcW w:w="1701" w:type="dxa"/>
            <w:vMerge w:val="continue"/>
          </w:tcPr>
          <w:p/>
        </w:tc>
        <w:tc>
          <w:tcPr>
            <w:tcW w:w="4536" w:type="dxa"/>
            <w:vMerge w:val="continue"/>
          </w:tcPr>
          <w:p/>
        </w:tc>
        <w:tc>
          <w:tcPr>
            <w:tcW w:w="567" w:type="dxa"/>
          </w:tcPr>
          <w:p>
            <w:r>
              <w:rPr>
                <w:rFonts w:hint="eastAsia"/>
              </w:rPr>
              <w:t>严重</w:t>
            </w:r>
          </w:p>
        </w:tc>
        <w:tc>
          <w:tcPr>
            <w:tcW w:w="1276" w:type="dxa"/>
          </w:tcPr>
          <w:p>
            <w:r>
              <w:rPr>
                <w:rFonts w:hint="eastAsia"/>
              </w:rPr>
              <w:t>造成严重危害后果的</w:t>
            </w:r>
          </w:p>
        </w:tc>
        <w:tc>
          <w:tcPr>
            <w:tcW w:w="1559" w:type="dxa"/>
          </w:tcPr>
          <w:p>
            <w:r>
              <w:rPr>
                <w:rFonts w:hint="eastAsia"/>
              </w:rPr>
              <w:t>处四万元以上五万元以下罚款</w:t>
            </w:r>
          </w:p>
        </w:tc>
        <w:tc>
          <w:tcPr>
            <w:tcW w:w="1195" w:type="dxa"/>
          </w:tcPr>
          <w:p>
            <w:r>
              <w:rPr>
                <w:rFonts w:hint="eastAsia"/>
              </w:rPr>
              <w:t>责令限期改正</w:t>
            </w:r>
          </w:p>
        </w:tc>
      </w:tr>
    </w:tbl>
    <w:p>
      <w:pPr>
        <w:rPr>
          <w:b/>
          <w:sz w:val="32"/>
          <w:szCs w:val="32"/>
        </w:rPr>
      </w:pPr>
      <w:r>
        <w:rPr>
          <w:b/>
          <w:sz w:val="32"/>
          <w:szCs w:val="32"/>
        </w:rPr>
        <w:br w:type="page"/>
      </w:r>
    </w:p>
    <w:p>
      <w:pPr>
        <w:widowControl/>
        <w:jc w:val="left"/>
        <w:rPr>
          <w:rFonts w:ascii="宋体" w:hAnsi="宋体" w:eastAsia="宋体"/>
          <w:b/>
          <w:sz w:val="32"/>
          <w:szCs w:val="32"/>
        </w:rPr>
      </w:pPr>
      <w:r>
        <w:rPr>
          <w:rFonts w:hint="eastAsia" w:ascii="宋体" w:hAnsi="宋体" w:eastAsia="宋体"/>
          <w:b/>
          <w:sz w:val="32"/>
          <w:szCs w:val="32"/>
        </w:rPr>
        <w:t>《深圳经济特区消防条例》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3"/>
        <w:gridCol w:w="1134"/>
        <w:gridCol w:w="2694"/>
        <w:gridCol w:w="568"/>
        <w:gridCol w:w="3370"/>
        <w:gridCol w:w="2054"/>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983" w:type="dxa"/>
          </w:tcPr>
          <w:p>
            <w:pPr>
              <w:jc w:val="center"/>
              <w:rPr>
                <w:rFonts w:ascii="宋体" w:hAnsi="宋体" w:eastAsia="宋体"/>
                <w:b/>
              </w:rPr>
            </w:pPr>
            <w:r>
              <w:rPr>
                <w:rFonts w:hint="eastAsia" w:ascii="宋体" w:hAnsi="宋体" w:eastAsia="宋体"/>
                <w:b/>
              </w:rPr>
              <w:t>违法行为</w:t>
            </w:r>
          </w:p>
        </w:tc>
        <w:tc>
          <w:tcPr>
            <w:tcW w:w="1134" w:type="dxa"/>
          </w:tcPr>
          <w:p>
            <w:pPr>
              <w:jc w:val="center"/>
              <w:rPr>
                <w:rFonts w:ascii="宋体" w:hAnsi="宋体" w:eastAsia="宋体"/>
                <w:b/>
              </w:rPr>
            </w:pPr>
            <w:r>
              <w:rPr>
                <w:rFonts w:hint="eastAsia" w:ascii="宋体" w:hAnsi="宋体" w:eastAsia="宋体"/>
                <w:b/>
              </w:rPr>
              <w:t>违反条款</w:t>
            </w:r>
          </w:p>
        </w:tc>
        <w:tc>
          <w:tcPr>
            <w:tcW w:w="2694" w:type="dxa"/>
          </w:tcPr>
          <w:p>
            <w:pPr>
              <w:jc w:val="center"/>
              <w:rPr>
                <w:rFonts w:ascii="宋体" w:hAnsi="宋体" w:eastAsia="宋体"/>
                <w:b/>
              </w:rPr>
            </w:pPr>
            <w:r>
              <w:rPr>
                <w:rFonts w:hint="eastAsia" w:ascii="宋体" w:hAnsi="宋体" w:eastAsia="宋体"/>
                <w:b/>
              </w:rPr>
              <w:t>处罚依据</w:t>
            </w:r>
          </w:p>
        </w:tc>
        <w:tc>
          <w:tcPr>
            <w:tcW w:w="3938" w:type="dxa"/>
            <w:gridSpan w:val="2"/>
          </w:tcPr>
          <w:p>
            <w:pPr>
              <w:jc w:val="center"/>
              <w:rPr>
                <w:rFonts w:ascii="宋体" w:hAnsi="宋体" w:eastAsia="宋体"/>
                <w:b/>
              </w:rPr>
            </w:pPr>
            <w:r>
              <w:rPr>
                <w:rFonts w:hint="eastAsia" w:ascii="宋体" w:hAnsi="宋体" w:eastAsia="宋体"/>
                <w:b/>
              </w:rPr>
              <w:t>违法情节和后果</w:t>
            </w:r>
          </w:p>
        </w:tc>
        <w:tc>
          <w:tcPr>
            <w:tcW w:w="2054" w:type="dxa"/>
          </w:tcPr>
          <w:p>
            <w:pPr>
              <w:jc w:val="center"/>
              <w:rPr>
                <w:rFonts w:ascii="宋体" w:hAnsi="宋体" w:eastAsia="宋体"/>
                <w:b/>
              </w:rPr>
            </w:pPr>
            <w:r>
              <w:rPr>
                <w:rFonts w:hint="eastAsia" w:ascii="宋体" w:hAnsi="宋体" w:eastAsia="宋体"/>
                <w:b/>
              </w:rPr>
              <w:t>行政处罚</w:t>
            </w:r>
          </w:p>
        </w:tc>
        <w:tc>
          <w:tcPr>
            <w:tcW w:w="1299"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vMerge w:val="restart"/>
          </w:tcPr>
          <w:p>
            <w:pPr>
              <w:rPr>
                <w:rFonts w:ascii="宋体" w:hAnsi="宋体" w:eastAsia="宋体"/>
              </w:rPr>
            </w:pPr>
            <w:r>
              <w:rPr>
                <w:rFonts w:hint="eastAsia" w:ascii="宋体" w:hAnsi="宋体" w:eastAsia="宋体"/>
              </w:rPr>
              <w:t>1</w:t>
            </w:r>
            <w:r>
              <w:rPr>
                <w:rFonts w:ascii="宋体" w:hAnsi="宋体" w:eastAsia="宋体"/>
              </w:rPr>
              <w:t>31.85</w:t>
            </w:r>
          </w:p>
        </w:tc>
        <w:tc>
          <w:tcPr>
            <w:tcW w:w="1983" w:type="dxa"/>
            <w:vMerge w:val="restart"/>
          </w:tcPr>
          <w:p>
            <w:pPr>
              <w:rPr>
                <w:rFonts w:ascii="宋体" w:hAnsi="宋体" w:eastAsia="宋体"/>
              </w:rPr>
            </w:pPr>
            <w:r>
              <w:rPr>
                <w:rFonts w:hint="eastAsia" w:ascii="宋体" w:hAnsi="宋体" w:eastAsia="宋体"/>
              </w:rPr>
              <w:t>降低消防技术标准强制性要求进行设计、施工，或者使用不符合消防技术标准强制性要求的建筑构件、建筑材料、装修装饰材料的</w:t>
            </w:r>
          </w:p>
        </w:tc>
        <w:tc>
          <w:tcPr>
            <w:tcW w:w="1134" w:type="dxa"/>
            <w:vMerge w:val="restart"/>
          </w:tcPr>
          <w:p>
            <w:pPr>
              <w:rPr>
                <w:rFonts w:ascii="宋体" w:hAnsi="宋体" w:eastAsia="宋体"/>
              </w:rPr>
            </w:pPr>
            <w:r>
              <w:rPr>
                <w:rFonts w:hint="eastAsia" w:ascii="宋体" w:hAnsi="宋体" w:eastAsia="宋体"/>
              </w:rPr>
              <w:t>《深圳经济特区消防条例》第八十五条</w:t>
            </w:r>
          </w:p>
        </w:tc>
        <w:tc>
          <w:tcPr>
            <w:tcW w:w="2694" w:type="dxa"/>
            <w:vMerge w:val="restart"/>
          </w:tcPr>
          <w:p>
            <w:pPr>
              <w:rPr>
                <w:rFonts w:ascii="宋体" w:hAnsi="宋体" w:eastAsia="宋体"/>
              </w:rPr>
            </w:pPr>
            <w:r>
              <w:rPr>
                <w:rFonts w:hint="eastAsia" w:ascii="宋体" w:hAnsi="宋体" w:eastAsia="宋体"/>
              </w:rPr>
              <w:t>《深圳经济特区消防条例》第八十五条：</w:t>
            </w:r>
          </w:p>
          <w:p>
            <w:pPr>
              <w:rPr>
                <w:rFonts w:ascii="宋体" w:hAnsi="宋体" w:eastAsia="宋体"/>
              </w:rPr>
            </w:pPr>
            <w:r>
              <w:rPr>
                <w:rFonts w:hint="eastAsia" w:ascii="宋体" w:hAnsi="宋体" w:eastAsia="宋体"/>
              </w:rPr>
              <w:t>降低消防技术标准强制性要求进行设计、施工，或者使用不符合消防技术标准强制性要求的建筑构件、建筑材料、装修装饰材料的，责令改正或者停止施工，并处一万元以上五万元以下罚款；情节严重的，并处五万元以上十万元以下罚款。</w:t>
            </w:r>
          </w:p>
        </w:tc>
        <w:tc>
          <w:tcPr>
            <w:tcW w:w="568" w:type="dxa"/>
          </w:tcPr>
          <w:p>
            <w:pPr>
              <w:rPr>
                <w:rFonts w:ascii="宋体" w:hAnsi="宋体" w:eastAsia="宋体"/>
              </w:rPr>
            </w:pPr>
            <w:r>
              <w:rPr>
                <w:rFonts w:hint="eastAsia" w:ascii="宋体" w:hAnsi="宋体" w:eastAsia="宋体"/>
              </w:rPr>
              <w:t>轻微</w:t>
            </w:r>
          </w:p>
        </w:tc>
        <w:tc>
          <w:tcPr>
            <w:tcW w:w="3370" w:type="dxa"/>
          </w:tcPr>
          <w:p>
            <w:pPr>
              <w:rPr>
                <w:rFonts w:ascii="宋体" w:hAnsi="宋体" w:eastAsia="宋体"/>
              </w:rPr>
            </w:pPr>
            <w:r>
              <w:rPr>
                <w:rFonts w:hint="eastAsia" w:ascii="宋体" w:hAnsi="宋体" w:eastAsia="宋体" w:cs="宋体"/>
                <w:kern w:val="0"/>
                <w:szCs w:val="21"/>
              </w:rPr>
              <w:t>未造成后果的</w:t>
            </w:r>
          </w:p>
        </w:tc>
        <w:tc>
          <w:tcPr>
            <w:tcW w:w="2054" w:type="dxa"/>
          </w:tcPr>
          <w:p>
            <w:pPr>
              <w:rPr>
                <w:rFonts w:ascii="宋体" w:hAnsi="宋体" w:eastAsia="宋体"/>
              </w:rPr>
            </w:pPr>
            <w:r>
              <w:rPr>
                <w:rFonts w:hint="eastAsia" w:ascii="宋体" w:hAnsi="宋体" w:eastAsia="宋体"/>
              </w:rPr>
              <w:t>处一万元以上二万元以下罚款</w:t>
            </w:r>
          </w:p>
        </w:tc>
        <w:tc>
          <w:tcPr>
            <w:tcW w:w="1299" w:type="dxa"/>
          </w:tcPr>
          <w:p>
            <w:pPr>
              <w:rPr>
                <w:rFonts w:ascii="宋体" w:hAnsi="宋体" w:eastAsia="宋体"/>
              </w:rPr>
            </w:pPr>
            <w:r>
              <w:rPr>
                <w:rFonts w:hint="eastAsia" w:ascii="宋体" w:hAnsi="宋体" w:eastAsia="宋体"/>
              </w:rPr>
              <w:t>责令改正或者停止施工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6" w:type="dxa"/>
            <w:vMerge w:val="continue"/>
          </w:tcPr>
          <w:p>
            <w:pPr>
              <w:rPr>
                <w:rFonts w:ascii="宋体" w:hAnsi="宋体" w:eastAsia="宋体"/>
              </w:rPr>
            </w:pPr>
          </w:p>
        </w:tc>
        <w:tc>
          <w:tcPr>
            <w:tcW w:w="1983" w:type="dxa"/>
            <w:vMerge w:val="continue"/>
          </w:tcPr>
          <w:p>
            <w:pPr>
              <w:rPr>
                <w:rFonts w:ascii="宋体" w:hAnsi="宋体" w:eastAsia="宋体"/>
              </w:rPr>
            </w:pPr>
          </w:p>
        </w:tc>
        <w:tc>
          <w:tcPr>
            <w:tcW w:w="1134" w:type="dxa"/>
            <w:vMerge w:val="continue"/>
          </w:tcPr>
          <w:p>
            <w:pPr>
              <w:rPr>
                <w:rFonts w:ascii="宋体" w:hAnsi="宋体" w:eastAsia="宋体"/>
              </w:rPr>
            </w:pPr>
          </w:p>
        </w:tc>
        <w:tc>
          <w:tcPr>
            <w:tcW w:w="2694" w:type="dxa"/>
            <w:vMerge w:val="continue"/>
          </w:tcPr>
          <w:p>
            <w:pPr>
              <w:rPr>
                <w:rFonts w:ascii="宋体" w:hAnsi="宋体" w:eastAsia="宋体"/>
              </w:rPr>
            </w:pPr>
          </w:p>
        </w:tc>
        <w:tc>
          <w:tcPr>
            <w:tcW w:w="568" w:type="dxa"/>
            <w:vMerge w:val="restart"/>
          </w:tcPr>
          <w:p>
            <w:pPr>
              <w:rPr>
                <w:rFonts w:ascii="宋体" w:hAnsi="宋体" w:eastAsia="宋体"/>
              </w:rPr>
            </w:pPr>
            <w:r>
              <w:rPr>
                <w:rFonts w:hint="eastAsia" w:ascii="宋体" w:hAnsi="宋体" w:eastAsia="宋体"/>
              </w:rPr>
              <w:t>一般</w:t>
            </w:r>
          </w:p>
        </w:tc>
        <w:tc>
          <w:tcPr>
            <w:tcW w:w="3370" w:type="dxa"/>
          </w:tcPr>
          <w:p>
            <w:pPr>
              <w:rPr>
                <w:rFonts w:ascii="宋体" w:hAnsi="宋体" w:eastAsia="宋体" w:cs="宋体"/>
                <w:kern w:val="0"/>
                <w:szCs w:val="21"/>
              </w:rPr>
            </w:pPr>
            <w:r>
              <w:rPr>
                <w:rFonts w:hint="eastAsia" w:ascii="宋体" w:hAnsi="宋体" w:eastAsia="宋体" w:cs="宋体"/>
                <w:kern w:val="0"/>
                <w:szCs w:val="21"/>
              </w:rPr>
              <w:t>造成轻微危害后果的</w:t>
            </w:r>
          </w:p>
        </w:tc>
        <w:tc>
          <w:tcPr>
            <w:tcW w:w="2054" w:type="dxa"/>
          </w:tcPr>
          <w:p>
            <w:pPr>
              <w:rPr>
                <w:rFonts w:ascii="宋体" w:hAnsi="宋体" w:eastAsia="宋体"/>
              </w:rPr>
            </w:pPr>
            <w:r>
              <w:rPr>
                <w:rFonts w:hint="eastAsia" w:ascii="宋体" w:hAnsi="宋体" w:eastAsia="宋体"/>
              </w:rPr>
              <w:t>处二万元以上四万元以下罚款</w:t>
            </w:r>
          </w:p>
        </w:tc>
        <w:tc>
          <w:tcPr>
            <w:tcW w:w="1299" w:type="dxa"/>
          </w:tcPr>
          <w:p>
            <w:pPr>
              <w:rPr>
                <w:rFonts w:ascii="宋体" w:hAnsi="宋体" w:eastAsia="宋体"/>
              </w:rPr>
            </w:pPr>
            <w:r>
              <w:rPr>
                <w:rFonts w:hint="eastAsia" w:ascii="宋体" w:hAnsi="宋体" w:eastAsia="宋体"/>
              </w:rPr>
              <w:t>责令改正或者停止施工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983" w:type="dxa"/>
            <w:vMerge w:val="continue"/>
          </w:tcPr>
          <w:p>
            <w:pPr>
              <w:rPr>
                <w:rFonts w:ascii="宋体" w:hAnsi="宋体" w:eastAsia="宋体"/>
              </w:rPr>
            </w:pPr>
          </w:p>
        </w:tc>
        <w:tc>
          <w:tcPr>
            <w:tcW w:w="1134" w:type="dxa"/>
            <w:vMerge w:val="continue"/>
          </w:tcPr>
          <w:p>
            <w:pPr>
              <w:rPr>
                <w:rFonts w:ascii="宋体" w:hAnsi="宋体" w:eastAsia="宋体"/>
              </w:rPr>
            </w:pPr>
          </w:p>
        </w:tc>
        <w:tc>
          <w:tcPr>
            <w:tcW w:w="2694" w:type="dxa"/>
            <w:vMerge w:val="continue"/>
          </w:tcPr>
          <w:p>
            <w:pPr>
              <w:rPr>
                <w:rFonts w:ascii="宋体" w:hAnsi="宋体" w:eastAsia="宋体"/>
              </w:rPr>
            </w:pPr>
          </w:p>
        </w:tc>
        <w:tc>
          <w:tcPr>
            <w:tcW w:w="568" w:type="dxa"/>
            <w:vMerge w:val="continue"/>
          </w:tcPr>
          <w:p>
            <w:pPr>
              <w:rPr>
                <w:rFonts w:ascii="宋体" w:hAnsi="宋体" w:eastAsia="宋体"/>
              </w:rPr>
            </w:pPr>
          </w:p>
        </w:tc>
        <w:tc>
          <w:tcPr>
            <w:tcW w:w="3370" w:type="dxa"/>
          </w:tcPr>
          <w:p>
            <w:pPr>
              <w:rPr>
                <w:rFonts w:ascii="宋体" w:hAnsi="宋体" w:eastAsia="宋体"/>
              </w:rPr>
            </w:pPr>
            <w:r>
              <w:rPr>
                <w:rFonts w:hint="eastAsia" w:ascii="宋体" w:hAnsi="宋体" w:eastAsia="宋体"/>
              </w:rPr>
              <w:t>造成一般危害后果的</w:t>
            </w:r>
          </w:p>
        </w:tc>
        <w:tc>
          <w:tcPr>
            <w:tcW w:w="2054" w:type="dxa"/>
          </w:tcPr>
          <w:p>
            <w:pPr>
              <w:rPr>
                <w:rFonts w:ascii="宋体" w:hAnsi="宋体" w:eastAsia="宋体"/>
              </w:rPr>
            </w:pPr>
            <w:r>
              <w:rPr>
                <w:rFonts w:hint="eastAsia" w:ascii="宋体" w:hAnsi="宋体" w:eastAsia="宋体"/>
              </w:rPr>
              <w:t>处四万元以上五万元以下罚款</w:t>
            </w:r>
          </w:p>
        </w:tc>
        <w:tc>
          <w:tcPr>
            <w:tcW w:w="1299" w:type="dxa"/>
          </w:tcPr>
          <w:p>
            <w:pPr>
              <w:rPr>
                <w:rFonts w:ascii="宋体" w:hAnsi="宋体" w:eastAsia="宋体"/>
              </w:rPr>
            </w:pPr>
            <w:r>
              <w:rPr>
                <w:rFonts w:hint="eastAsia" w:ascii="宋体" w:hAnsi="宋体" w:eastAsia="宋体"/>
              </w:rPr>
              <w:t>责令改正或者停止施工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983" w:type="dxa"/>
            <w:vMerge w:val="continue"/>
          </w:tcPr>
          <w:p>
            <w:pPr>
              <w:rPr>
                <w:rFonts w:ascii="宋体" w:hAnsi="宋体" w:eastAsia="宋体"/>
              </w:rPr>
            </w:pPr>
          </w:p>
        </w:tc>
        <w:tc>
          <w:tcPr>
            <w:tcW w:w="1134" w:type="dxa"/>
            <w:vMerge w:val="continue"/>
          </w:tcPr>
          <w:p>
            <w:pPr>
              <w:rPr>
                <w:rFonts w:ascii="宋体" w:hAnsi="宋体" w:eastAsia="宋体"/>
              </w:rPr>
            </w:pPr>
          </w:p>
        </w:tc>
        <w:tc>
          <w:tcPr>
            <w:tcW w:w="2694" w:type="dxa"/>
            <w:vMerge w:val="continue"/>
          </w:tcPr>
          <w:p>
            <w:pPr>
              <w:rPr>
                <w:rFonts w:ascii="宋体" w:hAnsi="宋体" w:eastAsia="宋体"/>
              </w:rPr>
            </w:pPr>
          </w:p>
        </w:tc>
        <w:tc>
          <w:tcPr>
            <w:tcW w:w="568" w:type="dxa"/>
            <w:vMerge w:val="restart"/>
          </w:tcPr>
          <w:p>
            <w:pPr>
              <w:rPr>
                <w:rFonts w:ascii="宋体" w:hAnsi="宋体" w:eastAsia="宋体"/>
              </w:rPr>
            </w:pPr>
            <w:r>
              <w:rPr>
                <w:rFonts w:hint="eastAsia" w:ascii="宋体" w:hAnsi="宋体" w:eastAsia="宋体"/>
              </w:rPr>
              <w:t>严重</w:t>
            </w:r>
          </w:p>
        </w:tc>
        <w:tc>
          <w:tcPr>
            <w:tcW w:w="3370" w:type="dxa"/>
          </w:tcPr>
          <w:p>
            <w:pPr>
              <w:rPr>
                <w:rFonts w:ascii="宋体" w:hAnsi="宋体" w:eastAsia="宋体"/>
              </w:rPr>
            </w:pPr>
            <w:r>
              <w:rPr>
                <w:rFonts w:hint="eastAsia" w:ascii="宋体" w:hAnsi="宋体" w:eastAsia="宋体"/>
              </w:rPr>
              <w:t>责令改正或者责令停止施工，拒不改正，尚未造成安全事故的</w:t>
            </w:r>
          </w:p>
        </w:tc>
        <w:tc>
          <w:tcPr>
            <w:tcW w:w="2054" w:type="dxa"/>
          </w:tcPr>
          <w:p>
            <w:pPr>
              <w:rPr>
                <w:rFonts w:ascii="宋体" w:hAnsi="宋体" w:eastAsia="宋体"/>
              </w:rPr>
            </w:pPr>
            <w:r>
              <w:rPr>
                <w:rFonts w:hint="eastAsia" w:ascii="宋体" w:hAnsi="宋体" w:eastAsia="宋体"/>
              </w:rPr>
              <w:t>处五万元以上六万五千元以下罚款</w:t>
            </w:r>
          </w:p>
        </w:tc>
        <w:tc>
          <w:tcPr>
            <w:tcW w:w="1299" w:type="dxa"/>
          </w:tcPr>
          <w:p>
            <w:pPr>
              <w:rPr>
                <w:rFonts w:ascii="宋体" w:hAnsi="宋体" w:eastAsia="宋体"/>
              </w:rPr>
            </w:pPr>
            <w:r>
              <w:rPr>
                <w:rFonts w:hint="eastAsia" w:ascii="宋体" w:hAnsi="宋体" w:eastAsia="宋体"/>
              </w:rPr>
              <w:t>责令改正或者停止施工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983" w:type="dxa"/>
            <w:vMerge w:val="continue"/>
          </w:tcPr>
          <w:p>
            <w:pPr>
              <w:rPr>
                <w:rFonts w:ascii="宋体" w:hAnsi="宋体" w:eastAsia="宋体"/>
              </w:rPr>
            </w:pPr>
          </w:p>
        </w:tc>
        <w:tc>
          <w:tcPr>
            <w:tcW w:w="1134" w:type="dxa"/>
            <w:vMerge w:val="continue"/>
          </w:tcPr>
          <w:p>
            <w:pPr>
              <w:rPr>
                <w:rFonts w:ascii="宋体" w:hAnsi="宋体" w:eastAsia="宋体"/>
              </w:rPr>
            </w:pPr>
          </w:p>
        </w:tc>
        <w:tc>
          <w:tcPr>
            <w:tcW w:w="2694" w:type="dxa"/>
            <w:vMerge w:val="continue"/>
          </w:tcPr>
          <w:p>
            <w:pPr>
              <w:rPr>
                <w:rFonts w:ascii="宋体" w:hAnsi="宋体" w:eastAsia="宋体"/>
              </w:rPr>
            </w:pPr>
          </w:p>
        </w:tc>
        <w:tc>
          <w:tcPr>
            <w:tcW w:w="568" w:type="dxa"/>
            <w:vMerge w:val="continue"/>
          </w:tcPr>
          <w:p>
            <w:pPr>
              <w:rPr>
                <w:rFonts w:ascii="宋体" w:hAnsi="宋体" w:eastAsia="宋体"/>
              </w:rPr>
            </w:pPr>
          </w:p>
        </w:tc>
        <w:tc>
          <w:tcPr>
            <w:tcW w:w="3370" w:type="dxa"/>
          </w:tcPr>
          <w:p>
            <w:pPr>
              <w:rPr>
                <w:rFonts w:ascii="宋体" w:hAnsi="宋体" w:eastAsia="宋体"/>
              </w:rPr>
            </w:pPr>
            <w:r>
              <w:rPr>
                <w:rFonts w:hint="eastAsia" w:ascii="宋体" w:hAnsi="宋体" w:eastAsia="宋体"/>
              </w:rPr>
              <w:t>造成一般安全事故的</w:t>
            </w:r>
          </w:p>
        </w:tc>
        <w:tc>
          <w:tcPr>
            <w:tcW w:w="2054" w:type="dxa"/>
          </w:tcPr>
          <w:p>
            <w:pPr>
              <w:rPr>
                <w:rFonts w:ascii="宋体" w:hAnsi="宋体" w:eastAsia="宋体"/>
              </w:rPr>
            </w:pPr>
            <w:r>
              <w:rPr>
                <w:rFonts w:hint="eastAsia" w:ascii="宋体" w:hAnsi="宋体" w:eastAsia="宋体"/>
              </w:rPr>
              <w:t>处六万五千元以上八万五千元以下罚款</w:t>
            </w:r>
          </w:p>
        </w:tc>
        <w:tc>
          <w:tcPr>
            <w:tcW w:w="1299" w:type="dxa"/>
          </w:tcPr>
          <w:p>
            <w:pPr>
              <w:rPr>
                <w:rFonts w:ascii="宋体" w:hAnsi="宋体" w:eastAsia="宋体"/>
              </w:rPr>
            </w:pPr>
            <w:r>
              <w:rPr>
                <w:rFonts w:hint="eastAsia" w:ascii="宋体" w:hAnsi="宋体" w:eastAsia="宋体"/>
              </w:rPr>
              <w:t>责令改正或者停止施工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983" w:type="dxa"/>
            <w:vMerge w:val="continue"/>
          </w:tcPr>
          <w:p>
            <w:pPr>
              <w:rPr>
                <w:rFonts w:ascii="宋体" w:hAnsi="宋体" w:eastAsia="宋体"/>
              </w:rPr>
            </w:pPr>
          </w:p>
        </w:tc>
        <w:tc>
          <w:tcPr>
            <w:tcW w:w="1134" w:type="dxa"/>
            <w:vMerge w:val="continue"/>
          </w:tcPr>
          <w:p>
            <w:pPr>
              <w:rPr>
                <w:rFonts w:ascii="宋体" w:hAnsi="宋体" w:eastAsia="宋体"/>
              </w:rPr>
            </w:pPr>
          </w:p>
        </w:tc>
        <w:tc>
          <w:tcPr>
            <w:tcW w:w="2694" w:type="dxa"/>
            <w:vMerge w:val="continue"/>
          </w:tcPr>
          <w:p>
            <w:pPr>
              <w:rPr>
                <w:rFonts w:ascii="宋体" w:hAnsi="宋体" w:eastAsia="宋体"/>
              </w:rPr>
            </w:pPr>
          </w:p>
        </w:tc>
        <w:tc>
          <w:tcPr>
            <w:tcW w:w="568" w:type="dxa"/>
            <w:vMerge w:val="continue"/>
          </w:tcPr>
          <w:p>
            <w:pPr>
              <w:rPr>
                <w:rFonts w:ascii="宋体" w:hAnsi="宋体" w:eastAsia="宋体"/>
              </w:rPr>
            </w:pPr>
          </w:p>
        </w:tc>
        <w:tc>
          <w:tcPr>
            <w:tcW w:w="3370" w:type="dxa"/>
          </w:tcPr>
          <w:p>
            <w:pPr>
              <w:rPr>
                <w:rFonts w:ascii="宋体" w:hAnsi="宋体" w:eastAsia="宋体"/>
              </w:rPr>
            </w:pPr>
            <w:r>
              <w:rPr>
                <w:rFonts w:hint="eastAsia" w:ascii="宋体" w:hAnsi="宋体" w:eastAsia="宋体"/>
              </w:rPr>
              <w:t>造成较大以上安全事故的</w:t>
            </w:r>
          </w:p>
        </w:tc>
        <w:tc>
          <w:tcPr>
            <w:tcW w:w="2054" w:type="dxa"/>
          </w:tcPr>
          <w:p>
            <w:pPr>
              <w:rPr>
                <w:rFonts w:ascii="宋体" w:hAnsi="宋体" w:eastAsia="宋体"/>
              </w:rPr>
            </w:pPr>
            <w:r>
              <w:rPr>
                <w:rFonts w:hint="eastAsia" w:ascii="宋体" w:hAnsi="宋体" w:eastAsia="宋体"/>
              </w:rPr>
              <w:t>处八万五千元以上十万元以下罚款</w:t>
            </w:r>
          </w:p>
        </w:tc>
        <w:tc>
          <w:tcPr>
            <w:tcW w:w="1299" w:type="dxa"/>
          </w:tcPr>
          <w:p>
            <w:pPr>
              <w:rPr>
                <w:rFonts w:ascii="宋体" w:hAnsi="宋体" w:eastAsia="宋体"/>
              </w:rPr>
            </w:pPr>
            <w:r>
              <w:rPr>
                <w:rFonts w:hint="eastAsia" w:ascii="宋体" w:hAnsi="宋体" w:eastAsia="宋体"/>
              </w:rPr>
              <w:t>责令改正或者停止施工</w:t>
            </w:r>
          </w:p>
        </w:tc>
      </w:tr>
    </w:tbl>
    <w:p>
      <w:pPr>
        <w:widowControl/>
        <w:jc w:val="left"/>
        <w:rPr>
          <w:rFonts w:eastAsia="宋体"/>
          <w:b/>
          <w:szCs w:val="21"/>
        </w:rPr>
      </w:pPr>
    </w:p>
    <w:p>
      <w:pPr>
        <w:widowControl/>
        <w:jc w:val="left"/>
        <w:rPr>
          <w:rFonts w:ascii="宋体" w:hAnsi="宋体" w:eastAsia="宋体"/>
          <w:b/>
          <w:szCs w:val="21"/>
        </w:rPr>
      </w:pPr>
      <w:r>
        <w:rPr>
          <w:rFonts w:hint="eastAsia" w:ascii="宋体" w:hAnsi="宋体" w:eastAsia="宋体"/>
          <w:b/>
          <w:szCs w:val="21"/>
        </w:rPr>
        <w:t>注：本次仅将《深圳经济特区消防条例》中明确规定属于住房和建设部门职责范围内的条款纳入编制，对于规定不清晰的条款未纳入，待《深圳经济特区消防条例》修订或相关文件出台明确后，再根据需要做相应调整。</w:t>
      </w:r>
    </w:p>
    <w:p>
      <w:pPr>
        <w:widowControl/>
        <w:jc w:val="left"/>
        <w:rPr>
          <w:rFonts w:ascii="宋体" w:hAnsi="宋体" w:eastAsia="宋体"/>
          <w:b/>
          <w:sz w:val="32"/>
          <w:szCs w:val="32"/>
        </w:rPr>
      </w:pPr>
      <w:r>
        <w:rPr>
          <w:rFonts w:hint="eastAsia" w:ascii="宋体" w:hAnsi="宋体" w:eastAsia="宋体"/>
          <w:b/>
          <w:kern w:val="0"/>
          <w:sz w:val="32"/>
          <w:szCs w:val="32"/>
        </w:rPr>
        <w:br w:type="page"/>
      </w:r>
    </w:p>
    <w:p>
      <w:pPr>
        <w:jc w:val="left"/>
        <w:rPr>
          <w:rFonts w:ascii="宋体" w:hAnsi="宋体" w:eastAsia="宋体"/>
          <w:b/>
          <w:sz w:val="32"/>
          <w:szCs w:val="32"/>
        </w:rPr>
      </w:pPr>
      <w:r>
        <w:rPr>
          <w:rFonts w:hint="eastAsia" w:ascii="宋体" w:hAnsi="宋体" w:eastAsia="宋体"/>
          <w:b/>
          <w:sz w:val="32"/>
          <w:szCs w:val="32"/>
        </w:rPr>
        <w:t>《住宅室内装饰装修管理办法》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6"/>
        <w:gridCol w:w="1607"/>
        <w:gridCol w:w="4305"/>
        <w:gridCol w:w="567"/>
        <w:gridCol w:w="1843"/>
        <w:gridCol w:w="155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tcPr>
          <w:p>
            <w:pPr>
              <w:jc w:val="center"/>
              <w:rPr>
                <w:rFonts w:ascii="宋体" w:hAnsi="宋体" w:eastAsia="宋体"/>
                <w:b/>
              </w:rPr>
            </w:pPr>
            <w:r>
              <w:rPr>
                <w:rFonts w:hint="eastAsia" w:ascii="宋体" w:hAnsi="宋体" w:eastAsia="宋体"/>
                <w:b/>
              </w:rPr>
              <w:t>序号</w:t>
            </w:r>
          </w:p>
        </w:tc>
        <w:tc>
          <w:tcPr>
            <w:tcW w:w="2026" w:type="dxa"/>
          </w:tcPr>
          <w:p>
            <w:pPr>
              <w:jc w:val="center"/>
              <w:rPr>
                <w:rFonts w:ascii="宋体" w:hAnsi="宋体" w:eastAsia="宋体"/>
                <w:b/>
              </w:rPr>
            </w:pPr>
            <w:r>
              <w:rPr>
                <w:rFonts w:hint="eastAsia" w:ascii="宋体" w:hAnsi="宋体" w:eastAsia="宋体"/>
                <w:b/>
              </w:rPr>
              <w:t>违法行为</w:t>
            </w:r>
          </w:p>
        </w:tc>
        <w:tc>
          <w:tcPr>
            <w:tcW w:w="1607" w:type="dxa"/>
          </w:tcPr>
          <w:p>
            <w:pPr>
              <w:jc w:val="center"/>
              <w:rPr>
                <w:rFonts w:ascii="宋体" w:hAnsi="宋体" w:eastAsia="宋体"/>
                <w:b/>
              </w:rPr>
            </w:pPr>
            <w:r>
              <w:rPr>
                <w:rFonts w:hint="eastAsia" w:ascii="宋体" w:hAnsi="宋体" w:eastAsia="宋体"/>
                <w:b/>
              </w:rPr>
              <w:t>违反条款</w:t>
            </w:r>
          </w:p>
        </w:tc>
        <w:tc>
          <w:tcPr>
            <w:tcW w:w="4305" w:type="dxa"/>
          </w:tcPr>
          <w:p>
            <w:pPr>
              <w:jc w:val="center"/>
              <w:rPr>
                <w:rFonts w:ascii="宋体" w:hAnsi="宋体" w:eastAsia="宋体"/>
                <w:b/>
              </w:rPr>
            </w:pPr>
            <w:r>
              <w:rPr>
                <w:rFonts w:hint="eastAsia" w:ascii="宋体" w:hAnsi="宋体" w:eastAsia="宋体"/>
                <w:b/>
              </w:rPr>
              <w:t>处罚依据</w:t>
            </w:r>
          </w:p>
        </w:tc>
        <w:tc>
          <w:tcPr>
            <w:tcW w:w="2410" w:type="dxa"/>
            <w:gridSpan w:val="2"/>
          </w:tcPr>
          <w:p>
            <w:pPr>
              <w:jc w:val="center"/>
              <w:rPr>
                <w:rFonts w:ascii="宋体" w:hAnsi="宋体" w:eastAsia="宋体"/>
                <w:b/>
              </w:rPr>
            </w:pPr>
            <w:r>
              <w:rPr>
                <w:rFonts w:hint="eastAsia" w:ascii="宋体" w:hAnsi="宋体" w:eastAsia="宋体"/>
                <w:b/>
              </w:rPr>
              <w:t>违法情节和后果</w:t>
            </w:r>
          </w:p>
        </w:tc>
        <w:tc>
          <w:tcPr>
            <w:tcW w:w="1559"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vMerge w:val="restart"/>
          </w:tcPr>
          <w:p>
            <w:pPr>
              <w:rPr>
                <w:rFonts w:ascii="宋体" w:hAnsi="宋体" w:eastAsia="宋体"/>
              </w:rPr>
            </w:pPr>
            <w:r>
              <w:rPr>
                <w:rFonts w:ascii="宋体" w:hAnsi="宋体" w:eastAsia="宋体"/>
              </w:rPr>
              <w:t>132.36</w:t>
            </w:r>
          </w:p>
        </w:tc>
        <w:tc>
          <w:tcPr>
            <w:tcW w:w="2026" w:type="dxa"/>
            <w:vMerge w:val="restart"/>
          </w:tcPr>
          <w:p>
            <w:pPr>
              <w:rPr>
                <w:rFonts w:ascii="宋体" w:hAnsi="宋体" w:eastAsia="宋体"/>
              </w:rPr>
            </w:pPr>
            <w:r>
              <w:rPr>
                <w:rFonts w:hint="eastAsia" w:ascii="宋体" w:hAnsi="宋体" w:eastAsia="宋体"/>
              </w:rPr>
              <w:t>装修人将住宅室内装饰装修工程委托给不具有相应资质等级企业的</w:t>
            </w:r>
          </w:p>
        </w:tc>
        <w:tc>
          <w:tcPr>
            <w:tcW w:w="1607" w:type="dxa"/>
            <w:vMerge w:val="restart"/>
          </w:tcPr>
          <w:p>
            <w:pPr>
              <w:rPr>
                <w:rFonts w:ascii="宋体" w:hAnsi="宋体" w:eastAsia="宋体"/>
              </w:rPr>
            </w:pPr>
            <w:r>
              <w:rPr>
                <w:rFonts w:hint="eastAsia" w:ascii="宋体" w:hAnsi="宋体" w:eastAsia="宋体"/>
              </w:rPr>
              <w:t>《住宅室内装饰装修管理办法》第二十三条</w:t>
            </w:r>
          </w:p>
        </w:tc>
        <w:tc>
          <w:tcPr>
            <w:tcW w:w="4305" w:type="dxa"/>
            <w:vMerge w:val="restart"/>
          </w:tcPr>
          <w:p>
            <w:pPr>
              <w:rPr>
                <w:rFonts w:ascii="宋体" w:hAnsi="宋体" w:eastAsia="宋体"/>
              </w:rPr>
            </w:pPr>
            <w:r>
              <w:rPr>
                <w:rFonts w:hint="eastAsia" w:ascii="宋体" w:hAnsi="宋体" w:eastAsia="宋体"/>
              </w:rPr>
              <w:t>《住宅室内装饰装修管理办法》第三十六条：</w:t>
            </w:r>
          </w:p>
          <w:p>
            <w:pPr>
              <w:rPr>
                <w:rFonts w:ascii="宋体" w:hAnsi="宋体" w:eastAsia="宋体"/>
              </w:rPr>
            </w:pPr>
            <w:r>
              <w:rPr>
                <w:rFonts w:hint="eastAsia" w:ascii="宋体" w:hAnsi="宋体" w:eastAsia="宋体"/>
              </w:rPr>
              <w:t>装修人违反本办法规定，将住宅室内装饰装修工程委托给不具有相应资质等级企业的，由城市房地产行政主管部门责令改正，处5百元以上1千元以下的罚款。</w:t>
            </w:r>
          </w:p>
        </w:tc>
        <w:tc>
          <w:tcPr>
            <w:tcW w:w="567" w:type="dxa"/>
          </w:tcPr>
          <w:p>
            <w:pPr>
              <w:rPr>
                <w:rFonts w:ascii="宋体" w:hAnsi="宋体" w:eastAsia="宋体"/>
              </w:rPr>
            </w:pPr>
            <w:r>
              <w:rPr>
                <w:rFonts w:hint="eastAsia" w:ascii="宋体" w:hAnsi="宋体" w:eastAsia="宋体"/>
              </w:rPr>
              <w:t>轻微</w:t>
            </w:r>
          </w:p>
        </w:tc>
        <w:tc>
          <w:tcPr>
            <w:tcW w:w="1843" w:type="dxa"/>
          </w:tcPr>
          <w:p>
            <w:pPr>
              <w:rPr>
                <w:rFonts w:ascii="宋体" w:hAnsi="宋体" w:eastAsia="宋体"/>
              </w:rPr>
            </w:pPr>
            <w:r>
              <w:rPr>
                <w:rFonts w:hint="eastAsia" w:ascii="宋体" w:hAnsi="宋体" w:eastAsia="宋体"/>
              </w:rPr>
              <w:t>变动建筑主体和承重结构，未造成后果或造成轻微危害后果的</w:t>
            </w:r>
          </w:p>
        </w:tc>
        <w:tc>
          <w:tcPr>
            <w:tcW w:w="1559" w:type="dxa"/>
          </w:tcPr>
          <w:p>
            <w:pPr>
              <w:rPr>
                <w:rFonts w:ascii="宋体" w:hAnsi="宋体" w:eastAsia="宋体"/>
              </w:rPr>
            </w:pPr>
            <w:r>
              <w:rPr>
                <w:rFonts w:hint="eastAsia" w:ascii="宋体" w:hAnsi="宋体" w:eastAsia="宋体"/>
              </w:rPr>
              <w:t>处</w:t>
            </w:r>
            <w:r>
              <w:rPr>
                <w:rFonts w:ascii="宋体" w:hAnsi="宋体" w:eastAsia="宋体"/>
              </w:rPr>
              <w:t>500</w:t>
            </w:r>
            <w:r>
              <w:rPr>
                <w:rFonts w:hint="eastAsia" w:ascii="宋体" w:hAnsi="宋体" w:eastAsia="宋体"/>
              </w:rPr>
              <w:t>元以上6</w:t>
            </w:r>
            <w:r>
              <w:rPr>
                <w:rFonts w:ascii="宋体" w:hAnsi="宋体" w:eastAsia="宋体"/>
              </w:rPr>
              <w:t>50</w:t>
            </w:r>
            <w:r>
              <w:rPr>
                <w:rFonts w:hint="eastAsia" w:ascii="宋体" w:hAnsi="宋体" w:eastAsia="宋体"/>
              </w:rPr>
              <w:t>元以下的罚款</w:t>
            </w:r>
          </w:p>
        </w:tc>
        <w:tc>
          <w:tcPr>
            <w:tcW w:w="1195"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vMerge w:val="continue"/>
          </w:tcPr>
          <w:p>
            <w:pPr>
              <w:rPr>
                <w:rFonts w:ascii="宋体" w:hAnsi="宋体" w:eastAsia="宋体"/>
              </w:rPr>
            </w:pPr>
          </w:p>
        </w:tc>
        <w:tc>
          <w:tcPr>
            <w:tcW w:w="2026" w:type="dxa"/>
            <w:vMerge w:val="continue"/>
          </w:tcPr>
          <w:p>
            <w:pPr>
              <w:rPr>
                <w:rFonts w:ascii="宋体" w:hAnsi="宋体" w:eastAsia="宋体"/>
              </w:rPr>
            </w:pPr>
          </w:p>
        </w:tc>
        <w:tc>
          <w:tcPr>
            <w:tcW w:w="1607" w:type="dxa"/>
            <w:vMerge w:val="continue"/>
          </w:tcPr>
          <w:p>
            <w:pPr>
              <w:rPr>
                <w:rFonts w:ascii="宋体" w:hAnsi="宋体" w:eastAsia="宋体"/>
              </w:rPr>
            </w:pPr>
          </w:p>
        </w:tc>
        <w:tc>
          <w:tcPr>
            <w:tcW w:w="4305"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一般</w:t>
            </w:r>
          </w:p>
        </w:tc>
        <w:tc>
          <w:tcPr>
            <w:tcW w:w="1843" w:type="dxa"/>
          </w:tcPr>
          <w:p>
            <w:pPr>
              <w:rPr>
                <w:rFonts w:ascii="宋体" w:hAnsi="宋体" w:eastAsia="宋体"/>
              </w:rPr>
            </w:pPr>
            <w:r>
              <w:rPr>
                <w:rFonts w:hint="eastAsia" w:ascii="宋体" w:hAnsi="宋体" w:eastAsia="宋体"/>
              </w:rPr>
              <w:t>变动建筑主体和承重结构，造成一般危害后果的</w:t>
            </w:r>
          </w:p>
        </w:tc>
        <w:tc>
          <w:tcPr>
            <w:tcW w:w="1559" w:type="dxa"/>
          </w:tcPr>
          <w:p>
            <w:pPr>
              <w:rPr>
                <w:rFonts w:ascii="宋体" w:hAnsi="宋体" w:eastAsia="宋体"/>
              </w:rPr>
            </w:pPr>
            <w:r>
              <w:rPr>
                <w:rFonts w:hint="eastAsia" w:ascii="宋体" w:hAnsi="宋体" w:eastAsia="宋体"/>
              </w:rPr>
              <w:t>处</w:t>
            </w:r>
            <w:r>
              <w:rPr>
                <w:rFonts w:ascii="宋体" w:hAnsi="宋体" w:eastAsia="宋体"/>
              </w:rPr>
              <w:t>650</w:t>
            </w:r>
            <w:r>
              <w:rPr>
                <w:rFonts w:hint="eastAsia" w:ascii="宋体" w:hAnsi="宋体" w:eastAsia="宋体"/>
              </w:rPr>
              <w:t>元以上</w:t>
            </w:r>
            <w:r>
              <w:rPr>
                <w:rFonts w:ascii="宋体" w:hAnsi="宋体" w:eastAsia="宋体"/>
              </w:rPr>
              <w:t>850</w:t>
            </w:r>
            <w:r>
              <w:rPr>
                <w:rFonts w:hint="eastAsia" w:ascii="宋体" w:hAnsi="宋体" w:eastAsia="宋体"/>
              </w:rPr>
              <w:t>元以下的罚款</w:t>
            </w:r>
          </w:p>
        </w:tc>
        <w:tc>
          <w:tcPr>
            <w:tcW w:w="1195"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vMerge w:val="continue"/>
          </w:tcPr>
          <w:p>
            <w:pPr>
              <w:rPr>
                <w:rFonts w:ascii="宋体" w:hAnsi="宋体" w:eastAsia="宋体"/>
              </w:rPr>
            </w:pPr>
          </w:p>
        </w:tc>
        <w:tc>
          <w:tcPr>
            <w:tcW w:w="2026" w:type="dxa"/>
            <w:vMerge w:val="continue"/>
          </w:tcPr>
          <w:p>
            <w:pPr>
              <w:rPr>
                <w:rFonts w:ascii="宋体" w:hAnsi="宋体" w:eastAsia="宋体"/>
              </w:rPr>
            </w:pPr>
          </w:p>
        </w:tc>
        <w:tc>
          <w:tcPr>
            <w:tcW w:w="1607" w:type="dxa"/>
            <w:vMerge w:val="continue"/>
          </w:tcPr>
          <w:p>
            <w:pPr>
              <w:rPr>
                <w:rFonts w:ascii="宋体" w:hAnsi="宋体" w:eastAsia="宋体"/>
              </w:rPr>
            </w:pPr>
          </w:p>
        </w:tc>
        <w:tc>
          <w:tcPr>
            <w:tcW w:w="4305"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严重</w:t>
            </w:r>
          </w:p>
        </w:tc>
        <w:tc>
          <w:tcPr>
            <w:tcW w:w="1843" w:type="dxa"/>
          </w:tcPr>
          <w:p>
            <w:pPr>
              <w:rPr>
                <w:rFonts w:ascii="宋体" w:hAnsi="宋体" w:eastAsia="宋体"/>
              </w:rPr>
            </w:pPr>
            <w:r>
              <w:rPr>
                <w:rFonts w:hint="eastAsia" w:ascii="宋体" w:hAnsi="宋体" w:eastAsia="宋体"/>
              </w:rPr>
              <w:t>变动建筑主体和承重结构，造成严重危害后果的</w:t>
            </w:r>
          </w:p>
        </w:tc>
        <w:tc>
          <w:tcPr>
            <w:tcW w:w="1559" w:type="dxa"/>
          </w:tcPr>
          <w:p>
            <w:pPr>
              <w:rPr>
                <w:rFonts w:ascii="宋体" w:hAnsi="宋体" w:eastAsia="宋体"/>
              </w:rPr>
            </w:pPr>
            <w:r>
              <w:rPr>
                <w:rFonts w:hint="eastAsia" w:ascii="宋体" w:hAnsi="宋体" w:eastAsia="宋体"/>
              </w:rPr>
              <w:t>处</w:t>
            </w:r>
            <w:r>
              <w:rPr>
                <w:rFonts w:ascii="宋体" w:hAnsi="宋体" w:eastAsia="宋体"/>
              </w:rPr>
              <w:t>850</w:t>
            </w:r>
            <w:r>
              <w:rPr>
                <w:rFonts w:hint="eastAsia" w:ascii="宋体" w:hAnsi="宋体" w:eastAsia="宋体"/>
              </w:rPr>
              <w:t>元以上</w:t>
            </w:r>
            <w:r>
              <w:rPr>
                <w:rFonts w:ascii="宋体" w:hAnsi="宋体" w:eastAsia="宋体"/>
              </w:rPr>
              <w:t>1000</w:t>
            </w:r>
            <w:r>
              <w:rPr>
                <w:rFonts w:hint="eastAsia" w:ascii="宋体" w:hAnsi="宋体" w:eastAsia="宋体"/>
              </w:rPr>
              <w:t>元以下的罚款</w:t>
            </w:r>
          </w:p>
        </w:tc>
        <w:tc>
          <w:tcPr>
            <w:tcW w:w="1195" w:type="dxa"/>
          </w:tcPr>
          <w:p>
            <w:pPr>
              <w:rPr>
                <w:rFonts w:ascii="宋体" w:hAnsi="宋体" w:eastAsia="宋体"/>
              </w:rPr>
            </w:pPr>
            <w:r>
              <w:rPr>
                <w:rFonts w:hint="eastAsia" w:ascii="宋体" w:hAnsi="宋体" w:eastAsia="宋体"/>
              </w:rPr>
              <w:t>责令改正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bookmarkStart w:id="3" w:name="_Hlk36380663"/>
      <w:r>
        <w:rPr>
          <w:rFonts w:hint="eastAsia" w:ascii="宋体" w:hAnsi="宋体" w:eastAsia="宋体"/>
          <w:b/>
          <w:sz w:val="32"/>
          <w:szCs w:val="32"/>
        </w:rPr>
        <w:t>《住宅室内装饰装修管理办法》</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58"/>
        <w:gridCol w:w="1913"/>
        <w:gridCol w:w="3447"/>
        <w:gridCol w:w="592"/>
        <w:gridCol w:w="1313"/>
        <w:gridCol w:w="242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2058" w:type="dxa"/>
          </w:tcPr>
          <w:p>
            <w:pPr>
              <w:jc w:val="center"/>
              <w:rPr>
                <w:rFonts w:ascii="宋体" w:hAnsi="宋体" w:eastAsia="宋体"/>
                <w:b/>
              </w:rPr>
            </w:pPr>
            <w:r>
              <w:rPr>
                <w:rFonts w:hint="eastAsia" w:ascii="宋体" w:hAnsi="宋体" w:eastAsia="宋体"/>
                <w:b/>
              </w:rPr>
              <w:t>违法行为</w:t>
            </w:r>
          </w:p>
        </w:tc>
        <w:tc>
          <w:tcPr>
            <w:tcW w:w="1913" w:type="dxa"/>
          </w:tcPr>
          <w:p>
            <w:pPr>
              <w:jc w:val="center"/>
              <w:rPr>
                <w:rFonts w:ascii="宋体" w:hAnsi="宋体" w:eastAsia="宋体"/>
                <w:b/>
              </w:rPr>
            </w:pPr>
            <w:r>
              <w:rPr>
                <w:rFonts w:hint="eastAsia" w:ascii="宋体" w:hAnsi="宋体" w:eastAsia="宋体"/>
                <w:b/>
              </w:rPr>
              <w:t>违反条款</w:t>
            </w:r>
          </w:p>
        </w:tc>
        <w:tc>
          <w:tcPr>
            <w:tcW w:w="3447" w:type="dxa"/>
          </w:tcPr>
          <w:p>
            <w:pPr>
              <w:jc w:val="center"/>
              <w:rPr>
                <w:rFonts w:ascii="宋体" w:hAnsi="宋体" w:eastAsia="宋体"/>
                <w:b/>
              </w:rPr>
            </w:pPr>
            <w:r>
              <w:rPr>
                <w:rFonts w:hint="eastAsia" w:ascii="宋体" w:hAnsi="宋体" w:eastAsia="宋体"/>
                <w:b/>
              </w:rPr>
              <w:t>处罚依据</w:t>
            </w:r>
          </w:p>
        </w:tc>
        <w:tc>
          <w:tcPr>
            <w:tcW w:w="1905" w:type="dxa"/>
            <w:gridSpan w:val="2"/>
          </w:tcPr>
          <w:p>
            <w:pPr>
              <w:jc w:val="center"/>
              <w:rPr>
                <w:rFonts w:ascii="宋体" w:hAnsi="宋体" w:eastAsia="宋体"/>
                <w:b/>
              </w:rPr>
            </w:pPr>
            <w:r>
              <w:rPr>
                <w:rFonts w:hint="eastAsia" w:ascii="宋体" w:hAnsi="宋体" w:eastAsia="宋体"/>
                <w:b/>
              </w:rPr>
              <w:t>违法情节和后果</w:t>
            </w:r>
          </w:p>
        </w:tc>
        <w:tc>
          <w:tcPr>
            <w:tcW w:w="2426" w:type="dxa"/>
          </w:tcPr>
          <w:p>
            <w:pPr>
              <w:jc w:val="center"/>
              <w:rPr>
                <w:rFonts w:ascii="宋体" w:hAnsi="宋体" w:eastAsia="宋体"/>
                <w:b/>
              </w:rPr>
            </w:pPr>
            <w:r>
              <w:rPr>
                <w:rFonts w:hint="eastAsia" w:ascii="宋体" w:hAnsi="宋体" w:eastAsia="宋体"/>
                <w:b/>
              </w:rPr>
              <w:t>行政处罚</w:t>
            </w:r>
          </w:p>
        </w:tc>
        <w:tc>
          <w:tcPr>
            <w:tcW w:w="1142"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ascii="宋体" w:hAnsi="宋体" w:eastAsia="宋体"/>
              </w:rPr>
              <w:t>132.38.1</w:t>
            </w:r>
          </w:p>
        </w:tc>
        <w:tc>
          <w:tcPr>
            <w:tcW w:w="2058" w:type="dxa"/>
            <w:vMerge w:val="restart"/>
          </w:tcPr>
          <w:p>
            <w:pPr>
              <w:rPr>
                <w:rFonts w:ascii="宋体" w:hAnsi="宋体" w:eastAsia="宋体"/>
              </w:rPr>
            </w:pPr>
            <w:r>
              <w:rPr>
                <w:rFonts w:hint="eastAsia" w:ascii="宋体" w:hAnsi="宋体" w:eastAsia="宋体"/>
              </w:rPr>
              <w:t>将没有防水要求的房间或者阳台改为卫生间、厨房间的，或者拆除连接阳台的砖、混凝土墙体的</w:t>
            </w:r>
          </w:p>
        </w:tc>
        <w:tc>
          <w:tcPr>
            <w:tcW w:w="1913" w:type="dxa"/>
            <w:vMerge w:val="restart"/>
          </w:tcPr>
          <w:p>
            <w:pPr>
              <w:rPr>
                <w:rFonts w:ascii="宋体" w:hAnsi="宋体" w:eastAsia="宋体"/>
              </w:rPr>
            </w:pPr>
            <w:r>
              <w:rPr>
                <w:rFonts w:hint="eastAsia" w:ascii="宋体" w:hAnsi="宋体" w:eastAsia="宋体"/>
              </w:rPr>
              <w:t>《住宅室内装饰装修管理办法》第五条第一款第（二）、（三）项</w:t>
            </w:r>
          </w:p>
        </w:tc>
        <w:tc>
          <w:tcPr>
            <w:tcW w:w="3447" w:type="dxa"/>
            <w:vMerge w:val="restart"/>
          </w:tcPr>
          <w:p>
            <w:pPr>
              <w:rPr>
                <w:rFonts w:ascii="宋体" w:hAnsi="宋体" w:eastAsia="宋体"/>
              </w:rPr>
            </w:pPr>
            <w:r>
              <w:rPr>
                <w:rFonts w:hint="eastAsia" w:ascii="宋体" w:hAnsi="宋体" w:eastAsia="宋体"/>
              </w:rPr>
              <w:t>《住宅室内装饰装修管理办法》第三十八条：</w:t>
            </w:r>
          </w:p>
          <w:p>
            <w:pPr>
              <w:rPr>
                <w:rFonts w:ascii="宋体" w:hAnsi="宋体" w:eastAsia="宋体"/>
              </w:rPr>
            </w:pPr>
            <w:r>
              <w:rPr>
                <w:rFonts w:hint="eastAsia" w:ascii="宋体" w:hAnsi="宋体" w:eastAsia="宋体"/>
              </w:rPr>
              <w:t>住宅室内装饰装修活动有下列行为之一的，由城市房地产行政主管部门责令改正，并处罚款：</w:t>
            </w:r>
          </w:p>
          <w:p>
            <w:pPr>
              <w:rPr>
                <w:rFonts w:ascii="宋体" w:hAnsi="宋体" w:eastAsia="宋体"/>
              </w:rPr>
            </w:pPr>
            <w:r>
              <w:rPr>
                <w:rFonts w:hint="eastAsia" w:ascii="宋体" w:hAnsi="宋体" w:eastAsia="宋体"/>
              </w:rPr>
              <w:t>（一）将没有防水要求的房间或者阳台改为卫生间、厨房间的，或者拆除连接阳台的砖、混凝土墙体的，对装修人处5百元以上1千元以下的罚款，对装饰装修企业处1千元以上1万元以下的罚款；</w:t>
            </w:r>
          </w:p>
        </w:tc>
        <w:tc>
          <w:tcPr>
            <w:tcW w:w="592" w:type="dxa"/>
          </w:tcPr>
          <w:p>
            <w:pPr>
              <w:rPr>
                <w:rFonts w:ascii="宋体" w:hAnsi="宋体" w:eastAsia="宋体"/>
              </w:rPr>
            </w:pPr>
            <w:r>
              <w:rPr>
                <w:rFonts w:hint="eastAsia" w:ascii="宋体" w:hAnsi="宋体" w:eastAsia="宋体"/>
              </w:rPr>
              <w:t>轻微</w:t>
            </w:r>
          </w:p>
        </w:tc>
        <w:tc>
          <w:tcPr>
            <w:tcW w:w="1313" w:type="dxa"/>
          </w:tcPr>
          <w:p>
            <w:pPr>
              <w:rPr>
                <w:rFonts w:ascii="宋体" w:hAnsi="宋体" w:eastAsia="宋体"/>
              </w:rPr>
            </w:pPr>
            <w:r>
              <w:rPr>
                <w:rFonts w:hint="eastAsia" w:ascii="宋体" w:hAnsi="宋体" w:eastAsia="宋体"/>
              </w:rPr>
              <w:t>未造成后果或造成轻微危害后果的</w:t>
            </w:r>
          </w:p>
        </w:tc>
        <w:tc>
          <w:tcPr>
            <w:tcW w:w="2426" w:type="dxa"/>
          </w:tcPr>
          <w:p>
            <w:pPr>
              <w:rPr>
                <w:rFonts w:ascii="宋体" w:hAnsi="宋体" w:eastAsia="宋体"/>
              </w:rPr>
            </w:pPr>
            <w:r>
              <w:rPr>
                <w:rFonts w:hint="eastAsia" w:ascii="宋体" w:hAnsi="宋体" w:eastAsia="宋体"/>
              </w:rPr>
              <w:t>对装修人处</w:t>
            </w:r>
            <w:r>
              <w:rPr>
                <w:rFonts w:ascii="宋体" w:hAnsi="宋体" w:eastAsia="宋体"/>
              </w:rPr>
              <w:t>500</w:t>
            </w:r>
            <w:r>
              <w:rPr>
                <w:rFonts w:hint="eastAsia" w:ascii="宋体" w:hAnsi="宋体" w:eastAsia="宋体"/>
              </w:rPr>
              <w:t>元以上6</w:t>
            </w:r>
            <w:r>
              <w:rPr>
                <w:rFonts w:ascii="宋体" w:hAnsi="宋体" w:eastAsia="宋体"/>
              </w:rPr>
              <w:t>50</w:t>
            </w:r>
            <w:r>
              <w:rPr>
                <w:rFonts w:hint="eastAsia" w:ascii="宋体" w:hAnsi="宋体" w:eastAsia="宋体"/>
              </w:rPr>
              <w:t>元以下的罚款</w:t>
            </w:r>
          </w:p>
          <w:p>
            <w:pPr>
              <w:rPr>
                <w:rFonts w:ascii="宋体" w:hAnsi="宋体" w:eastAsia="宋体"/>
              </w:rPr>
            </w:pPr>
            <w:r>
              <w:rPr>
                <w:rFonts w:hint="eastAsia" w:ascii="宋体" w:hAnsi="宋体" w:eastAsia="宋体"/>
              </w:rPr>
              <w:t>对装饰装修企业处1</w:t>
            </w:r>
            <w:r>
              <w:rPr>
                <w:rFonts w:ascii="宋体" w:hAnsi="宋体" w:eastAsia="宋体"/>
              </w:rPr>
              <w:t>000</w:t>
            </w:r>
            <w:r>
              <w:rPr>
                <w:rFonts w:hint="eastAsia" w:ascii="宋体" w:hAnsi="宋体" w:eastAsia="宋体"/>
              </w:rPr>
              <w:t>元以上</w:t>
            </w:r>
            <w:r>
              <w:rPr>
                <w:rFonts w:ascii="宋体" w:hAnsi="宋体" w:eastAsia="宋体"/>
              </w:rPr>
              <w:t>4000</w:t>
            </w:r>
            <w:r>
              <w:rPr>
                <w:rFonts w:hint="eastAsia" w:ascii="宋体" w:hAnsi="宋体" w:eastAsia="宋体"/>
              </w:rPr>
              <w:t>元以下的罚款</w:t>
            </w:r>
          </w:p>
        </w:tc>
        <w:tc>
          <w:tcPr>
            <w:tcW w:w="1142"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2058" w:type="dxa"/>
            <w:vMerge w:val="continue"/>
          </w:tcPr>
          <w:p>
            <w:pPr>
              <w:rPr>
                <w:rFonts w:ascii="宋体" w:hAnsi="宋体" w:eastAsia="宋体"/>
              </w:rPr>
            </w:pPr>
          </w:p>
        </w:tc>
        <w:tc>
          <w:tcPr>
            <w:tcW w:w="1913" w:type="dxa"/>
            <w:vMerge w:val="continue"/>
          </w:tcPr>
          <w:p>
            <w:pPr>
              <w:rPr>
                <w:rFonts w:ascii="宋体" w:hAnsi="宋体" w:eastAsia="宋体"/>
              </w:rPr>
            </w:pPr>
          </w:p>
        </w:tc>
        <w:tc>
          <w:tcPr>
            <w:tcW w:w="3447" w:type="dxa"/>
            <w:vMerge w:val="continue"/>
          </w:tcPr>
          <w:p>
            <w:pPr>
              <w:rPr>
                <w:rFonts w:ascii="宋体" w:hAnsi="宋体" w:eastAsia="宋体"/>
              </w:rPr>
            </w:pPr>
          </w:p>
        </w:tc>
        <w:tc>
          <w:tcPr>
            <w:tcW w:w="592" w:type="dxa"/>
          </w:tcPr>
          <w:p>
            <w:pPr>
              <w:rPr>
                <w:rFonts w:ascii="宋体" w:hAnsi="宋体" w:eastAsia="宋体"/>
              </w:rPr>
            </w:pPr>
            <w:r>
              <w:rPr>
                <w:rFonts w:hint="eastAsia" w:ascii="宋体" w:hAnsi="宋体" w:eastAsia="宋体"/>
              </w:rPr>
              <w:t>一般</w:t>
            </w:r>
          </w:p>
        </w:tc>
        <w:tc>
          <w:tcPr>
            <w:tcW w:w="1313" w:type="dxa"/>
          </w:tcPr>
          <w:p>
            <w:pPr>
              <w:rPr>
                <w:rFonts w:ascii="宋体" w:hAnsi="宋体" w:eastAsia="宋体"/>
              </w:rPr>
            </w:pPr>
            <w:r>
              <w:rPr>
                <w:rFonts w:hint="eastAsia" w:ascii="宋体" w:hAnsi="宋体" w:eastAsia="宋体"/>
              </w:rPr>
              <w:t>造成一般危害后果的</w:t>
            </w:r>
          </w:p>
        </w:tc>
        <w:tc>
          <w:tcPr>
            <w:tcW w:w="2426" w:type="dxa"/>
          </w:tcPr>
          <w:p>
            <w:pPr>
              <w:rPr>
                <w:rFonts w:ascii="宋体" w:hAnsi="宋体" w:eastAsia="宋体"/>
              </w:rPr>
            </w:pPr>
            <w:r>
              <w:rPr>
                <w:rFonts w:hint="eastAsia" w:ascii="宋体" w:hAnsi="宋体" w:eastAsia="宋体"/>
              </w:rPr>
              <w:t>对装修人处</w:t>
            </w:r>
            <w:r>
              <w:rPr>
                <w:rFonts w:ascii="宋体" w:hAnsi="宋体" w:eastAsia="宋体"/>
              </w:rPr>
              <w:t>650</w:t>
            </w:r>
            <w:r>
              <w:rPr>
                <w:rFonts w:hint="eastAsia" w:ascii="宋体" w:hAnsi="宋体" w:eastAsia="宋体"/>
              </w:rPr>
              <w:t>元以上</w:t>
            </w:r>
            <w:r>
              <w:rPr>
                <w:rFonts w:ascii="宋体" w:hAnsi="宋体" w:eastAsia="宋体"/>
              </w:rPr>
              <w:t>850</w:t>
            </w:r>
            <w:r>
              <w:rPr>
                <w:rFonts w:hint="eastAsia" w:ascii="宋体" w:hAnsi="宋体" w:eastAsia="宋体"/>
              </w:rPr>
              <w:t>元以下的罚款</w:t>
            </w:r>
          </w:p>
          <w:p>
            <w:pPr>
              <w:rPr>
                <w:rFonts w:ascii="宋体" w:hAnsi="宋体" w:eastAsia="宋体"/>
              </w:rPr>
            </w:pPr>
            <w:r>
              <w:rPr>
                <w:rFonts w:hint="eastAsia" w:ascii="宋体" w:hAnsi="宋体" w:eastAsia="宋体"/>
              </w:rPr>
              <w:t>对装饰装修企业处</w:t>
            </w:r>
            <w:r>
              <w:rPr>
                <w:rFonts w:ascii="宋体" w:hAnsi="宋体" w:eastAsia="宋体"/>
              </w:rPr>
              <w:t>4000</w:t>
            </w:r>
            <w:r>
              <w:rPr>
                <w:rFonts w:hint="eastAsia" w:ascii="宋体" w:hAnsi="宋体" w:eastAsia="宋体"/>
              </w:rPr>
              <w:t>元以上</w:t>
            </w:r>
            <w:r>
              <w:rPr>
                <w:rFonts w:ascii="宋体" w:hAnsi="宋体" w:eastAsia="宋体"/>
              </w:rPr>
              <w:t>7000</w:t>
            </w:r>
            <w:r>
              <w:rPr>
                <w:rFonts w:hint="eastAsia" w:ascii="宋体" w:hAnsi="宋体" w:eastAsia="宋体"/>
              </w:rPr>
              <w:t>元以下的罚款</w:t>
            </w:r>
          </w:p>
        </w:tc>
        <w:tc>
          <w:tcPr>
            <w:tcW w:w="1142"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2058" w:type="dxa"/>
            <w:vMerge w:val="continue"/>
          </w:tcPr>
          <w:p>
            <w:pPr>
              <w:rPr>
                <w:rFonts w:ascii="宋体" w:hAnsi="宋体" w:eastAsia="宋体"/>
              </w:rPr>
            </w:pPr>
          </w:p>
        </w:tc>
        <w:tc>
          <w:tcPr>
            <w:tcW w:w="1913" w:type="dxa"/>
            <w:vMerge w:val="continue"/>
          </w:tcPr>
          <w:p>
            <w:pPr>
              <w:rPr>
                <w:rFonts w:ascii="宋体" w:hAnsi="宋体" w:eastAsia="宋体"/>
              </w:rPr>
            </w:pPr>
          </w:p>
        </w:tc>
        <w:tc>
          <w:tcPr>
            <w:tcW w:w="3447" w:type="dxa"/>
            <w:vMerge w:val="continue"/>
          </w:tcPr>
          <w:p>
            <w:pPr>
              <w:rPr>
                <w:rFonts w:ascii="宋体" w:hAnsi="宋体" w:eastAsia="宋体"/>
              </w:rPr>
            </w:pPr>
          </w:p>
        </w:tc>
        <w:tc>
          <w:tcPr>
            <w:tcW w:w="592" w:type="dxa"/>
          </w:tcPr>
          <w:p>
            <w:pPr>
              <w:rPr>
                <w:rFonts w:ascii="宋体" w:hAnsi="宋体" w:eastAsia="宋体"/>
              </w:rPr>
            </w:pPr>
            <w:r>
              <w:rPr>
                <w:rFonts w:hint="eastAsia" w:ascii="宋体" w:hAnsi="宋体" w:eastAsia="宋体"/>
              </w:rPr>
              <w:t>严重</w:t>
            </w:r>
          </w:p>
        </w:tc>
        <w:tc>
          <w:tcPr>
            <w:tcW w:w="1313" w:type="dxa"/>
          </w:tcPr>
          <w:p>
            <w:pPr>
              <w:rPr>
                <w:rFonts w:ascii="宋体" w:hAnsi="宋体" w:eastAsia="宋体"/>
              </w:rPr>
            </w:pPr>
            <w:r>
              <w:rPr>
                <w:rFonts w:hint="eastAsia" w:ascii="宋体" w:hAnsi="宋体" w:eastAsia="宋体"/>
              </w:rPr>
              <w:t>造成严重危害后果的</w:t>
            </w:r>
          </w:p>
        </w:tc>
        <w:tc>
          <w:tcPr>
            <w:tcW w:w="2426" w:type="dxa"/>
          </w:tcPr>
          <w:p>
            <w:pPr>
              <w:rPr>
                <w:rFonts w:ascii="宋体" w:hAnsi="宋体" w:eastAsia="宋体"/>
              </w:rPr>
            </w:pPr>
            <w:r>
              <w:rPr>
                <w:rFonts w:hint="eastAsia" w:ascii="宋体" w:hAnsi="宋体" w:eastAsia="宋体"/>
              </w:rPr>
              <w:t>对装修人处</w:t>
            </w:r>
            <w:r>
              <w:rPr>
                <w:rFonts w:ascii="宋体" w:hAnsi="宋体" w:eastAsia="宋体"/>
              </w:rPr>
              <w:t>850</w:t>
            </w:r>
            <w:r>
              <w:rPr>
                <w:rFonts w:hint="eastAsia" w:ascii="宋体" w:hAnsi="宋体" w:eastAsia="宋体"/>
              </w:rPr>
              <w:t>元以上1</w:t>
            </w:r>
            <w:r>
              <w:rPr>
                <w:rFonts w:ascii="宋体" w:hAnsi="宋体" w:eastAsia="宋体"/>
              </w:rPr>
              <w:t>000</w:t>
            </w:r>
            <w:r>
              <w:rPr>
                <w:rFonts w:hint="eastAsia" w:ascii="宋体" w:hAnsi="宋体" w:eastAsia="宋体"/>
              </w:rPr>
              <w:t>元以下的罚款</w:t>
            </w:r>
          </w:p>
          <w:p>
            <w:pPr>
              <w:rPr>
                <w:rFonts w:ascii="宋体" w:hAnsi="宋体" w:eastAsia="宋体"/>
              </w:rPr>
            </w:pPr>
            <w:r>
              <w:rPr>
                <w:rFonts w:hint="eastAsia" w:ascii="宋体" w:hAnsi="宋体" w:eastAsia="宋体"/>
              </w:rPr>
              <w:t>对装饰装修企业处</w:t>
            </w:r>
            <w:r>
              <w:rPr>
                <w:rFonts w:ascii="宋体" w:hAnsi="宋体" w:eastAsia="宋体"/>
              </w:rPr>
              <w:t>7000</w:t>
            </w:r>
            <w:r>
              <w:rPr>
                <w:rFonts w:hint="eastAsia" w:ascii="宋体" w:hAnsi="宋体" w:eastAsia="宋体"/>
              </w:rPr>
              <w:t>元以上</w:t>
            </w:r>
            <w:r>
              <w:rPr>
                <w:rFonts w:ascii="宋体" w:hAnsi="宋体" w:eastAsia="宋体"/>
              </w:rPr>
              <w:t>10000</w:t>
            </w:r>
            <w:r>
              <w:rPr>
                <w:rFonts w:hint="eastAsia" w:ascii="宋体" w:hAnsi="宋体" w:eastAsia="宋体"/>
              </w:rPr>
              <w:t>元以下的罚款</w:t>
            </w:r>
          </w:p>
        </w:tc>
        <w:tc>
          <w:tcPr>
            <w:tcW w:w="1142" w:type="dxa"/>
          </w:tcPr>
          <w:p>
            <w:pPr>
              <w:rPr>
                <w:rFonts w:ascii="宋体" w:hAnsi="宋体" w:eastAsia="宋体"/>
              </w:rPr>
            </w:pPr>
            <w:r>
              <w:rPr>
                <w:rFonts w:hint="eastAsia" w:ascii="宋体" w:hAnsi="宋体" w:eastAsia="宋体"/>
              </w:rPr>
              <w:t>责令改正</w:t>
            </w:r>
          </w:p>
        </w:tc>
      </w:tr>
      <w:bookmarkEnd w:id="3"/>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《住宅室内装饰装修管理办法》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194"/>
        <w:gridCol w:w="1409"/>
        <w:gridCol w:w="3640"/>
        <w:gridCol w:w="634"/>
        <w:gridCol w:w="1985"/>
        <w:gridCol w:w="2707"/>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194" w:type="dxa"/>
          </w:tcPr>
          <w:p>
            <w:pPr>
              <w:jc w:val="center"/>
              <w:rPr>
                <w:rFonts w:ascii="宋体" w:hAnsi="宋体" w:eastAsia="宋体"/>
                <w:b/>
              </w:rPr>
            </w:pPr>
            <w:r>
              <w:rPr>
                <w:rFonts w:hint="eastAsia" w:ascii="宋体" w:hAnsi="宋体" w:eastAsia="宋体"/>
                <w:b/>
              </w:rPr>
              <w:t>违法行为</w:t>
            </w:r>
          </w:p>
        </w:tc>
        <w:tc>
          <w:tcPr>
            <w:tcW w:w="1409" w:type="dxa"/>
          </w:tcPr>
          <w:p>
            <w:pPr>
              <w:jc w:val="center"/>
              <w:rPr>
                <w:rFonts w:ascii="宋体" w:hAnsi="宋体" w:eastAsia="宋体"/>
                <w:b/>
              </w:rPr>
            </w:pPr>
            <w:r>
              <w:rPr>
                <w:rFonts w:hint="eastAsia" w:ascii="宋体" w:hAnsi="宋体" w:eastAsia="宋体"/>
                <w:b/>
              </w:rPr>
              <w:t>违反条款</w:t>
            </w:r>
          </w:p>
        </w:tc>
        <w:tc>
          <w:tcPr>
            <w:tcW w:w="3640" w:type="dxa"/>
          </w:tcPr>
          <w:p>
            <w:pPr>
              <w:jc w:val="center"/>
              <w:rPr>
                <w:rFonts w:ascii="宋体" w:hAnsi="宋体" w:eastAsia="宋体"/>
                <w:b/>
              </w:rPr>
            </w:pPr>
            <w:r>
              <w:rPr>
                <w:rFonts w:hint="eastAsia" w:ascii="宋体" w:hAnsi="宋体" w:eastAsia="宋体"/>
                <w:b/>
              </w:rPr>
              <w:t>处罚依据</w:t>
            </w:r>
          </w:p>
        </w:tc>
        <w:tc>
          <w:tcPr>
            <w:tcW w:w="2619" w:type="dxa"/>
            <w:gridSpan w:val="2"/>
          </w:tcPr>
          <w:p>
            <w:pPr>
              <w:jc w:val="center"/>
              <w:rPr>
                <w:rFonts w:ascii="宋体" w:hAnsi="宋体" w:eastAsia="宋体"/>
                <w:b/>
              </w:rPr>
            </w:pPr>
            <w:r>
              <w:rPr>
                <w:rFonts w:hint="eastAsia" w:ascii="宋体" w:hAnsi="宋体" w:eastAsia="宋体"/>
                <w:b/>
              </w:rPr>
              <w:t>违法情节和后果</w:t>
            </w:r>
          </w:p>
        </w:tc>
        <w:tc>
          <w:tcPr>
            <w:tcW w:w="2707" w:type="dxa"/>
          </w:tcPr>
          <w:p>
            <w:pPr>
              <w:jc w:val="center"/>
              <w:rPr>
                <w:rFonts w:ascii="宋体" w:hAnsi="宋体" w:eastAsia="宋体"/>
                <w:b/>
              </w:rPr>
            </w:pPr>
            <w:r>
              <w:rPr>
                <w:rFonts w:hint="eastAsia" w:ascii="宋体" w:hAnsi="宋体" w:eastAsia="宋体"/>
                <w:b/>
              </w:rPr>
              <w:t>行政处罚</w:t>
            </w:r>
          </w:p>
        </w:tc>
        <w:tc>
          <w:tcPr>
            <w:tcW w:w="1323"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ascii="宋体" w:hAnsi="宋体" w:eastAsia="宋体"/>
              </w:rPr>
              <w:t>132.38.2</w:t>
            </w:r>
          </w:p>
        </w:tc>
        <w:tc>
          <w:tcPr>
            <w:tcW w:w="1194" w:type="dxa"/>
            <w:vMerge w:val="restart"/>
          </w:tcPr>
          <w:p>
            <w:pPr>
              <w:rPr>
                <w:rFonts w:ascii="宋体" w:hAnsi="宋体" w:eastAsia="宋体"/>
              </w:rPr>
            </w:pPr>
            <w:r>
              <w:rPr>
                <w:rFonts w:hint="eastAsia" w:ascii="宋体" w:hAnsi="宋体" w:eastAsia="宋体"/>
              </w:rPr>
              <w:t>损坏房屋原有节能设施或者降低节能效果的</w:t>
            </w:r>
          </w:p>
        </w:tc>
        <w:tc>
          <w:tcPr>
            <w:tcW w:w="1409" w:type="dxa"/>
            <w:vMerge w:val="restart"/>
          </w:tcPr>
          <w:p>
            <w:pPr>
              <w:rPr>
                <w:rFonts w:ascii="宋体" w:hAnsi="宋体" w:eastAsia="宋体"/>
              </w:rPr>
            </w:pPr>
            <w:r>
              <w:rPr>
                <w:rFonts w:hint="eastAsia" w:ascii="宋体" w:hAnsi="宋体" w:eastAsia="宋体"/>
              </w:rPr>
              <w:t>《住宅室内装饰装修管理办法》第五条第一款第（四）项</w:t>
            </w:r>
          </w:p>
        </w:tc>
        <w:tc>
          <w:tcPr>
            <w:tcW w:w="3640" w:type="dxa"/>
            <w:vMerge w:val="restart"/>
          </w:tcPr>
          <w:p>
            <w:pPr>
              <w:rPr>
                <w:rFonts w:ascii="宋体" w:hAnsi="宋体" w:eastAsia="宋体"/>
              </w:rPr>
            </w:pPr>
            <w:r>
              <w:rPr>
                <w:rFonts w:hint="eastAsia" w:ascii="宋体" w:hAnsi="宋体" w:eastAsia="宋体"/>
              </w:rPr>
              <w:t>《住宅室内装饰装修管理办法》第三十八条：</w:t>
            </w:r>
          </w:p>
          <w:p>
            <w:pPr>
              <w:rPr>
                <w:rFonts w:ascii="宋体" w:hAnsi="宋体" w:eastAsia="宋体"/>
              </w:rPr>
            </w:pPr>
            <w:r>
              <w:rPr>
                <w:rFonts w:hint="eastAsia" w:ascii="宋体" w:hAnsi="宋体" w:eastAsia="宋体"/>
              </w:rPr>
              <w:t>住宅室内装饰装修活动有下列行为之一的，由城市房地产行政主管部门责令改正，并处罚款：</w:t>
            </w:r>
          </w:p>
          <w:p>
            <w:pPr>
              <w:rPr>
                <w:rFonts w:ascii="宋体" w:hAnsi="宋体" w:eastAsia="宋体"/>
              </w:rPr>
            </w:pPr>
            <w:r>
              <w:rPr>
                <w:rFonts w:hint="eastAsia" w:ascii="宋体" w:hAnsi="宋体" w:eastAsia="宋体"/>
              </w:rPr>
              <w:t>（二）损坏房屋原有节能设施或者降低节能效果的，对装饰装修企业处1千元以上5千元以下的罚款；</w:t>
            </w:r>
          </w:p>
        </w:tc>
        <w:tc>
          <w:tcPr>
            <w:tcW w:w="634" w:type="dxa"/>
          </w:tcPr>
          <w:p>
            <w:pPr>
              <w:rPr>
                <w:rFonts w:ascii="宋体" w:hAnsi="宋体" w:eastAsia="宋体"/>
              </w:rPr>
            </w:pPr>
            <w:r>
              <w:rPr>
                <w:rFonts w:hint="eastAsia" w:ascii="宋体" w:hAnsi="宋体" w:eastAsia="宋体"/>
              </w:rPr>
              <w:t>轻微</w:t>
            </w:r>
          </w:p>
        </w:tc>
        <w:tc>
          <w:tcPr>
            <w:tcW w:w="1985" w:type="dxa"/>
          </w:tcPr>
          <w:p>
            <w:pPr>
              <w:rPr>
                <w:rFonts w:ascii="宋体" w:hAnsi="宋体" w:eastAsia="宋体"/>
              </w:rPr>
            </w:pPr>
            <w:r>
              <w:rPr>
                <w:rFonts w:hint="eastAsia" w:ascii="宋体" w:hAnsi="宋体" w:eastAsia="宋体"/>
              </w:rPr>
              <w:t>未造成后果或造成轻微危害后果的</w:t>
            </w:r>
          </w:p>
        </w:tc>
        <w:tc>
          <w:tcPr>
            <w:tcW w:w="2707" w:type="dxa"/>
          </w:tcPr>
          <w:p>
            <w:pPr>
              <w:rPr>
                <w:rFonts w:ascii="宋体" w:hAnsi="宋体" w:eastAsia="宋体"/>
              </w:rPr>
            </w:pPr>
            <w:r>
              <w:rPr>
                <w:rFonts w:hint="eastAsia" w:ascii="宋体" w:hAnsi="宋体" w:eastAsia="宋体"/>
              </w:rPr>
              <w:t>对装饰装修企业处1</w:t>
            </w:r>
            <w:r>
              <w:rPr>
                <w:rFonts w:ascii="宋体" w:hAnsi="宋体" w:eastAsia="宋体"/>
              </w:rPr>
              <w:t>000</w:t>
            </w:r>
            <w:r>
              <w:rPr>
                <w:rFonts w:hint="eastAsia" w:ascii="宋体" w:hAnsi="宋体" w:eastAsia="宋体"/>
              </w:rPr>
              <w:t>元以上</w:t>
            </w:r>
            <w:r>
              <w:rPr>
                <w:rFonts w:ascii="宋体" w:hAnsi="宋体" w:eastAsia="宋体"/>
              </w:rPr>
              <w:t>2000</w:t>
            </w:r>
            <w:r>
              <w:rPr>
                <w:rFonts w:hint="eastAsia" w:ascii="宋体" w:hAnsi="宋体" w:eastAsia="宋体"/>
              </w:rPr>
              <w:t>元以下的罚款</w:t>
            </w:r>
          </w:p>
        </w:tc>
        <w:tc>
          <w:tcPr>
            <w:tcW w:w="1323"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194" w:type="dxa"/>
            <w:vMerge w:val="continue"/>
          </w:tcPr>
          <w:p>
            <w:pPr>
              <w:rPr>
                <w:rFonts w:ascii="宋体" w:hAnsi="宋体" w:eastAsia="宋体"/>
              </w:rPr>
            </w:pPr>
          </w:p>
        </w:tc>
        <w:tc>
          <w:tcPr>
            <w:tcW w:w="1409" w:type="dxa"/>
            <w:vMerge w:val="continue"/>
          </w:tcPr>
          <w:p>
            <w:pPr>
              <w:rPr>
                <w:rFonts w:ascii="宋体" w:hAnsi="宋体" w:eastAsia="宋体"/>
              </w:rPr>
            </w:pPr>
          </w:p>
        </w:tc>
        <w:tc>
          <w:tcPr>
            <w:tcW w:w="3640" w:type="dxa"/>
            <w:vMerge w:val="continue"/>
          </w:tcPr>
          <w:p>
            <w:pPr>
              <w:rPr>
                <w:rFonts w:ascii="宋体" w:hAnsi="宋体" w:eastAsia="宋体"/>
              </w:rPr>
            </w:pPr>
          </w:p>
        </w:tc>
        <w:tc>
          <w:tcPr>
            <w:tcW w:w="634" w:type="dxa"/>
          </w:tcPr>
          <w:p>
            <w:pPr>
              <w:rPr>
                <w:rFonts w:ascii="宋体" w:hAnsi="宋体" w:eastAsia="宋体"/>
              </w:rPr>
            </w:pPr>
            <w:r>
              <w:rPr>
                <w:rFonts w:hint="eastAsia" w:ascii="宋体" w:hAnsi="宋体" w:eastAsia="宋体"/>
              </w:rPr>
              <w:t>一般</w:t>
            </w:r>
          </w:p>
        </w:tc>
        <w:tc>
          <w:tcPr>
            <w:tcW w:w="1985" w:type="dxa"/>
          </w:tcPr>
          <w:p>
            <w:pPr>
              <w:rPr>
                <w:rFonts w:ascii="宋体" w:hAnsi="宋体" w:eastAsia="宋体"/>
              </w:rPr>
            </w:pPr>
            <w:r>
              <w:rPr>
                <w:rFonts w:hint="eastAsia" w:ascii="宋体" w:hAnsi="宋体" w:eastAsia="宋体"/>
              </w:rPr>
              <w:t>造成一般危害后果的</w:t>
            </w:r>
          </w:p>
        </w:tc>
        <w:tc>
          <w:tcPr>
            <w:tcW w:w="2707" w:type="dxa"/>
          </w:tcPr>
          <w:p>
            <w:pPr>
              <w:rPr>
                <w:rFonts w:ascii="宋体" w:hAnsi="宋体" w:eastAsia="宋体"/>
              </w:rPr>
            </w:pPr>
            <w:r>
              <w:rPr>
                <w:rFonts w:hint="eastAsia" w:ascii="宋体" w:hAnsi="宋体" w:eastAsia="宋体"/>
              </w:rPr>
              <w:t>对装饰装修企业处</w:t>
            </w:r>
            <w:r>
              <w:rPr>
                <w:rFonts w:ascii="宋体" w:hAnsi="宋体" w:eastAsia="宋体"/>
              </w:rPr>
              <w:t>2000</w:t>
            </w:r>
            <w:r>
              <w:rPr>
                <w:rFonts w:hint="eastAsia" w:ascii="宋体" w:hAnsi="宋体" w:eastAsia="宋体"/>
              </w:rPr>
              <w:t>元以上</w:t>
            </w:r>
            <w:r>
              <w:rPr>
                <w:rFonts w:ascii="宋体" w:hAnsi="宋体" w:eastAsia="宋体"/>
              </w:rPr>
              <w:t>4000</w:t>
            </w:r>
            <w:r>
              <w:rPr>
                <w:rFonts w:hint="eastAsia" w:ascii="宋体" w:hAnsi="宋体" w:eastAsia="宋体"/>
              </w:rPr>
              <w:t>元以下的罚款</w:t>
            </w:r>
          </w:p>
        </w:tc>
        <w:tc>
          <w:tcPr>
            <w:tcW w:w="1323"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194" w:type="dxa"/>
            <w:vMerge w:val="continue"/>
          </w:tcPr>
          <w:p>
            <w:pPr>
              <w:rPr>
                <w:rFonts w:ascii="宋体" w:hAnsi="宋体" w:eastAsia="宋体"/>
              </w:rPr>
            </w:pPr>
          </w:p>
        </w:tc>
        <w:tc>
          <w:tcPr>
            <w:tcW w:w="1409" w:type="dxa"/>
            <w:vMerge w:val="continue"/>
          </w:tcPr>
          <w:p>
            <w:pPr>
              <w:rPr>
                <w:rFonts w:ascii="宋体" w:hAnsi="宋体" w:eastAsia="宋体"/>
              </w:rPr>
            </w:pPr>
          </w:p>
        </w:tc>
        <w:tc>
          <w:tcPr>
            <w:tcW w:w="3640" w:type="dxa"/>
            <w:vMerge w:val="continue"/>
          </w:tcPr>
          <w:p>
            <w:pPr>
              <w:rPr>
                <w:rFonts w:ascii="宋体" w:hAnsi="宋体" w:eastAsia="宋体"/>
              </w:rPr>
            </w:pPr>
          </w:p>
        </w:tc>
        <w:tc>
          <w:tcPr>
            <w:tcW w:w="634" w:type="dxa"/>
          </w:tcPr>
          <w:p>
            <w:pPr>
              <w:rPr>
                <w:rFonts w:ascii="宋体" w:hAnsi="宋体" w:eastAsia="宋体"/>
              </w:rPr>
            </w:pPr>
            <w:r>
              <w:rPr>
                <w:rFonts w:hint="eastAsia" w:ascii="宋体" w:hAnsi="宋体" w:eastAsia="宋体"/>
              </w:rPr>
              <w:t>严重</w:t>
            </w:r>
          </w:p>
        </w:tc>
        <w:tc>
          <w:tcPr>
            <w:tcW w:w="1985" w:type="dxa"/>
          </w:tcPr>
          <w:p>
            <w:pPr>
              <w:rPr>
                <w:rFonts w:ascii="宋体" w:hAnsi="宋体" w:eastAsia="宋体"/>
              </w:rPr>
            </w:pPr>
            <w:r>
              <w:rPr>
                <w:rFonts w:hint="eastAsia" w:ascii="宋体" w:hAnsi="宋体" w:eastAsia="宋体"/>
              </w:rPr>
              <w:t>造成严重危害后果的</w:t>
            </w:r>
          </w:p>
        </w:tc>
        <w:tc>
          <w:tcPr>
            <w:tcW w:w="2707" w:type="dxa"/>
          </w:tcPr>
          <w:p>
            <w:pPr>
              <w:rPr>
                <w:rFonts w:ascii="宋体" w:hAnsi="宋体" w:eastAsia="宋体"/>
              </w:rPr>
            </w:pPr>
            <w:r>
              <w:rPr>
                <w:rFonts w:hint="eastAsia" w:ascii="宋体" w:hAnsi="宋体" w:eastAsia="宋体"/>
              </w:rPr>
              <w:t>对装饰装修企业处</w:t>
            </w:r>
            <w:r>
              <w:rPr>
                <w:rFonts w:ascii="宋体" w:hAnsi="宋体" w:eastAsia="宋体"/>
              </w:rPr>
              <w:t>4000</w:t>
            </w:r>
            <w:r>
              <w:rPr>
                <w:rFonts w:hint="eastAsia" w:ascii="宋体" w:hAnsi="宋体" w:eastAsia="宋体"/>
              </w:rPr>
              <w:t>元以上</w:t>
            </w:r>
            <w:r>
              <w:rPr>
                <w:rFonts w:ascii="宋体" w:hAnsi="宋体" w:eastAsia="宋体"/>
              </w:rPr>
              <w:t>5000</w:t>
            </w:r>
            <w:r>
              <w:rPr>
                <w:rFonts w:hint="eastAsia" w:ascii="宋体" w:hAnsi="宋体" w:eastAsia="宋体"/>
              </w:rPr>
              <w:t>元以下的罚款</w:t>
            </w:r>
          </w:p>
        </w:tc>
        <w:tc>
          <w:tcPr>
            <w:tcW w:w="1323" w:type="dxa"/>
          </w:tcPr>
          <w:p>
            <w:pPr>
              <w:rPr>
                <w:rFonts w:ascii="宋体" w:hAnsi="宋体" w:eastAsia="宋体"/>
              </w:rPr>
            </w:pPr>
            <w:r>
              <w:rPr>
                <w:rFonts w:hint="eastAsia" w:ascii="宋体" w:hAnsi="宋体" w:eastAsia="宋体"/>
              </w:rPr>
              <w:t>责令改正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《住宅室内装饰装修管理办法》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537"/>
        <w:gridCol w:w="2650"/>
        <w:gridCol w:w="3683"/>
        <w:gridCol w:w="567"/>
        <w:gridCol w:w="1417"/>
        <w:gridCol w:w="184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537" w:type="dxa"/>
          </w:tcPr>
          <w:p>
            <w:pPr>
              <w:jc w:val="center"/>
              <w:rPr>
                <w:rFonts w:ascii="宋体" w:hAnsi="宋体" w:eastAsia="宋体"/>
                <w:b/>
              </w:rPr>
            </w:pPr>
            <w:r>
              <w:rPr>
                <w:rFonts w:hint="eastAsia" w:ascii="宋体" w:hAnsi="宋体" w:eastAsia="宋体"/>
                <w:b/>
              </w:rPr>
              <w:t>违法行为</w:t>
            </w:r>
          </w:p>
        </w:tc>
        <w:tc>
          <w:tcPr>
            <w:tcW w:w="2650" w:type="dxa"/>
          </w:tcPr>
          <w:p>
            <w:pPr>
              <w:jc w:val="center"/>
              <w:rPr>
                <w:rFonts w:ascii="宋体" w:hAnsi="宋体" w:eastAsia="宋体"/>
                <w:b/>
              </w:rPr>
            </w:pPr>
            <w:r>
              <w:rPr>
                <w:rFonts w:hint="eastAsia" w:ascii="宋体" w:hAnsi="宋体" w:eastAsia="宋体"/>
                <w:b/>
              </w:rPr>
              <w:t>违反条款</w:t>
            </w:r>
          </w:p>
        </w:tc>
        <w:tc>
          <w:tcPr>
            <w:tcW w:w="3683" w:type="dxa"/>
          </w:tcPr>
          <w:p>
            <w:pPr>
              <w:jc w:val="center"/>
              <w:rPr>
                <w:rFonts w:ascii="宋体" w:hAnsi="宋体" w:eastAsia="宋体"/>
                <w:b/>
              </w:rPr>
            </w:pPr>
            <w:r>
              <w:rPr>
                <w:rFonts w:hint="eastAsia" w:ascii="宋体" w:hAnsi="宋体" w:eastAsia="宋体"/>
                <w:b/>
              </w:rPr>
              <w:t>处罚依据</w:t>
            </w:r>
          </w:p>
        </w:tc>
        <w:tc>
          <w:tcPr>
            <w:tcW w:w="1984" w:type="dxa"/>
            <w:gridSpan w:val="2"/>
          </w:tcPr>
          <w:p>
            <w:pPr>
              <w:jc w:val="center"/>
              <w:rPr>
                <w:rFonts w:ascii="宋体" w:hAnsi="宋体" w:eastAsia="宋体"/>
                <w:b/>
              </w:rPr>
            </w:pPr>
            <w:r>
              <w:rPr>
                <w:rFonts w:hint="eastAsia" w:ascii="宋体" w:hAnsi="宋体" w:eastAsia="宋体"/>
                <w:b/>
              </w:rPr>
              <w:t>违法情节和后果</w:t>
            </w:r>
          </w:p>
        </w:tc>
        <w:tc>
          <w:tcPr>
            <w:tcW w:w="1843"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ascii="宋体" w:hAnsi="宋体" w:eastAsia="宋体"/>
              </w:rPr>
              <w:t>132.38.3</w:t>
            </w:r>
          </w:p>
        </w:tc>
        <w:tc>
          <w:tcPr>
            <w:tcW w:w="1537" w:type="dxa"/>
            <w:vMerge w:val="restart"/>
          </w:tcPr>
          <w:p>
            <w:pPr>
              <w:rPr>
                <w:rFonts w:ascii="宋体" w:hAnsi="宋体" w:eastAsia="宋体"/>
              </w:rPr>
            </w:pPr>
            <w:r>
              <w:rPr>
                <w:rFonts w:hint="eastAsia" w:ascii="宋体" w:hAnsi="宋体" w:eastAsia="宋体"/>
              </w:rPr>
              <w:t>擅自拆改供暖、燃气管道和设施的</w:t>
            </w:r>
          </w:p>
        </w:tc>
        <w:tc>
          <w:tcPr>
            <w:tcW w:w="2650" w:type="dxa"/>
            <w:vMerge w:val="restart"/>
          </w:tcPr>
          <w:p>
            <w:pPr>
              <w:rPr>
                <w:rFonts w:ascii="宋体" w:hAnsi="宋体" w:eastAsia="宋体"/>
              </w:rPr>
            </w:pPr>
            <w:r>
              <w:rPr>
                <w:rFonts w:hint="eastAsia" w:ascii="宋体" w:hAnsi="宋体" w:eastAsia="宋体"/>
              </w:rPr>
              <w:t>《住宅室内装饰装修管理办法》第六条第一款第（三）、（四）项</w:t>
            </w:r>
          </w:p>
        </w:tc>
        <w:tc>
          <w:tcPr>
            <w:tcW w:w="3683" w:type="dxa"/>
            <w:vMerge w:val="restart"/>
          </w:tcPr>
          <w:p>
            <w:pPr>
              <w:rPr>
                <w:rFonts w:ascii="宋体" w:hAnsi="宋体" w:eastAsia="宋体"/>
              </w:rPr>
            </w:pPr>
            <w:r>
              <w:rPr>
                <w:rFonts w:hint="eastAsia" w:ascii="宋体" w:hAnsi="宋体" w:eastAsia="宋体"/>
              </w:rPr>
              <w:t>《住宅室内装饰装修管理办法》第三十八条：</w:t>
            </w:r>
          </w:p>
          <w:p>
            <w:pPr>
              <w:rPr>
                <w:rFonts w:ascii="宋体" w:hAnsi="宋体" w:eastAsia="宋体"/>
              </w:rPr>
            </w:pPr>
            <w:r>
              <w:rPr>
                <w:rFonts w:hint="eastAsia" w:ascii="宋体" w:hAnsi="宋体" w:eastAsia="宋体"/>
              </w:rPr>
              <w:t>住宅室内装饰装修活动有下列行为之一的，由城市房地产行政主管部门责令改正，并处罚款：</w:t>
            </w:r>
          </w:p>
          <w:p>
            <w:pPr>
              <w:rPr>
                <w:rFonts w:ascii="宋体" w:hAnsi="宋体" w:eastAsia="宋体"/>
              </w:rPr>
            </w:pPr>
            <w:r>
              <w:rPr>
                <w:rFonts w:hint="eastAsia" w:ascii="宋体" w:hAnsi="宋体" w:eastAsia="宋体"/>
              </w:rPr>
              <w:t>（三）擅自拆改供暖、燃气管道和设施的，对装修人处5百元以上1千元以下的罚款；</w:t>
            </w:r>
          </w:p>
        </w:tc>
        <w:tc>
          <w:tcPr>
            <w:tcW w:w="567" w:type="dxa"/>
          </w:tcPr>
          <w:p>
            <w:pPr>
              <w:rPr>
                <w:rFonts w:ascii="宋体" w:hAnsi="宋体" w:eastAsia="宋体"/>
              </w:rPr>
            </w:pPr>
            <w:r>
              <w:rPr>
                <w:rFonts w:hint="eastAsia" w:ascii="宋体" w:hAnsi="宋体" w:eastAsia="宋体"/>
              </w:rPr>
              <w:t>轻微</w:t>
            </w:r>
          </w:p>
        </w:tc>
        <w:tc>
          <w:tcPr>
            <w:tcW w:w="1417" w:type="dxa"/>
          </w:tcPr>
          <w:p>
            <w:pPr>
              <w:rPr>
                <w:rFonts w:ascii="宋体" w:hAnsi="宋体" w:eastAsia="宋体"/>
              </w:rPr>
            </w:pPr>
            <w:r>
              <w:rPr>
                <w:rFonts w:hint="eastAsia" w:ascii="宋体" w:hAnsi="宋体" w:eastAsia="宋体"/>
              </w:rPr>
              <w:t>未造成后果或造成轻微危害后果的</w:t>
            </w:r>
          </w:p>
        </w:tc>
        <w:tc>
          <w:tcPr>
            <w:tcW w:w="1843" w:type="dxa"/>
          </w:tcPr>
          <w:p>
            <w:pPr>
              <w:rPr>
                <w:rFonts w:ascii="宋体" w:hAnsi="宋体" w:eastAsia="宋体"/>
              </w:rPr>
            </w:pPr>
            <w:r>
              <w:rPr>
                <w:rFonts w:hint="eastAsia" w:ascii="宋体" w:hAnsi="宋体" w:eastAsia="宋体"/>
              </w:rPr>
              <w:t>对装修人处</w:t>
            </w:r>
            <w:r>
              <w:rPr>
                <w:rFonts w:ascii="宋体" w:hAnsi="宋体" w:eastAsia="宋体"/>
              </w:rPr>
              <w:t>500</w:t>
            </w:r>
            <w:r>
              <w:rPr>
                <w:rFonts w:hint="eastAsia" w:ascii="宋体" w:hAnsi="宋体" w:eastAsia="宋体"/>
              </w:rPr>
              <w:t>元以上6</w:t>
            </w:r>
            <w:r>
              <w:rPr>
                <w:rFonts w:ascii="宋体" w:hAnsi="宋体" w:eastAsia="宋体"/>
              </w:rPr>
              <w:t>50</w:t>
            </w:r>
            <w:r>
              <w:rPr>
                <w:rFonts w:hint="eastAsia" w:ascii="宋体" w:hAnsi="宋体" w:eastAsia="宋体"/>
              </w:rPr>
              <w:t>元以下的罚款</w:t>
            </w:r>
          </w:p>
        </w:tc>
        <w:tc>
          <w:tcPr>
            <w:tcW w:w="1195"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537" w:type="dxa"/>
            <w:vMerge w:val="continue"/>
          </w:tcPr>
          <w:p>
            <w:pPr>
              <w:rPr>
                <w:rFonts w:ascii="宋体" w:hAnsi="宋体" w:eastAsia="宋体"/>
              </w:rPr>
            </w:pPr>
          </w:p>
        </w:tc>
        <w:tc>
          <w:tcPr>
            <w:tcW w:w="2650" w:type="dxa"/>
            <w:vMerge w:val="continue"/>
          </w:tcPr>
          <w:p>
            <w:pPr>
              <w:rPr>
                <w:rFonts w:ascii="宋体" w:hAnsi="宋体" w:eastAsia="宋体"/>
              </w:rPr>
            </w:pPr>
          </w:p>
        </w:tc>
        <w:tc>
          <w:tcPr>
            <w:tcW w:w="3683"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一般</w:t>
            </w:r>
          </w:p>
        </w:tc>
        <w:tc>
          <w:tcPr>
            <w:tcW w:w="1417" w:type="dxa"/>
          </w:tcPr>
          <w:p>
            <w:pPr>
              <w:rPr>
                <w:rFonts w:ascii="宋体" w:hAnsi="宋体" w:eastAsia="宋体"/>
              </w:rPr>
            </w:pPr>
            <w:r>
              <w:rPr>
                <w:rFonts w:hint="eastAsia" w:ascii="宋体" w:hAnsi="宋体" w:eastAsia="宋体"/>
              </w:rPr>
              <w:t>造成一般危害后果的</w:t>
            </w:r>
          </w:p>
        </w:tc>
        <w:tc>
          <w:tcPr>
            <w:tcW w:w="1843" w:type="dxa"/>
          </w:tcPr>
          <w:p>
            <w:pPr>
              <w:rPr>
                <w:rFonts w:ascii="宋体" w:hAnsi="宋体" w:eastAsia="宋体"/>
              </w:rPr>
            </w:pPr>
            <w:r>
              <w:rPr>
                <w:rFonts w:hint="eastAsia" w:ascii="宋体" w:hAnsi="宋体" w:eastAsia="宋体"/>
              </w:rPr>
              <w:t>对装修人处6</w:t>
            </w:r>
            <w:r>
              <w:rPr>
                <w:rFonts w:ascii="宋体" w:hAnsi="宋体" w:eastAsia="宋体"/>
              </w:rPr>
              <w:t>50</w:t>
            </w:r>
            <w:r>
              <w:rPr>
                <w:rFonts w:hint="eastAsia" w:ascii="宋体" w:hAnsi="宋体" w:eastAsia="宋体"/>
              </w:rPr>
              <w:t>元以上</w:t>
            </w:r>
            <w:r>
              <w:rPr>
                <w:rFonts w:ascii="宋体" w:hAnsi="宋体" w:eastAsia="宋体"/>
              </w:rPr>
              <w:t>850</w:t>
            </w:r>
            <w:r>
              <w:rPr>
                <w:rFonts w:hint="eastAsia" w:ascii="宋体" w:hAnsi="宋体" w:eastAsia="宋体"/>
              </w:rPr>
              <w:t>元以下的罚款</w:t>
            </w:r>
          </w:p>
        </w:tc>
        <w:tc>
          <w:tcPr>
            <w:tcW w:w="1195"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537" w:type="dxa"/>
            <w:vMerge w:val="continue"/>
          </w:tcPr>
          <w:p>
            <w:pPr>
              <w:rPr>
                <w:rFonts w:ascii="宋体" w:hAnsi="宋体" w:eastAsia="宋体"/>
              </w:rPr>
            </w:pPr>
          </w:p>
        </w:tc>
        <w:tc>
          <w:tcPr>
            <w:tcW w:w="2650" w:type="dxa"/>
            <w:vMerge w:val="continue"/>
          </w:tcPr>
          <w:p>
            <w:pPr>
              <w:rPr>
                <w:rFonts w:ascii="宋体" w:hAnsi="宋体" w:eastAsia="宋体"/>
              </w:rPr>
            </w:pPr>
          </w:p>
        </w:tc>
        <w:tc>
          <w:tcPr>
            <w:tcW w:w="3683"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严重</w:t>
            </w:r>
          </w:p>
        </w:tc>
        <w:tc>
          <w:tcPr>
            <w:tcW w:w="1417" w:type="dxa"/>
          </w:tcPr>
          <w:p>
            <w:pPr>
              <w:rPr>
                <w:rFonts w:ascii="宋体" w:hAnsi="宋体" w:eastAsia="宋体"/>
              </w:rPr>
            </w:pPr>
            <w:r>
              <w:rPr>
                <w:rFonts w:hint="eastAsia" w:ascii="宋体" w:hAnsi="宋体" w:eastAsia="宋体"/>
              </w:rPr>
              <w:t>造成严重危害后果的</w:t>
            </w:r>
          </w:p>
        </w:tc>
        <w:tc>
          <w:tcPr>
            <w:tcW w:w="1843" w:type="dxa"/>
          </w:tcPr>
          <w:p>
            <w:pPr>
              <w:rPr>
                <w:rFonts w:ascii="宋体" w:hAnsi="宋体" w:eastAsia="宋体"/>
              </w:rPr>
            </w:pPr>
            <w:r>
              <w:rPr>
                <w:rFonts w:hint="eastAsia" w:ascii="宋体" w:hAnsi="宋体" w:eastAsia="宋体"/>
              </w:rPr>
              <w:t>对装修人处</w:t>
            </w:r>
            <w:r>
              <w:rPr>
                <w:rFonts w:ascii="宋体" w:hAnsi="宋体" w:eastAsia="宋体"/>
              </w:rPr>
              <w:t>850</w:t>
            </w:r>
            <w:r>
              <w:rPr>
                <w:rFonts w:hint="eastAsia" w:ascii="宋体" w:hAnsi="宋体" w:eastAsia="宋体"/>
              </w:rPr>
              <w:t>元以上</w:t>
            </w:r>
            <w:r>
              <w:rPr>
                <w:rFonts w:ascii="宋体" w:hAnsi="宋体" w:eastAsia="宋体"/>
              </w:rPr>
              <w:t>1000</w:t>
            </w:r>
            <w:r>
              <w:rPr>
                <w:rFonts w:hint="eastAsia" w:ascii="宋体" w:hAnsi="宋体" w:eastAsia="宋体"/>
              </w:rPr>
              <w:t>元以下的罚款</w:t>
            </w:r>
          </w:p>
        </w:tc>
        <w:tc>
          <w:tcPr>
            <w:tcW w:w="1195" w:type="dxa"/>
          </w:tcPr>
          <w:p>
            <w:pPr>
              <w:rPr>
                <w:rFonts w:ascii="宋体" w:hAnsi="宋体" w:eastAsia="宋体"/>
              </w:rPr>
            </w:pPr>
            <w:r>
              <w:rPr>
                <w:rFonts w:hint="eastAsia" w:ascii="宋体" w:hAnsi="宋体" w:eastAsia="宋体"/>
              </w:rPr>
              <w:t>责令改正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《住宅室内装饰装修管理办法》</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58"/>
        <w:gridCol w:w="1913"/>
        <w:gridCol w:w="3447"/>
        <w:gridCol w:w="592"/>
        <w:gridCol w:w="1313"/>
        <w:gridCol w:w="242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2058" w:type="dxa"/>
          </w:tcPr>
          <w:p>
            <w:pPr>
              <w:jc w:val="center"/>
              <w:rPr>
                <w:rFonts w:ascii="宋体" w:hAnsi="宋体" w:eastAsia="宋体"/>
                <w:b/>
              </w:rPr>
            </w:pPr>
            <w:r>
              <w:rPr>
                <w:rFonts w:hint="eastAsia" w:ascii="宋体" w:hAnsi="宋体" w:eastAsia="宋体"/>
                <w:b/>
              </w:rPr>
              <w:t>违法行为</w:t>
            </w:r>
          </w:p>
        </w:tc>
        <w:tc>
          <w:tcPr>
            <w:tcW w:w="1913" w:type="dxa"/>
          </w:tcPr>
          <w:p>
            <w:pPr>
              <w:jc w:val="center"/>
              <w:rPr>
                <w:rFonts w:ascii="宋体" w:hAnsi="宋体" w:eastAsia="宋体"/>
                <w:b/>
              </w:rPr>
            </w:pPr>
            <w:r>
              <w:rPr>
                <w:rFonts w:hint="eastAsia" w:ascii="宋体" w:hAnsi="宋体" w:eastAsia="宋体"/>
                <w:b/>
              </w:rPr>
              <w:t>违反条款</w:t>
            </w:r>
          </w:p>
        </w:tc>
        <w:tc>
          <w:tcPr>
            <w:tcW w:w="3447" w:type="dxa"/>
          </w:tcPr>
          <w:p>
            <w:pPr>
              <w:jc w:val="center"/>
              <w:rPr>
                <w:rFonts w:ascii="宋体" w:hAnsi="宋体" w:eastAsia="宋体"/>
                <w:b/>
              </w:rPr>
            </w:pPr>
            <w:r>
              <w:rPr>
                <w:rFonts w:hint="eastAsia" w:ascii="宋体" w:hAnsi="宋体" w:eastAsia="宋体"/>
                <w:b/>
              </w:rPr>
              <w:t>处罚依据</w:t>
            </w:r>
          </w:p>
        </w:tc>
        <w:tc>
          <w:tcPr>
            <w:tcW w:w="1905" w:type="dxa"/>
            <w:gridSpan w:val="2"/>
          </w:tcPr>
          <w:p>
            <w:pPr>
              <w:jc w:val="center"/>
              <w:rPr>
                <w:rFonts w:ascii="宋体" w:hAnsi="宋体" w:eastAsia="宋体"/>
                <w:b/>
              </w:rPr>
            </w:pPr>
            <w:r>
              <w:rPr>
                <w:rFonts w:hint="eastAsia" w:ascii="宋体" w:hAnsi="宋体" w:eastAsia="宋体"/>
                <w:b/>
              </w:rPr>
              <w:t>违法情节和后果</w:t>
            </w:r>
          </w:p>
        </w:tc>
        <w:tc>
          <w:tcPr>
            <w:tcW w:w="2426" w:type="dxa"/>
          </w:tcPr>
          <w:p>
            <w:pPr>
              <w:jc w:val="center"/>
              <w:rPr>
                <w:rFonts w:ascii="宋体" w:hAnsi="宋体" w:eastAsia="宋体"/>
                <w:b/>
              </w:rPr>
            </w:pPr>
            <w:r>
              <w:rPr>
                <w:rFonts w:hint="eastAsia" w:ascii="宋体" w:hAnsi="宋体" w:eastAsia="宋体"/>
                <w:b/>
              </w:rPr>
              <w:t>行政处罚</w:t>
            </w:r>
          </w:p>
        </w:tc>
        <w:tc>
          <w:tcPr>
            <w:tcW w:w="1142"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ascii="宋体" w:hAnsi="宋体" w:eastAsia="宋体"/>
              </w:rPr>
              <w:t>132.38.4</w:t>
            </w:r>
          </w:p>
        </w:tc>
        <w:tc>
          <w:tcPr>
            <w:tcW w:w="2058" w:type="dxa"/>
            <w:vMerge w:val="restart"/>
          </w:tcPr>
          <w:p>
            <w:pPr>
              <w:rPr>
                <w:rFonts w:ascii="宋体" w:hAnsi="宋体" w:eastAsia="宋体"/>
              </w:rPr>
            </w:pPr>
            <w:r>
              <w:rPr>
                <w:rFonts w:hint="eastAsia" w:ascii="宋体" w:hAnsi="宋体" w:eastAsia="宋体"/>
              </w:rPr>
              <w:t>未经原设计单位或者具有相应资质等级的设计单位提出设计方案，擅自超过设计标准或者规范增加楼面荷载的</w:t>
            </w:r>
          </w:p>
        </w:tc>
        <w:tc>
          <w:tcPr>
            <w:tcW w:w="1913" w:type="dxa"/>
            <w:vMerge w:val="restart"/>
          </w:tcPr>
          <w:p>
            <w:pPr>
              <w:rPr>
                <w:rFonts w:ascii="宋体" w:hAnsi="宋体" w:eastAsia="宋体"/>
              </w:rPr>
            </w:pPr>
            <w:r>
              <w:rPr>
                <w:rFonts w:hint="eastAsia" w:ascii="宋体" w:hAnsi="宋体" w:eastAsia="宋体"/>
              </w:rPr>
              <w:t>《住宅室内装饰装修管理办法》第七条</w:t>
            </w:r>
          </w:p>
        </w:tc>
        <w:tc>
          <w:tcPr>
            <w:tcW w:w="3447" w:type="dxa"/>
            <w:vMerge w:val="restart"/>
          </w:tcPr>
          <w:p>
            <w:pPr>
              <w:rPr>
                <w:rFonts w:ascii="宋体" w:hAnsi="宋体" w:eastAsia="宋体"/>
              </w:rPr>
            </w:pPr>
            <w:r>
              <w:rPr>
                <w:rFonts w:hint="eastAsia" w:ascii="宋体" w:hAnsi="宋体" w:eastAsia="宋体"/>
              </w:rPr>
              <w:t>《住宅室内装饰装修管理办法》第三十八条：</w:t>
            </w:r>
          </w:p>
          <w:p>
            <w:pPr>
              <w:rPr>
                <w:rFonts w:ascii="宋体" w:hAnsi="宋体" w:eastAsia="宋体"/>
              </w:rPr>
            </w:pPr>
            <w:r>
              <w:rPr>
                <w:rFonts w:hint="eastAsia" w:ascii="宋体" w:hAnsi="宋体" w:eastAsia="宋体"/>
              </w:rPr>
              <w:t>住宅室内装饰装修活动有下列行为之一的，由城市房地产行政主管部门责令改正，并处罚款：</w:t>
            </w:r>
          </w:p>
          <w:p>
            <w:pPr>
              <w:rPr>
                <w:rFonts w:ascii="宋体" w:hAnsi="宋体" w:eastAsia="宋体"/>
              </w:rPr>
            </w:pPr>
            <w:r>
              <w:rPr>
                <w:rFonts w:hint="eastAsia" w:ascii="宋体" w:hAnsi="宋体" w:eastAsia="宋体"/>
              </w:rPr>
              <w:t>（四）未经原设计单位或者具有相应资质等级的设计单位提出设计方案，擅自超过设计标准或者规范增加楼面荷载的，对装修人处5百元以上1千元以下的罚款，对装饰装修企业处1千元以上1万元以下的罚款。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592" w:type="dxa"/>
          </w:tcPr>
          <w:p>
            <w:pPr>
              <w:rPr>
                <w:rFonts w:ascii="宋体" w:hAnsi="宋体" w:eastAsia="宋体"/>
              </w:rPr>
            </w:pPr>
            <w:r>
              <w:rPr>
                <w:rFonts w:hint="eastAsia" w:ascii="宋体" w:hAnsi="宋体" w:eastAsia="宋体"/>
              </w:rPr>
              <w:t>轻微</w:t>
            </w:r>
          </w:p>
        </w:tc>
        <w:tc>
          <w:tcPr>
            <w:tcW w:w="1313" w:type="dxa"/>
          </w:tcPr>
          <w:p>
            <w:pPr>
              <w:rPr>
                <w:rFonts w:ascii="宋体" w:hAnsi="宋体" w:eastAsia="宋体"/>
              </w:rPr>
            </w:pPr>
            <w:r>
              <w:rPr>
                <w:rFonts w:hint="eastAsia" w:ascii="宋体" w:hAnsi="宋体" w:eastAsia="宋体"/>
              </w:rPr>
              <w:t>未造成后果或造成轻微危害后果的</w:t>
            </w:r>
          </w:p>
        </w:tc>
        <w:tc>
          <w:tcPr>
            <w:tcW w:w="2426" w:type="dxa"/>
          </w:tcPr>
          <w:p>
            <w:pPr>
              <w:rPr>
                <w:rFonts w:ascii="宋体" w:hAnsi="宋体" w:eastAsia="宋体"/>
              </w:rPr>
            </w:pPr>
            <w:r>
              <w:rPr>
                <w:rFonts w:hint="eastAsia" w:ascii="宋体" w:hAnsi="宋体" w:eastAsia="宋体"/>
              </w:rPr>
              <w:t>对装修人处</w:t>
            </w:r>
            <w:r>
              <w:rPr>
                <w:rFonts w:ascii="宋体" w:hAnsi="宋体" w:eastAsia="宋体"/>
              </w:rPr>
              <w:t>500</w:t>
            </w:r>
            <w:r>
              <w:rPr>
                <w:rFonts w:hint="eastAsia" w:ascii="宋体" w:hAnsi="宋体" w:eastAsia="宋体"/>
              </w:rPr>
              <w:t>元以上6</w:t>
            </w:r>
            <w:r>
              <w:rPr>
                <w:rFonts w:ascii="宋体" w:hAnsi="宋体" w:eastAsia="宋体"/>
              </w:rPr>
              <w:t>50</w:t>
            </w:r>
            <w:r>
              <w:rPr>
                <w:rFonts w:hint="eastAsia" w:ascii="宋体" w:hAnsi="宋体" w:eastAsia="宋体"/>
              </w:rPr>
              <w:t>元以下的罚款</w:t>
            </w:r>
          </w:p>
          <w:p>
            <w:pPr>
              <w:rPr>
                <w:rFonts w:ascii="宋体" w:hAnsi="宋体" w:eastAsia="宋体"/>
              </w:rPr>
            </w:pPr>
            <w:r>
              <w:rPr>
                <w:rFonts w:hint="eastAsia" w:ascii="宋体" w:hAnsi="宋体" w:eastAsia="宋体"/>
              </w:rPr>
              <w:t>对装饰装修企业处1</w:t>
            </w:r>
            <w:r>
              <w:rPr>
                <w:rFonts w:ascii="宋体" w:hAnsi="宋体" w:eastAsia="宋体"/>
              </w:rPr>
              <w:t>000</w:t>
            </w:r>
            <w:r>
              <w:rPr>
                <w:rFonts w:hint="eastAsia" w:ascii="宋体" w:hAnsi="宋体" w:eastAsia="宋体"/>
              </w:rPr>
              <w:t>元以上</w:t>
            </w:r>
            <w:r>
              <w:rPr>
                <w:rFonts w:ascii="宋体" w:hAnsi="宋体" w:eastAsia="宋体"/>
              </w:rPr>
              <w:t>4000</w:t>
            </w:r>
            <w:r>
              <w:rPr>
                <w:rFonts w:hint="eastAsia" w:ascii="宋体" w:hAnsi="宋体" w:eastAsia="宋体"/>
              </w:rPr>
              <w:t>元以下的罚款</w:t>
            </w:r>
          </w:p>
        </w:tc>
        <w:tc>
          <w:tcPr>
            <w:tcW w:w="1142"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2058" w:type="dxa"/>
            <w:vMerge w:val="continue"/>
          </w:tcPr>
          <w:p>
            <w:pPr>
              <w:rPr>
                <w:rFonts w:ascii="宋体" w:hAnsi="宋体" w:eastAsia="宋体"/>
              </w:rPr>
            </w:pPr>
          </w:p>
        </w:tc>
        <w:tc>
          <w:tcPr>
            <w:tcW w:w="1913" w:type="dxa"/>
            <w:vMerge w:val="continue"/>
          </w:tcPr>
          <w:p>
            <w:pPr>
              <w:rPr>
                <w:rFonts w:ascii="宋体" w:hAnsi="宋体" w:eastAsia="宋体"/>
              </w:rPr>
            </w:pPr>
          </w:p>
        </w:tc>
        <w:tc>
          <w:tcPr>
            <w:tcW w:w="3447" w:type="dxa"/>
            <w:vMerge w:val="continue"/>
          </w:tcPr>
          <w:p>
            <w:pPr>
              <w:rPr>
                <w:rFonts w:ascii="宋体" w:hAnsi="宋体" w:eastAsia="宋体"/>
              </w:rPr>
            </w:pPr>
          </w:p>
        </w:tc>
        <w:tc>
          <w:tcPr>
            <w:tcW w:w="592" w:type="dxa"/>
          </w:tcPr>
          <w:p>
            <w:pPr>
              <w:rPr>
                <w:rFonts w:ascii="宋体" w:hAnsi="宋体" w:eastAsia="宋体"/>
              </w:rPr>
            </w:pPr>
            <w:r>
              <w:rPr>
                <w:rFonts w:hint="eastAsia" w:ascii="宋体" w:hAnsi="宋体" w:eastAsia="宋体"/>
              </w:rPr>
              <w:t>一般</w:t>
            </w:r>
          </w:p>
        </w:tc>
        <w:tc>
          <w:tcPr>
            <w:tcW w:w="1313" w:type="dxa"/>
          </w:tcPr>
          <w:p>
            <w:pPr>
              <w:rPr>
                <w:rFonts w:ascii="宋体" w:hAnsi="宋体" w:eastAsia="宋体"/>
              </w:rPr>
            </w:pPr>
            <w:r>
              <w:rPr>
                <w:rFonts w:hint="eastAsia" w:ascii="宋体" w:hAnsi="宋体" w:eastAsia="宋体"/>
              </w:rPr>
              <w:t>造成一般危害后果的</w:t>
            </w:r>
          </w:p>
        </w:tc>
        <w:tc>
          <w:tcPr>
            <w:tcW w:w="2426" w:type="dxa"/>
          </w:tcPr>
          <w:p>
            <w:pPr>
              <w:rPr>
                <w:rFonts w:ascii="宋体" w:hAnsi="宋体" w:eastAsia="宋体"/>
              </w:rPr>
            </w:pPr>
            <w:r>
              <w:rPr>
                <w:rFonts w:hint="eastAsia" w:ascii="宋体" w:hAnsi="宋体" w:eastAsia="宋体"/>
              </w:rPr>
              <w:t>对装修人处</w:t>
            </w:r>
            <w:r>
              <w:rPr>
                <w:rFonts w:ascii="宋体" w:hAnsi="宋体" w:eastAsia="宋体"/>
              </w:rPr>
              <w:t>650</w:t>
            </w:r>
            <w:r>
              <w:rPr>
                <w:rFonts w:hint="eastAsia" w:ascii="宋体" w:hAnsi="宋体" w:eastAsia="宋体"/>
              </w:rPr>
              <w:t>元以上</w:t>
            </w:r>
            <w:r>
              <w:rPr>
                <w:rFonts w:ascii="宋体" w:hAnsi="宋体" w:eastAsia="宋体"/>
              </w:rPr>
              <w:t>850</w:t>
            </w:r>
            <w:r>
              <w:rPr>
                <w:rFonts w:hint="eastAsia" w:ascii="宋体" w:hAnsi="宋体" w:eastAsia="宋体"/>
              </w:rPr>
              <w:t>元以下的罚款</w:t>
            </w:r>
          </w:p>
          <w:p>
            <w:pPr>
              <w:rPr>
                <w:rFonts w:ascii="宋体" w:hAnsi="宋体" w:eastAsia="宋体"/>
              </w:rPr>
            </w:pPr>
            <w:r>
              <w:rPr>
                <w:rFonts w:hint="eastAsia" w:ascii="宋体" w:hAnsi="宋体" w:eastAsia="宋体"/>
              </w:rPr>
              <w:t>对装饰装修企业处</w:t>
            </w:r>
            <w:r>
              <w:rPr>
                <w:rFonts w:ascii="宋体" w:hAnsi="宋体" w:eastAsia="宋体"/>
              </w:rPr>
              <w:t>4000</w:t>
            </w:r>
            <w:r>
              <w:rPr>
                <w:rFonts w:hint="eastAsia" w:ascii="宋体" w:hAnsi="宋体" w:eastAsia="宋体"/>
              </w:rPr>
              <w:t>元以上</w:t>
            </w:r>
            <w:r>
              <w:rPr>
                <w:rFonts w:ascii="宋体" w:hAnsi="宋体" w:eastAsia="宋体"/>
              </w:rPr>
              <w:t>7000</w:t>
            </w:r>
            <w:r>
              <w:rPr>
                <w:rFonts w:hint="eastAsia" w:ascii="宋体" w:hAnsi="宋体" w:eastAsia="宋体"/>
              </w:rPr>
              <w:t>元以下的罚款</w:t>
            </w:r>
          </w:p>
        </w:tc>
        <w:tc>
          <w:tcPr>
            <w:tcW w:w="1142"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2058" w:type="dxa"/>
            <w:vMerge w:val="continue"/>
          </w:tcPr>
          <w:p>
            <w:pPr>
              <w:rPr>
                <w:rFonts w:ascii="宋体" w:hAnsi="宋体" w:eastAsia="宋体"/>
              </w:rPr>
            </w:pPr>
          </w:p>
        </w:tc>
        <w:tc>
          <w:tcPr>
            <w:tcW w:w="1913" w:type="dxa"/>
            <w:vMerge w:val="continue"/>
          </w:tcPr>
          <w:p>
            <w:pPr>
              <w:rPr>
                <w:rFonts w:ascii="宋体" w:hAnsi="宋体" w:eastAsia="宋体"/>
              </w:rPr>
            </w:pPr>
          </w:p>
        </w:tc>
        <w:tc>
          <w:tcPr>
            <w:tcW w:w="3447" w:type="dxa"/>
            <w:vMerge w:val="continue"/>
          </w:tcPr>
          <w:p>
            <w:pPr>
              <w:rPr>
                <w:rFonts w:ascii="宋体" w:hAnsi="宋体" w:eastAsia="宋体"/>
              </w:rPr>
            </w:pPr>
          </w:p>
        </w:tc>
        <w:tc>
          <w:tcPr>
            <w:tcW w:w="592" w:type="dxa"/>
          </w:tcPr>
          <w:p>
            <w:pPr>
              <w:rPr>
                <w:rFonts w:ascii="宋体" w:hAnsi="宋体" w:eastAsia="宋体"/>
              </w:rPr>
            </w:pPr>
            <w:r>
              <w:rPr>
                <w:rFonts w:hint="eastAsia" w:ascii="宋体" w:hAnsi="宋体" w:eastAsia="宋体"/>
              </w:rPr>
              <w:t>严重</w:t>
            </w:r>
          </w:p>
        </w:tc>
        <w:tc>
          <w:tcPr>
            <w:tcW w:w="1313" w:type="dxa"/>
          </w:tcPr>
          <w:p>
            <w:pPr>
              <w:rPr>
                <w:rFonts w:ascii="宋体" w:hAnsi="宋体" w:eastAsia="宋体"/>
              </w:rPr>
            </w:pPr>
            <w:r>
              <w:rPr>
                <w:rFonts w:hint="eastAsia" w:ascii="宋体" w:hAnsi="宋体" w:eastAsia="宋体"/>
              </w:rPr>
              <w:t>造成严重危害后果的</w:t>
            </w:r>
          </w:p>
        </w:tc>
        <w:tc>
          <w:tcPr>
            <w:tcW w:w="2426" w:type="dxa"/>
          </w:tcPr>
          <w:p>
            <w:pPr>
              <w:rPr>
                <w:rFonts w:ascii="宋体" w:hAnsi="宋体" w:eastAsia="宋体"/>
              </w:rPr>
            </w:pPr>
            <w:r>
              <w:rPr>
                <w:rFonts w:hint="eastAsia" w:ascii="宋体" w:hAnsi="宋体" w:eastAsia="宋体"/>
              </w:rPr>
              <w:t>对装修人处</w:t>
            </w:r>
            <w:r>
              <w:rPr>
                <w:rFonts w:ascii="宋体" w:hAnsi="宋体" w:eastAsia="宋体"/>
              </w:rPr>
              <w:t>850</w:t>
            </w:r>
            <w:r>
              <w:rPr>
                <w:rFonts w:hint="eastAsia" w:ascii="宋体" w:hAnsi="宋体" w:eastAsia="宋体"/>
              </w:rPr>
              <w:t>元以上1</w:t>
            </w:r>
            <w:r>
              <w:rPr>
                <w:rFonts w:ascii="宋体" w:hAnsi="宋体" w:eastAsia="宋体"/>
              </w:rPr>
              <w:t>000</w:t>
            </w:r>
            <w:r>
              <w:rPr>
                <w:rFonts w:hint="eastAsia" w:ascii="宋体" w:hAnsi="宋体" w:eastAsia="宋体"/>
              </w:rPr>
              <w:t>元以下的罚款</w:t>
            </w:r>
          </w:p>
          <w:p>
            <w:pPr>
              <w:rPr>
                <w:rFonts w:ascii="宋体" w:hAnsi="宋体" w:eastAsia="宋体"/>
              </w:rPr>
            </w:pPr>
            <w:r>
              <w:rPr>
                <w:rFonts w:hint="eastAsia" w:ascii="宋体" w:hAnsi="宋体" w:eastAsia="宋体"/>
              </w:rPr>
              <w:t>对装饰装修企业处</w:t>
            </w:r>
            <w:r>
              <w:rPr>
                <w:rFonts w:ascii="宋体" w:hAnsi="宋体" w:eastAsia="宋体"/>
              </w:rPr>
              <w:t>7000</w:t>
            </w:r>
            <w:r>
              <w:rPr>
                <w:rFonts w:hint="eastAsia" w:ascii="宋体" w:hAnsi="宋体" w:eastAsia="宋体"/>
              </w:rPr>
              <w:t>元以上</w:t>
            </w:r>
            <w:r>
              <w:rPr>
                <w:rFonts w:ascii="宋体" w:hAnsi="宋体" w:eastAsia="宋体"/>
              </w:rPr>
              <w:t>10000</w:t>
            </w:r>
            <w:r>
              <w:rPr>
                <w:rFonts w:hint="eastAsia" w:ascii="宋体" w:hAnsi="宋体" w:eastAsia="宋体"/>
              </w:rPr>
              <w:t>元以下的罚款</w:t>
            </w:r>
          </w:p>
        </w:tc>
        <w:tc>
          <w:tcPr>
            <w:tcW w:w="1142" w:type="dxa"/>
          </w:tcPr>
          <w:p>
            <w:pPr>
              <w:rPr>
                <w:rFonts w:ascii="宋体" w:hAnsi="宋体" w:eastAsia="宋体"/>
              </w:rPr>
            </w:pPr>
            <w:r>
              <w:rPr>
                <w:rFonts w:hint="eastAsia" w:ascii="宋体" w:hAnsi="宋体" w:eastAsia="宋体"/>
              </w:rPr>
              <w:t>责令改正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《住宅室内装饰装修管理办法》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484"/>
        <w:gridCol w:w="1178"/>
        <w:gridCol w:w="3843"/>
        <w:gridCol w:w="567"/>
        <w:gridCol w:w="1276"/>
        <w:gridCol w:w="155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3484" w:type="dxa"/>
          </w:tcPr>
          <w:p>
            <w:pPr>
              <w:jc w:val="center"/>
              <w:rPr>
                <w:rFonts w:ascii="宋体" w:hAnsi="宋体" w:eastAsia="宋体"/>
                <w:b/>
              </w:rPr>
            </w:pPr>
            <w:r>
              <w:rPr>
                <w:rFonts w:hint="eastAsia" w:ascii="宋体" w:hAnsi="宋体" w:eastAsia="宋体"/>
                <w:b/>
              </w:rPr>
              <w:t>违法行为</w:t>
            </w:r>
          </w:p>
        </w:tc>
        <w:tc>
          <w:tcPr>
            <w:tcW w:w="1178" w:type="dxa"/>
          </w:tcPr>
          <w:p>
            <w:pPr>
              <w:jc w:val="center"/>
              <w:rPr>
                <w:rFonts w:ascii="宋体" w:hAnsi="宋体" w:eastAsia="宋体"/>
                <w:b/>
              </w:rPr>
            </w:pPr>
            <w:r>
              <w:rPr>
                <w:rFonts w:hint="eastAsia" w:ascii="宋体" w:hAnsi="宋体" w:eastAsia="宋体"/>
                <w:b/>
              </w:rPr>
              <w:t>违反条款</w:t>
            </w:r>
          </w:p>
        </w:tc>
        <w:tc>
          <w:tcPr>
            <w:tcW w:w="3843" w:type="dxa"/>
          </w:tcPr>
          <w:p>
            <w:pPr>
              <w:jc w:val="center"/>
              <w:rPr>
                <w:rFonts w:ascii="宋体" w:hAnsi="宋体" w:eastAsia="宋体"/>
                <w:b/>
              </w:rPr>
            </w:pPr>
            <w:r>
              <w:rPr>
                <w:rFonts w:hint="eastAsia" w:ascii="宋体" w:hAnsi="宋体" w:eastAsia="宋体"/>
                <w:b/>
              </w:rPr>
              <w:t>处罚依据</w:t>
            </w:r>
          </w:p>
        </w:tc>
        <w:tc>
          <w:tcPr>
            <w:tcW w:w="1843" w:type="dxa"/>
            <w:gridSpan w:val="2"/>
          </w:tcPr>
          <w:p>
            <w:pPr>
              <w:jc w:val="center"/>
              <w:rPr>
                <w:rFonts w:ascii="宋体" w:hAnsi="宋体" w:eastAsia="宋体"/>
                <w:b/>
              </w:rPr>
            </w:pPr>
            <w:r>
              <w:rPr>
                <w:rFonts w:hint="eastAsia" w:ascii="宋体" w:hAnsi="宋体" w:eastAsia="宋体"/>
                <w:b/>
              </w:rPr>
              <w:t>违法情节和后果</w:t>
            </w:r>
          </w:p>
        </w:tc>
        <w:tc>
          <w:tcPr>
            <w:tcW w:w="1559"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ascii="宋体" w:hAnsi="宋体" w:eastAsia="宋体"/>
              </w:rPr>
              <w:t>132.41</w:t>
            </w:r>
          </w:p>
        </w:tc>
        <w:tc>
          <w:tcPr>
            <w:tcW w:w="3484" w:type="dxa"/>
            <w:vMerge w:val="restart"/>
          </w:tcPr>
          <w:p>
            <w:pPr>
              <w:rPr>
                <w:rFonts w:ascii="宋体" w:hAnsi="宋体" w:eastAsia="宋体"/>
              </w:rPr>
            </w:pPr>
            <w:r>
              <w:rPr>
                <w:rFonts w:hint="eastAsia" w:ascii="宋体" w:hAnsi="宋体" w:eastAsia="宋体"/>
              </w:rPr>
              <w:t>装饰装修企业违反国家有关安全生产规定和安全生产技术规程，不按照规定采取必要的安全防护和消防措施，擅自动用明火作业和进行焊接作业的，或者对建筑安全事故隐患不采取措施予以消除的</w:t>
            </w:r>
          </w:p>
        </w:tc>
        <w:tc>
          <w:tcPr>
            <w:tcW w:w="1178" w:type="dxa"/>
            <w:vMerge w:val="restart"/>
          </w:tcPr>
          <w:p>
            <w:pPr>
              <w:rPr>
                <w:rFonts w:ascii="宋体" w:hAnsi="宋体" w:eastAsia="宋体"/>
              </w:rPr>
            </w:pPr>
            <w:r>
              <w:rPr>
                <w:rFonts w:hint="eastAsia" w:ascii="宋体" w:hAnsi="宋体" w:eastAsia="宋体"/>
              </w:rPr>
              <w:t>《住宅室内装饰装修管理办法》第十一条</w:t>
            </w:r>
          </w:p>
        </w:tc>
        <w:tc>
          <w:tcPr>
            <w:tcW w:w="3843" w:type="dxa"/>
            <w:vMerge w:val="restart"/>
          </w:tcPr>
          <w:p>
            <w:pPr>
              <w:rPr>
                <w:rFonts w:ascii="宋体" w:hAnsi="宋体" w:eastAsia="宋体"/>
              </w:rPr>
            </w:pPr>
            <w:r>
              <w:rPr>
                <w:rFonts w:hint="eastAsia" w:ascii="宋体" w:hAnsi="宋体" w:eastAsia="宋体"/>
              </w:rPr>
              <w:t>《住宅室内装饰装修管理办法》第四十一条：</w:t>
            </w:r>
          </w:p>
          <w:p>
            <w:pPr>
              <w:rPr>
                <w:rFonts w:ascii="宋体" w:hAnsi="宋体" w:eastAsia="宋体"/>
              </w:rPr>
            </w:pPr>
            <w:r>
              <w:rPr>
                <w:rFonts w:hint="eastAsia" w:ascii="宋体" w:hAnsi="宋体" w:eastAsia="宋体"/>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567" w:type="dxa"/>
          </w:tcPr>
          <w:p>
            <w:pPr>
              <w:rPr>
                <w:rFonts w:ascii="宋体" w:hAnsi="宋体" w:eastAsia="宋体"/>
              </w:rPr>
            </w:pPr>
            <w:r>
              <w:rPr>
                <w:rFonts w:hint="eastAsia" w:ascii="宋体" w:hAnsi="宋体" w:eastAsia="宋体"/>
              </w:rPr>
              <w:t>轻微</w:t>
            </w:r>
          </w:p>
        </w:tc>
        <w:tc>
          <w:tcPr>
            <w:tcW w:w="1276" w:type="dxa"/>
          </w:tcPr>
          <w:p>
            <w:pPr>
              <w:rPr>
                <w:rFonts w:ascii="宋体" w:hAnsi="宋体" w:eastAsia="宋体"/>
              </w:rPr>
            </w:pPr>
            <w:r>
              <w:rPr>
                <w:rFonts w:hint="eastAsia" w:ascii="宋体" w:hAnsi="宋体" w:eastAsia="宋体"/>
              </w:rPr>
              <w:t>未造成后果的</w:t>
            </w:r>
          </w:p>
        </w:tc>
        <w:tc>
          <w:tcPr>
            <w:tcW w:w="1559" w:type="dxa"/>
          </w:tcPr>
          <w:p>
            <w:pPr>
              <w:rPr>
                <w:rFonts w:ascii="宋体" w:hAnsi="宋体" w:eastAsia="宋体"/>
              </w:rPr>
            </w:pPr>
            <w:r>
              <w:rPr>
                <w:rFonts w:hint="eastAsia" w:ascii="宋体" w:hAnsi="宋体" w:eastAsia="宋体"/>
              </w:rPr>
              <w:t>处1000元以上</w:t>
            </w:r>
            <w:r>
              <w:rPr>
                <w:rFonts w:ascii="宋体" w:hAnsi="宋体" w:eastAsia="宋体"/>
              </w:rPr>
              <w:t>4000</w:t>
            </w:r>
            <w:r>
              <w:rPr>
                <w:rFonts w:hint="eastAsia" w:ascii="宋体" w:hAnsi="宋体" w:eastAsia="宋体"/>
              </w:rPr>
              <w:t>元以下的罚款</w:t>
            </w:r>
          </w:p>
        </w:tc>
        <w:tc>
          <w:tcPr>
            <w:tcW w:w="1195"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trPr>
        <w:tc>
          <w:tcPr>
            <w:tcW w:w="846" w:type="dxa"/>
            <w:vMerge w:val="continue"/>
          </w:tcPr>
          <w:p>
            <w:pPr>
              <w:rPr>
                <w:rFonts w:ascii="宋体" w:hAnsi="宋体" w:eastAsia="宋体"/>
              </w:rPr>
            </w:pPr>
          </w:p>
        </w:tc>
        <w:tc>
          <w:tcPr>
            <w:tcW w:w="3484" w:type="dxa"/>
            <w:vMerge w:val="continue"/>
          </w:tcPr>
          <w:p>
            <w:pPr>
              <w:rPr>
                <w:rFonts w:ascii="宋体" w:hAnsi="宋体" w:eastAsia="宋体"/>
              </w:rPr>
            </w:pPr>
          </w:p>
        </w:tc>
        <w:tc>
          <w:tcPr>
            <w:tcW w:w="1178" w:type="dxa"/>
            <w:vMerge w:val="continue"/>
          </w:tcPr>
          <w:p>
            <w:pPr>
              <w:rPr>
                <w:rFonts w:ascii="宋体" w:hAnsi="宋体" w:eastAsia="宋体"/>
              </w:rPr>
            </w:pPr>
          </w:p>
        </w:tc>
        <w:tc>
          <w:tcPr>
            <w:tcW w:w="3843" w:type="dxa"/>
            <w:vMerge w:val="continue"/>
          </w:tcPr>
          <w:p>
            <w:pPr>
              <w:rPr>
                <w:rFonts w:ascii="宋体" w:hAnsi="宋体" w:eastAsia="宋体"/>
              </w:rPr>
            </w:pPr>
          </w:p>
        </w:tc>
        <w:tc>
          <w:tcPr>
            <w:tcW w:w="567" w:type="dxa"/>
            <w:vMerge w:val="restart"/>
          </w:tcPr>
          <w:p>
            <w:pPr>
              <w:rPr>
                <w:rFonts w:ascii="宋体" w:hAnsi="宋体" w:eastAsia="宋体"/>
              </w:rPr>
            </w:pPr>
            <w:r>
              <w:rPr>
                <w:rFonts w:hint="eastAsia" w:ascii="宋体" w:hAnsi="宋体" w:eastAsia="宋体"/>
              </w:rPr>
              <w:t>一般</w:t>
            </w:r>
          </w:p>
        </w:tc>
        <w:tc>
          <w:tcPr>
            <w:tcW w:w="1276" w:type="dxa"/>
          </w:tcPr>
          <w:p>
            <w:pPr>
              <w:rPr>
                <w:rFonts w:ascii="宋体" w:hAnsi="宋体" w:eastAsia="宋体"/>
              </w:rPr>
            </w:pPr>
            <w:r>
              <w:rPr>
                <w:rFonts w:hint="eastAsia" w:ascii="宋体" w:hAnsi="宋体" w:eastAsia="宋体"/>
              </w:rPr>
              <w:t>造成轻微危害后果的</w:t>
            </w:r>
          </w:p>
        </w:tc>
        <w:tc>
          <w:tcPr>
            <w:tcW w:w="1559" w:type="dxa"/>
          </w:tcPr>
          <w:p>
            <w:pPr>
              <w:rPr>
                <w:rFonts w:ascii="宋体" w:hAnsi="宋体" w:eastAsia="宋体"/>
              </w:rPr>
            </w:pPr>
            <w:r>
              <w:rPr>
                <w:rFonts w:hint="eastAsia" w:ascii="宋体" w:hAnsi="宋体" w:eastAsia="宋体"/>
              </w:rPr>
              <w:t>处</w:t>
            </w:r>
            <w:r>
              <w:rPr>
                <w:rFonts w:ascii="宋体" w:hAnsi="宋体" w:eastAsia="宋体"/>
              </w:rPr>
              <w:t>4000</w:t>
            </w:r>
            <w:r>
              <w:rPr>
                <w:rFonts w:hint="eastAsia" w:ascii="宋体" w:hAnsi="宋体" w:eastAsia="宋体"/>
              </w:rPr>
              <w:t>元以上</w:t>
            </w:r>
            <w:r>
              <w:rPr>
                <w:rFonts w:ascii="宋体" w:hAnsi="宋体" w:eastAsia="宋体"/>
              </w:rPr>
              <w:t>70</w:t>
            </w:r>
            <w:r>
              <w:rPr>
                <w:rFonts w:hint="eastAsia" w:ascii="宋体" w:hAnsi="宋体" w:eastAsia="宋体"/>
              </w:rPr>
              <w:t>00元以下的罚款</w:t>
            </w:r>
          </w:p>
        </w:tc>
        <w:tc>
          <w:tcPr>
            <w:tcW w:w="1195"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46" w:type="dxa"/>
            <w:vMerge w:val="continue"/>
          </w:tcPr>
          <w:p>
            <w:pPr>
              <w:rPr>
                <w:rFonts w:ascii="宋体" w:hAnsi="宋体" w:eastAsia="宋体"/>
              </w:rPr>
            </w:pPr>
          </w:p>
        </w:tc>
        <w:tc>
          <w:tcPr>
            <w:tcW w:w="3484" w:type="dxa"/>
            <w:vMerge w:val="continue"/>
          </w:tcPr>
          <w:p>
            <w:pPr>
              <w:rPr>
                <w:rFonts w:ascii="宋体" w:hAnsi="宋体" w:eastAsia="宋体"/>
              </w:rPr>
            </w:pPr>
          </w:p>
        </w:tc>
        <w:tc>
          <w:tcPr>
            <w:tcW w:w="1178" w:type="dxa"/>
            <w:vMerge w:val="continue"/>
          </w:tcPr>
          <w:p>
            <w:pPr>
              <w:rPr>
                <w:rFonts w:ascii="宋体" w:hAnsi="宋体" w:eastAsia="宋体"/>
              </w:rPr>
            </w:pPr>
          </w:p>
        </w:tc>
        <w:tc>
          <w:tcPr>
            <w:tcW w:w="3843" w:type="dxa"/>
            <w:vMerge w:val="continue"/>
          </w:tcPr>
          <w:p>
            <w:pPr>
              <w:rPr>
                <w:rFonts w:ascii="宋体" w:hAnsi="宋体" w:eastAsia="宋体"/>
              </w:rPr>
            </w:pPr>
          </w:p>
        </w:tc>
        <w:tc>
          <w:tcPr>
            <w:tcW w:w="567" w:type="dxa"/>
            <w:vMerge w:val="continue"/>
          </w:tcPr>
          <w:p>
            <w:pPr>
              <w:rPr>
                <w:rFonts w:ascii="宋体" w:hAnsi="宋体" w:eastAsia="宋体"/>
              </w:rPr>
            </w:pPr>
          </w:p>
        </w:tc>
        <w:tc>
          <w:tcPr>
            <w:tcW w:w="1276" w:type="dxa"/>
          </w:tcPr>
          <w:p>
            <w:pPr>
              <w:rPr>
                <w:rFonts w:ascii="宋体" w:hAnsi="宋体" w:eastAsia="宋体"/>
              </w:rPr>
            </w:pPr>
            <w:r>
              <w:rPr>
                <w:rFonts w:hint="eastAsia" w:ascii="宋体" w:hAnsi="宋体" w:eastAsia="宋体"/>
              </w:rPr>
              <w:t>造成一般危害后果的</w:t>
            </w:r>
          </w:p>
        </w:tc>
        <w:tc>
          <w:tcPr>
            <w:tcW w:w="1559" w:type="dxa"/>
          </w:tcPr>
          <w:p>
            <w:pPr>
              <w:rPr>
                <w:rFonts w:ascii="宋体" w:hAnsi="宋体" w:eastAsia="宋体"/>
              </w:rPr>
            </w:pPr>
            <w:r>
              <w:rPr>
                <w:rFonts w:hint="eastAsia" w:ascii="宋体" w:hAnsi="宋体" w:eastAsia="宋体"/>
              </w:rPr>
              <w:t>处</w:t>
            </w:r>
            <w:r>
              <w:rPr>
                <w:rFonts w:ascii="宋体" w:hAnsi="宋体" w:eastAsia="宋体"/>
              </w:rPr>
              <w:t>70</w:t>
            </w:r>
            <w:r>
              <w:rPr>
                <w:rFonts w:hint="eastAsia" w:ascii="宋体" w:hAnsi="宋体" w:eastAsia="宋体"/>
              </w:rPr>
              <w:t>00元以上</w:t>
            </w:r>
            <w:r>
              <w:rPr>
                <w:rFonts w:ascii="宋体" w:hAnsi="宋体" w:eastAsia="宋体"/>
              </w:rPr>
              <w:t>1</w:t>
            </w:r>
            <w:r>
              <w:rPr>
                <w:rFonts w:hint="eastAsia" w:ascii="宋体" w:hAnsi="宋体" w:eastAsia="宋体"/>
              </w:rPr>
              <w:t>0000元以下的罚款</w:t>
            </w:r>
          </w:p>
        </w:tc>
        <w:tc>
          <w:tcPr>
            <w:tcW w:w="1195" w:type="dxa"/>
          </w:tcPr>
          <w:p>
            <w:pPr>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46" w:type="dxa"/>
            <w:vMerge w:val="continue"/>
          </w:tcPr>
          <w:p>
            <w:pPr>
              <w:rPr>
                <w:rFonts w:ascii="宋体" w:hAnsi="宋体" w:eastAsia="宋体"/>
              </w:rPr>
            </w:pPr>
          </w:p>
        </w:tc>
        <w:tc>
          <w:tcPr>
            <w:tcW w:w="3484" w:type="dxa"/>
            <w:vMerge w:val="continue"/>
          </w:tcPr>
          <w:p>
            <w:pPr>
              <w:rPr>
                <w:rFonts w:ascii="宋体" w:hAnsi="宋体" w:eastAsia="宋体"/>
              </w:rPr>
            </w:pPr>
          </w:p>
        </w:tc>
        <w:tc>
          <w:tcPr>
            <w:tcW w:w="1178" w:type="dxa"/>
            <w:vMerge w:val="continue"/>
          </w:tcPr>
          <w:p>
            <w:pPr>
              <w:rPr>
                <w:rFonts w:ascii="宋体" w:hAnsi="宋体" w:eastAsia="宋体"/>
              </w:rPr>
            </w:pPr>
          </w:p>
        </w:tc>
        <w:tc>
          <w:tcPr>
            <w:tcW w:w="3843" w:type="dxa"/>
            <w:vMerge w:val="continue"/>
          </w:tcPr>
          <w:p>
            <w:pPr>
              <w:rPr>
                <w:rFonts w:ascii="宋体" w:hAnsi="宋体" w:eastAsia="宋体"/>
              </w:rPr>
            </w:pPr>
          </w:p>
        </w:tc>
        <w:tc>
          <w:tcPr>
            <w:tcW w:w="567" w:type="dxa"/>
            <w:vMerge w:val="restart"/>
          </w:tcPr>
          <w:p>
            <w:pPr>
              <w:rPr>
                <w:rFonts w:ascii="宋体" w:hAnsi="宋体" w:eastAsia="宋体"/>
              </w:rPr>
            </w:pPr>
            <w:r>
              <w:rPr>
                <w:rFonts w:hint="eastAsia" w:ascii="宋体" w:hAnsi="宋体" w:eastAsia="宋体"/>
              </w:rPr>
              <w:t>严重</w:t>
            </w:r>
          </w:p>
        </w:tc>
        <w:tc>
          <w:tcPr>
            <w:tcW w:w="1276" w:type="dxa"/>
          </w:tcPr>
          <w:p>
            <w:pPr>
              <w:rPr>
                <w:rFonts w:ascii="宋体" w:hAnsi="宋体" w:eastAsia="宋体"/>
              </w:rPr>
            </w:pPr>
            <w:r>
              <w:rPr>
                <w:rFonts w:hint="eastAsia" w:ascii="宋体" w:hAnsi="宋体" w:eastAsia="宋体"/>
              </w:rPr>
              <w:t>造成一般安全事故的</w:t>
            </w:r>
          </w:p>
        </w:tc>
        <w:tc>
          <w:tcPr>
            <w:tcW w:w="1559" w:type="dxa"/>
          </w:tcPr>
          <w:p>
            <w:pPr>
              <w:rPr>
                <w:rFonts w:ascii="宋体" w:hAnsi="宋体" w:eastAsia="宋体"/>
              </w:rPr>
            </w:pPr>
            <w:r>
              <w:rPr>
                <w:rFonts w:hint="eastAsia" w:ascii="宋体" w:hAnsi="宋体" w:eastAsia="宋体"/>
              </w:rPr>
              <w:t>处10000元以上</w:t>
            </w:r>
            <w:r>
              <w:rPr>
                <w:rFonts w:ascii="宋体" w:hAnsi="宋体" w:eastAsia="宋体"/>
              </w:rPr>
              <w:t>15</w:t>
            </w:r>
            <w:r>
              <w:rPr>
                <w:rFonts w:hint="eastAsia" w:ascii="宋体" w:hAnsi="宋体" w:eastAsia="宋体"/>
              </w:rPr>
              <w:t>000元以下的罚款</w:t>
            </w:r>
          </w:p>
        </w:tc>
        <w:tc>
          <w:tcPr>
            <w:tcW w:w="1195" w:type="dxa"/>
          </w:tcPr>
          <w:p>
            <w:pPr>
              <w:rPr>
                <w:rFonts w:ascii="宋体" w:hAnsi="宋体" w:eastAsia="宋体"/>
              </w:rPr>
            </w:pPr>
            <w:r>
              <w:rPr>
                <w:rFonts w:hint="eastAsia" w:ascii="宋体" w:hAnsi="宋体" w:eastAsia="宋体"/>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46" w:type="dxa"/>
            <w:vMerge w:val="continue"/>
          </w:tcPr>
          <w:p>
            <w:pPr>
              <w:rPr>
                <w:rFonts w:ascii="宋体" w:hAnsi="宋体" w:eastAsia="宋体"/>
              </w:rPr>
            </w:pPr>
          </w:p>
        </w:tc>
        <w:tc>
          <w:tcPr>
            <w:tcW w:w="3484" w:type="dxa"/>
            <w:vMerge w:val="continue"/>
          </w:tcPr>
          <w:p>
            <w:pPr>
              <w:rPr>
                <w:rFonts w:ascii="宋体" w:hAnsi="宋体" w:eastAsia="宋体"/>
              </w:rPr>
            </w:pPr>
          </w:p>
        </w:tc>
        <w:tc>
          <w:tcPr>
            <w:tcW w:w="1178" w:type="dxa"/>
            <w:vMerge w:val="continue"/>
          </w:tcPr>
          <w:p>
            <w:pPr>
              <w:rPr>
                <w:rFonts w:ascii="宋体" w:hAnsi="宋体" w:eastAsia="宋体"/>
              </w:rPr>
            </w:pPr>
          </w:p>
        </w:tc>
        <w:tc>
          <w:tcPr>
            <w:tcW w:w="3843" w:type="dxa"/>
            <w:vMerge w:val="continue"/>
          </w:tcPr>
          <w:p>
            <w:pPr>
              <w:rPr>
                <w:rFonts w:ascii="宋体" w:hAnsi="宋体" w:eastAsia="宋体"/>
              </w:rPr>
            </w:pPr>
          </w:p>
        </w:tc>
        <w:tc>
          <w:tcPr>
            <w:tcW w:w="567" w:type="dxa"/>
            <w:vMerge w:val="continue"/>
          </w:tcPr>
          <w:p>
            <w:pPr>
              <w:rPr>
                <w:rFonts w:ascii="宋体" w:hAnsi="宋体" w:eastAsia="宋体"/>
              </w:rPr>
            </w:pPr>
          </w:p>
        </w:tc>
        <w:tc>
          <w:tcPr>
            <w:tcW w:w="1276" w:type="dxa"/>
          </w:tcPr>
          <w:p>
            <w:pPr>
              <w:rPr>
                <w:rFonts w:ascii="宋体" w:hAnsi="宋体" w:eastAsia="宋体"/>
              </w:rPr>
            </w:pPr>
            <w:r>
              <w:rPr>
                <w:rFonts w:hint="eastAsia" w:ascii="宋体" w:hAnsi="宋体" w:eastAsia="宋体"/>
              </w:rPr>
              <w:t>造成较大安全事故的</w:t>
            </w:r>
          </w:p>
        </w:tc>
        <w:tc>
          <w:tcPr>
            <w:tcW w:w="1559" w:type="dxa"/>
          </w:tcPr>
          <w:p>
            <w:pPr>
              <w:rPr>
                <w:rFonts w:ascii="宋体" w:hAnsi="宋体" w:eastAsia="宋体"/>
              </w:rPr>
            </w:pPr>
            <w:r>
              <w:rPr>
                <w:rFonts w:hint="eastAsia" w:ascii="宋体" w:hAnsi="宋体" w:eastAsia="宋体"/>
              </w:rPr>
              <w:t>处</w:t>
            </w:r>
            <w:r>
              <w:rPr>
                <w:rFonts w:ascii="宋体" w:hAnsi="宋体" w:eastAsia="宋体"/>
              </w:rPr>
              <w:t>15</w:t>
            </w:r>
            <w:r>
              <w:rPr>
                <w:rFonts w:hint="eastAsia" w:ascii="宋体" w:hAnsi="宋体" w:eastAsia="宋体"/>
              </w:rPr>
              <w:t>000元以上2</w:t>
            </w:r>
            <w:r>
              <w:rPr>
                <w:rFonts w:ascii="宋体" w:hAnsi="宋体" w:eastAsia="宋体"/>
              </w:rPr>
              <w:t>5</w:t>
            </w:r>
            <w:r>
              <w:rPr>
                <w:rFonts w:hint="eastAsia" w:ascii="宋体" w:hAnsi="宋体" w:eastAsia="宋体"/>
              </w:rPr>
              <w:t>000元以下的罚款</w:t>
            </w:r>
          </w:p>
        </w:tc>
        <w:tc>
          <w:tcPr>
            <w:tcW w:w="1195" w:type="dxa"/>
          </w:tcPr>
          <w:p>
            <w:pPr>
              <w:rPr>
                <w:rFonts w:ascii="宋体" w:hAnsi="宋体" w:eastAsia="宋体"/>
              </w:rPr>
            </w:pPr>
            <w:r>
              <w:rPr>
                <w:rFonts w:hint="eastAsia" w:ascii="宋体" w:hAnsi="宋体" w:eastAsia="宋体"/>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46" w:type="dxa"/>
            <w:vMerge w:val="continue"/>
          </w:tcPr>
          <w:p>
            <w:pPr>
              <w:rPr>
                <w:rFonts w:ascii="宋体" w:hAnsi="宋体" w:eastAsia="宋体"/>
              </w:rPr>
            </w:pPr>
          </w:p>
        </w:tc>
        <w:tc>
          <w:tcPr>
            <w:tcW w:w="3484" w:type="dxa"/>
            <w:vMerge w:val="continue"/>
          </w:tcPr>
          <w:p>
            <w:pPr>
              <w:rPr>
                <w:rFonts w:ascii="宋体" w:hAnsi="宋体" w:eastAsia="宋体"/>
              </w:rPr>
            </w:pPr>
          </w:p>
        </w:tc>
        <w:tc>
          <w:tcPr>
            <w:tcW w:w="1178" w:type="dxa"/>
            <w:vMerge w:val="continue"/>
          </w:tcPr>
          <w:p>
            <w:pPr>
              <w:rPr>
                <w:rFonts w:ascii="宋体" w:hAnsi="宋体" w:eastAsia="宋体"/>
              </w:rPr>
            </w:pPr>
          </w:p>
        </w:tc>
        <w:tc>
          <w:tcPr>
            <w:tcW w:w="3843" w:type="dxa"/>
            <w:vMerge w:val="continue"/>
          </w:tcPr>
          <w:p>
            <w:pPr>
              <w:rPr>
                <w:rFonts w:ascii="宋体" w:hAnsi="宋体" w:eastAsia="宋体"/>
              </w:rPr>
            </w:pPr>
          </w:p>
        </w:tc>
        <w:tc>
          <w:tcPr>
            <w:tcW w:w="567" w:type="dxa"/>
            <w:vMerge w:val="continue"/>
          </w:tcPr>
          <w:p>
            <w:pPr>
              <w:rPr>
                <w:rFonts w:ascii="宋体" w:hAnsi="宋体" w:eastAsia="宋体"/>
              </w:rPr>
            </w:pPr>
          </w:p>
        </w:tc>
        <w:tc>
          <w:tcPr>
            <w:tcW w:w="1276" w:type="dxa"/>
          </w:tcPr>
          <w:p>
            <w:pPr>
              <w:rPr>
                <w:rFonts w:ascii="宋体" w:hAnsi="宋体" w:eastAsia="宋体"/>
              </w:rPr>
            </w:pPr>
            <w:r>
              <w:rPr>
                <w:rFonts w:hint="eastAsia" w:ascii="宋体" w:hAnsi="宋体" w:eastAsia="宋体"/>
              </w:rPr>
              <w:t>造成重大安全事故的</w:t>
            </w:r>
          </w:p>
        </w:tc>
        <w:tc>
          <w:tcPr>
            <w:tcW w:w="1559" w:type="dxa"/>
          </w:tcPr>
          <w:p>
            <w:pPr>
              <w:rPr>
                <w:rFonts w:ascii="宋体" w:hAnsi="宋体" w:eastAsia="宋体"/>
              </w:rPr>
            </w:pPr>
            <w:r>
              <w:rPr>
                <w:rFonts w:hint="eastAsia" w:ascii="宋体" w:hAnsi="宋体" w:eastAsia="宋体"/>
              </w:rPr>
              <w:t>处2</w:t>
            </w:r>
            <w:r>
              <w:rPr>
                <w:rFonts w:ascii="宋体" w:hAnsi="宋体" w:eastAsia="宋体"/>
              </w:rPr>
              <w:t>5</w:t>
            </w:r>
            <w:r>
              <w:rPr>
                <w:rFonts w:hint="eastAsia" w:ascii="宋体" w:hAnsi="宋体" w:eastAsia="宋体"/>
              </w:rPr>
              <w:t>000元以上30000元以下的罚款</w:t>
            </w:r>
          </w:p>
        </w:tc>
        <w:tc>
          <w:tcPr>
            <w:tcW w:w="1195" w:type="dxa"/>
          </w:tcPr>
          <w:p>
            <w:pPr>
              <w:rPr>
                <w:rFonts w:ascii="宋体" w:hAnsi="宋体" w:eastAsia="宋体"/>
              </w:rPr>
            </w:pPr>
            <w:r>
              <w:rPr>
                <w:rFonts w:hint="eastAsia" w:ascii="宋体" w:hAnsi="宋体" w:eastAsia="宋体"/>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46" w:type="dxa"/>
            <w:vMerge w:val="continue"/>
          </w:tcPr>
          <w:p>
            <w:pPr>
              <w:rPr>
                <w:rFonts w:ascii="宋体" w:hAnsi="宋体" w:eastAsia="宋体"/>
              </w:rPr>
            </w:pPr>
          </w:p>
        </w:tc>
        <w:tc>
          <w:tcPr>
            <w:tcW w:w="3484" w:type="dxa"/>
            <w:vMerge w:val="continue"/>
          </w:tcPr>
          <w:p>
            <w:pPr>
              <w:rPr>
                <w:rFonts w:ascii="宋体" w:hAnsi="宋体" w:eastAsia="宋体"/>
              </w:rPr>
            </w:pPr>
          </w:p>
        </w:tc>
        <w:tc>
          <w:tcPr>
            <w:tcW w:w="1178" w:type="dxa"/>
            <w:vMerge w:val="continue"/>
          </w:tcPr>
          <w:p>
            <w:pPr>
              <w:rPr>
                <w:rFonts w:ascii="宋体" w:hAnsi="宋体" w:eastAsia="宋体"/>
              </w:rPr>
            </w:pPr>
          </w:p>
        </w:tc>
        <w:tc>
          <w:tcPr>
            <w:tcW w:w="3843" w:type="dxa"/>
            <w:vMerge w:val="continue"/>
          </w:tcPr>
          <w:p>
            <w:pPr>
              <w:rPr>
                <w:rFonts w:ascii="宋体" w:hAnsi="宋体" w:eastAsia="宋体"/>
              </w:rPr>
            </w:pPr>
          </w:p>
        </w:tc>
        <w:tc>
          <w:tcPr>
            <w:tcW w:w="567" w:type="dxa"/>
            <w:vMerge w:val="continue"/>
          </w:tcPr>
          <w:p>
            <w:pPr>
              <w:rPr>
                <w:rFonts w:ascii="宋体" w:hAnsi="宋体" w:eastAsia="宋体"/>
              </w:rPr>
            </w:pPr>
          </w:p>
        </w:tc>
        <w:tc>
          <w:tcPr>
            <w:tcW w:w="1276" w:type="dxa"/>
          </w:tcPr>
          <w:p>
            <w:pPr>
              <w:rPr>
                <w:rFonts w:ascii="宋体" w:hAnsi="宋体" w:eastAsia="宋体"/>
              </w:rPr>
            </w:pPr>
            <w:r>
              <w:rPr>
                <w:rFonts w:hint="eastAsia" w:ascii="宋体" w:hAnsi="宋体" w:eastAsia="宋体"/>
              </w:rPr>
              <w:t>造成特别重大安全事故的</w:t>
            </w:r>
          </w:p>
        </w:tc>
        <w:tc>
          <w:tcPr>
            <w:tcW w:w="1559" w:type="dxa"/>
          </w:tcPr>
          <w:p>
            <w:pPr>
              <w:rPr>
                <w:rFonts w:ascii="宋体" w:hAnsi="宋体" w:eastAsia="宋体"/>
              </w:rPr>
            </w:pPr>
            <w:r>
              <w:rPr>
                <w:rFonts w:hint="eastAsia" w:ascii="宋体" w:hAnsi="宋体" w:eastAsia="宋体"/>
              </w:rPr>
              <w:t>处30000元的罚款</w:t>
            </w:r>
          </w:p>
        </w:tc>
        <w:tc>
          <w:tcPr>
            <w:tcW w:w="1195" w:type="dxa"/>
          </w:tcPr>
          <w:p>
            <w:pPr>
              <w:rPr>
                <w:rFonts w:ascii="宋体" w:hAnsi="宋体" w:eastAsia="宋体"/>
              </w:rPr>
            </w:pPr>
            <w:r>
              <w:rPr>
                <w:rFonts w:hint="eastAsia" w:ascii="宋体" w:hAnsi="宋体" w:eastAsia="宋体"/>
              </w:rPr>
              <w:t>吊销资质证书</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《住宅室内装饰装修管理办法》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2"/>
        <w:gridCol w:w="1274"/>
        <w:gridCol w:w="4500"/>
        <w:gridCol w:w="567"/>
        <w:gridCol w:w="1276"/>
        <w:gridCol w:w="22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2022" w:type="dxa"/>
          </w:tcPr>
          <w:p>
            <w:pPr>
              <w:jc w:val="center"/>
              <w:rPr>
                <w:rFonts w:ascii="宋体" w:hAnsi="宋体" w:eastAsia="宋体"/>
                <w:b/>
              </w:rPr>
            </w:pPr>
            <w:r>
              <w:rPr>
                <w:rFonts w:hint="eastAsia" w:ascii="宋体" w:hAnsi="宋体" w:eastAsia="宋体"/>
                <w:b/>
              </w:rPr>
              <w:t>违法行为</w:t>
            </w:r>
          </w:p>
        </w:tc>
        <w:tc>
          <w:tcPr>
            <w:tcW w:w="1274" w:type="dxa"/>
          </w:tcPr>
          <w:p>
            <w:pPr>
              <w:jc w:val="center"/>
              <w:rPr>
                <w:rFonts w:ascii="宋体" w:hAnsi="宋体" w:eastAsia="宋体"/>
                <w:b/>
              </w:rPr>
            </w:pPr>
            <w:r>
              <w:rPr>
                <w:rFonts w:hint="eastAsia" w:ascii="宋体" w:hAnsi="宋体" w:eastAsia="宋体"/>
                <w:b/>
              </w:rPr>
              <w:t>违反条款</w:t>
            </w:r>
          </w:p>
        </w:tc>
        <w:tc>
          <w:tcPr>
            <w:tcW w:w="4500" w:type="dxa"/>
          </w:tcPr>
          <w:p>
            <w:pPr>
              <w:jc w:val="center"/>
              <w:rPr>
                <w:rFonts w:ascii="宋体" w:hAnsi="宋体" w:eastAsia="宋体"/>
                <w:b/>
              </w:rPr>
            </w:pPr>
            <w:r>
              <w:rPr>
                <w:rFonts w:hint="eastAsia" w:ascii="宋体" w:hAnsi="宋体" w:eastAsia="宋体"/>
                <w:b/>
              </w:rPr>
              <w:t>处罚依据</w:t>
            </w:r>
          </w:p>
        </w:tc>
        <w:tc>
          <w:tcPr>
            <w:tcW w:w="1843" w:type="dxa"/>
            <w:gridSpan w:val="2"/>
          </w:tcPr>
          <w:p>
            <w:pPr>
              <w:jc w:val="center"/>
              <w:rPr>
                <w:rFonts w:ascii="宋体" w:hAnsi="宋体" w:eastAsia="宋体"/>
                <w:b/>
              </w:rPr>
            </w:pPr>
            <w:r>
              <w:rPr>
                <w:rFonts w:hint="eastAsia" w:ascii="宋体" w:hAnsi="宋体" w:eastAsia="宋体"/>
                <w:b/>
              </w:rPr>
              <w:t>违法情节和后果</w:t>
            </w:r>
          </w:p>
        </w:tc>
        <w:tc>
          <w:tcPr>
            <w:tcW w:w="2268"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ascii="宋体" w:hAnsi="宋体" w:eastAsia="宋体"/>
              </w:rPr>
              <w:t>132.42</w:t>
            </w:r>
          </w:p>
        </w:tc>
        <w:tc>
          <w:tcPr>
            <w:tcW w:w="2022" w:type="dxa"/>
            <w:vMerge w:val="restart"/>
          </w:tcPr>
          <w:p>
            <w:pPr>
              <w:rPr>
                <w:rFonts w:ascii="宋体" w:hAnsi="宋体" w:eastAsia="宋体"/>
              </w:rPr>
            </w:pPr>
            <w:r>
              <w:rPr>
                <w:rFonts w:hint="eastAsia" w:ascii="宋体" w:hAnsi="宋体" w:eastAsia="宋体"/>
              </w:rPr>
              <w:t>物业管理单位发现装修人或者装饰装修企业有违反本办法规定的行为不及时向有关部门报告的</w:t>
            </w:r>
          </w:p>
        </w:tc>
        <w:tc>
          <w:tcPr>
            <w:tcW w:w="1274" w:type="dxa"/>
            <w:vMerge w:val="restart"/>
          </w:tcPr>
          <w:p>
            <w:pPr>
              <w:rPr>
                <w:rFonts w:ascii="宋体" w:hAnsi="宋体" w:eastAsia="宋体"/>
              </w:rPr>
            </w:pPr>
            <w:r>
              <w:rPr>
                <w:rFonts w:hint="eastAsia" w:ascii="宋体" w:hAnsi="宋体" w:eastAsia="宋体"/>
              </w:rPr>
              <w:t>《住宅室内装饰装修管理办法》第十七条</w:t>
            </w:r>
          </w:p>
        </w:tc>
        <w:tc>
          <w:tcPr>
            <w:tcW w:w="4500" w:type="dxa"/>
            <w:vMerge w:val="restart"/>
          </w:tcPr>
          <w:p>
            <w:pPr>
              <w:rPr>
                <w:rFonts w:ascii="宋体" w:hAnsi="宋体" w:eastAsia="宋体"/>
              </w:rPr>
            </w:pPr>
            <w:r>
              <w:rPr>
                <w:rFonts w:hint="eastAsia" w:ascii="宋体" w:hAnsi="宋体" w:eastAsia="宋体"/>
              </w:rPr>
              <w:t>《住宅室内装饰装修管理办法》第四十二条：</w:t>
            </w:r>
          </w:p>
          <w:p>
            <w:pPr>
              <w:rPr>
                <w:rFonts w:ascii="宋体" w:hAnsi="宋体" w:eastAsia="宋体"/>
              </w:rPr>
            </w:pPr>
            <w:r>
              <w:rPr>
                <w:rFonts w:hint="eastAsia" w:ascii="宋体" w:hAnsi="宋体" w:eastAsia="宋体"/>
              </w:rPr>
              <w:t>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567" w:type="dxa"/>
          </w:tcPr>
          <w:p>
            <w:pPr>
              <w:rPr>
                <w:rFonts w:ascii="宋体" w:hAnsi="宋体" w:eastAsia="宋体"/>
              </w:rPr>
            </w:pPr>
            <w:r>
              <w:rPr>
                <w:rFonts w:hint="eastAsia" w:ascii="宋体" w:hAnsi="宋体" w:eastAsia="宋体"/>
              </w:rPr>
              <w:t>轻微</w:t>
            </w:r>
          </w:p>
        </w:tc>
        <w:tc>
          <w:tcPr>
            <w:tcW w:w="1276" w:type="dxa"/>
          </w:tcPr>
          <w:p>
            <w:pPr>
              <w:rPr>
                <w:rFonts w:ascii="宋体" w:hAnsi="宋体" w:eastAsia="宋体"/>
              </w:rPr>
            </w:pPr>
            <w:r>
              <w:rPr>
                <w:rFonts w:hint="eastAsia" w:ascii="宋体" w:hAnsi="宋体" w:eastAsia="宋体"/>
              </w:rPr>
              <w:t>未造成后果或造成轻微危害后果的</w:t>
            </w:r>
          </w:p>
        </w:tc>
        <w:tc>
          <w:tcPr>
            <w:tcW w:w="2268" w:type="dxa"/>
          </w:tcPr>
          <w:p>
            <w:pPr>
              <w:rPr>
                <w:rFonts w:ascii="宋体" w:hAnsi="宋体" w:eastAsia="宋体"/>
              </w:rPr>
            </w:pPr>
            <w:r>
              <w:rPr>
                <w:rFonts w:hint="eastAsia" w:ascii="宋体" w:hAnsi="宋体" w:eastAsia="宋体"/>
              </w:rPr>
              <w:t>可处装饰装修管理服务协议约定的装饰装修管理服务费2倍至2.</w:t>
            </w:r>
            <w:r>
              <w:rPr>
                <w:rFonts w:ascii="宋体" w:hAnsi="宋体" w:eastAsia="宋体"/>
              </w:rPr>
              <w:t>3</w:t>
            </w:r>
            <w:r>
              <w:rPr>
                <w:rFonts w:hint="eastAsia" w:ascii="宋体" w:hAnsi="宋体" w:eastAsia="宋体"/>
              </w:rPr>
              <w:t>倍的罚款</w:t>
            </w:r>
          </w:p>
        </w:tc>
        <w:tc>
          <w:tcPr>
            <w:tcW w:w="1195" w:type="dxa"/>
          </w:tcPr>
          <w:p>
            <w:pPr>
              <w:rPr>
                <w:rFonts w:ascii="宋体" w:hAnsi="宋体" w:eastAsia="宋体"/>
              </w:rPr>
            </w:pPr>
            <w:r>
              <w:rPr>
                <w:rFonts w:hint="eastAsia" w:ascii="宋体" w:hAnsi="宋体" w:eastAsia="宋体"/>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2022" w:type="dxa"/>
            <w:vMerge w:val="continue"/>
          </w:tcPr>
          <w:p>
            <w:pPr>
              <w:rPr>
                <w:rFonts w:ascii="宋体" w:hAnsi="宋体" w:eastAsia="宋体"/>
              </w:rPr>
            </w:pPr>
          </w:p>
        </w:tc>
        <w:tc>
          <w:tcPr>
            <w:tcW w:w="1274" w:type="dxa"/>
            <w:vMerge w:val="continue"/>
          </w:tcPr>
          <w:p>
            <w:pPr>
              <w:rPr>
                <w:rFonts w:ascii="宋体" w:hAnsi="宋体" w:eastAsia="宋体"/>
              </w:rPr>
            </w:pPr>
          </w:p>
        </w:tc>
        <w:tc>
          <w:tcPr>
            <w:tcW w:w="4500"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一般</w:t>
            </w:r>
          </w:p>
        </w:tc>
        <w:tc>
          <w:tcPr>
            <w:tcW w:w="1276" w:type="dxa"/>
          </w:tcPr>
          <w:p>
            <w:pPr>
              <w:rPr>
                <w:rFonts w:ascii="宋体" w:hAnsi="宋体" w:eastAsia="宋体"/>
              </w:rPr>
            </w:pPr>
            <w:r>
              <w:rPr>
                <w:rFonts w:hint="eastAsia" w:ascii="宋体" w:hAnsi="宋体" w:eastAsia="宋体"/>
              </w:rPr>
              <w:t>造成一般危害后果的</w:t>
            </w:r>
          </w:p>
        </w:tc>
        <w:tc>
          <w:tcPr>
            <w:tcW w:w="2268" w:type="dxa"/>
          </w:tcPr>
          <w:p>
            <w:pPr>
              <w:rPr>
                <w:rFonts w:ascii="宋体" w:hAnsi="宋体" w:eastAsia="宋体"/>
              </w:rPr>
            </w:pPr>
            <w:r>
              <w:rPr>
                <w:rFonts w:hint="eastAsia" w:ascii="宋体" w:hAnsi="宋体" w:eastAsia="宋体"/>
              </w:rPr>
              <w:t>可处装饰装修管理服务协议约定的装饰装修管理服务费2</w:t>
            </w:r>
            <w:r>
              <w:rPr>
                <w:rFonts w:ascii="宋体" w:hAnsi="宋体" w:eastAsia="宋体"/>
              </w:rPr>
              <w:t>.3</w:t>
            </w:r>
            <w:r>
              <w:rPr>
                <w:rFonts w:hint="eastAsia" w:ascii="宋体" w:hAnsi="宋体" w:eastAsia="宋体"/>
              </w:rPr>
              <w:t>倍至2.</w:t>
            </w:r>
            <w:r>
              <w:rPr>
                <w:rFonts w:ascii="宋体" w:hAnsi="宋体" w:eastAsia="宋体"/>
              </w:rPr>
              <w:t>7</w:t>
            </w:r>
            <w:r>
              <w:rPr>
                <w:rFonts w:hint="eastAsia" w:ascii="宋体" w:hAnsi="宋体" w:eastAsia="宋体"/>
              </w:rPr>
              <w:t>倍的罚款</w:t>
            </w:r>
          </w:p>
        </w:tc>
        <w:tc>
          <w:tcPr>
            <w:tcW w:w="1195" w:type="dxa"/>
          </w:tcPr>
          <w:p>
            <w:pPr>
              <w:rPr>
                <w:rFonts w:ascii="宋体" w:hAnsi="宋体" w:eastAsia="宋体"/>
              </w:rPr>
            </w:pPr>
            <w:r>
              <w:rPr>
                <w:rFonts w:hint="eastAsia" w:ascii="宋体" w:hAnsi="宋体" w:eastAsia="宋体"/>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2022" w:type="dxa"/>
            <w:vMerge w:val="continue"/>
          </w:tcPr>
          <w:p>
            <w:pPr>
              <w:rPr>
                <w:rFonts w:ascii="宋体" w:hAnsi="宋体" w:eastAsia="宋体"/>
              </w:rPr>
            </w:pPr>
          </w:p>
        </w:tc>
        <w:tc>
          <w:tcPr>
            <w:tcW w:w="1274" w:type="dxa"/>
            <w:vMerge w:val="continue"/>
          </w:tcPr>
          <w:p>
            <w:pPr>
              <w:rPr>
                <w:rFonts w:ascii="宋体" w:hAnsi="宋体" w:eastAsia="宋体"/>
              </w:rPr>
            </w:pPr>
          </w:p>
        </w:tc>
        <w:tc>
          <w:tcPr>
            <w:tcW w:w="4500"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严重</w:t>
            </w:r>
          </w:p>
        </w:tc>
        <w:tc>
          <w:tcPr>
            <w:tcW w:w="1276" w:type="dxa"/>
          </w:tcPr>
          <w:p>
            <w:pPr>
              <w:rPr>
                <w:rFonts w:ascii="宋体" w:hAnsi="宋体" w:eastAsia="宋体"/>
              </w:rPr>
            </w:pPr>
            <w:r>
              <w:rPr>
                <w:rFonts w:hint="eastAsia" w:ascii="宋体" w:hAnsi="宋体" w:eastAsia="宋体"/>
              </w:rPr>
              <w:t>造成严重危害后果的</w:t>
            </w:r>
          </w:p>
        </w:tc>
        <w:tc>
          <w:tcPr>
            <w:tcW w:w="2268" w:type="dxa"/>
          </w:tcPr>
          <w:p>
            <w:pPr>
              <w:rPr>
                <w:rFonts w:ascii="宋体" w:hAnsi="宋体" w:eastAsia="宋体"/>
              </w:rPr>
            </w:pPr>
            <w:r>
              <w:rPr>
                <w:rFonts w:hint="eastAsia" w:ascii="宋体" w:hAnsi="宋体" w:eastAsia="宋体"/>
              </w:rPr>
              <w:t>可处装饰装修管理服务协议约定的装饰装修管理服务费2</w:t>
            </w:r>
            <w:r>
              <w:rPr>
                <w:rFonts w:ascii="宋体" w:hAnsi="宋体" w:eastAsia="宋体"/>
              </w:rPr>
              <w:t>.7</w:t>
            </w:r>
            <w:r>
              <w:rPr>
                <w:rFonts w:hint="eastAsia" w:ascii="宋体" w:hAnsi="宋体" w:eastAsia="宋体"/>
              </w:rPr>
              <w:t>倍至</w:t>
            </w:r>
            <w:r>
              <w:rPr>
                <w:rFonts w:ascii="宋体" w:hAnsi="宋体" w:eastAsia="宋体"/>
              </w:rPr>
              <w:t>3</w:t>
            </w:r>
            <w:r>
              <w:rPr>
                <w:rFonts w:hint="eastAsia" w:ascii="宋体" w:hAnsi="宋体" w:eastAsia="宋体"/>
              </w:rPr>
              <w:t>倍的罚款</w:t>
            </w:r>
          </w:p>
        </w:tc>
        <w:tc>
          <w:tcPr>
            <w:tcW w:w="1195" w:type="dxa"/>
          </w:tcPr>
          <w:p>
            <w:pPr>
              <w:rPr>
                <w:rFonts w:ascii="宋体" w:hAnsi="宋体" w:eastAsia="宋体"/>
              </w:rPr>
            </w:pPr>
            <w:r>
              <w:rPr>
                <w:rFonts w:hint="eastAsia" w:ascii="宋体" w:hAnsi="宋体" w:eastAsia="宋体"/>
              </w:rPr>
              <w:t>给予警告</w:t>
            </w:r>
          </w:p>
        </w:tc>
      </w:tr>
    </w:tbl>
    <w:p>
      <w:pPr>
        <w:widowControl/>
        <w:jc w:val="left"/>
      </w:pPr>
      <w:r>
        <w:br w:type="page"/>
      </w:r>
    </w:p>
    <w:p>
      <w:pPr>
        <w:rPr>
          <w:b/>
          <w:sz w:val="32"/>
          <w:szCs w:val="32"/>
        </w:rPr>
      </w:pPr>
      <w:r>
        <w:rPr>
          <w:rFonts w:hint="eastAsia"/>
          <w:b/>
          <w:sz w:val="32"/>
          <w:szCs w:val="32"/>
        </w:rPr>
        <w:t>《建筑工程五方责任主体项目负责人质量终身责任追究暂行办法》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78"/>
        <w:gridCol w:w="1134"/>
        <w:gridCol w:w="4394"/>
        <w:gridCol w:w="567"/>
        <w:gridCol w:w="1134"/>
        <w:gridCol w:w="1701"/>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jc w:val="center"/>
              <w:rPr>
                <w:b/>
                <w:bCs/>
              </w:rPr>
            </w:pPr>
            <w:r>
              <w:rPr>
                <w:rFonts w:hint="eastAsia"/>
                <w:b/>
                <w:bCs/>
              </w:rPr>
              <w:t>序号</w:t>
            </w:r>
          </w:p>
        </w:tc>
        <w:tc>
          <w:tcPr>
            <w:tcW w:w="1178" w:type="dxa"/>
          </w:tcPr>
          <w:p>
            <w:pPr>
              <w:jc w:val="center"/>
              <w:rPr>
                <w:b/>
                <w:bCs/>
              </w:rPr>
            </w:pPr>
            <w:r>
              <w:rPr>
                <w:rFonts w:hint="eastAsia"/>
                <w:b/>
                <w:bCs/>
              </w:rPr>
              <w:t>违法行为</w:t>
            </w:r>
          </w:p>
        </w:tc>
        <w:tc>
          <w:tcPr>
            <w:tcW w:w="1134" w:type="dxa"/>
          </w:tcPr>
          <w:p>
            <w:pPr>
              <w:jc w:val="center"/>
              <w:rPr>
                <w:b/>
                <w:bCs/>
              </w:rPr>
            </w:pPr>
            <w:r>
              <w:rPr>
                <w:rFonts w:hint="eastAsia"/>
                <w:b/>
                <w:bCs/>
              </w:rPr>
              <w:t>违反条款</w:t>
            </w:r>
          </w:p>
        </w:tc>
        <w:tc>
          <w:tcPr>
            <w:tcW w:w="4394" w:type="dxa"/>
          </w:tcPr>
          <w:p>
            <w:pPr>
              <w:jc w:val="center"/>
              <w:rPr>
                <w:b/>
                <w:bCs/>
              </w:rPr>
            </w:pPr>
            <w:r>
              <w:rPr>
                <w:rFonts w:hint="eastAsia"/>
                <w:b/>
                <w:bCs/>
              </w:rPr>
              <w:t>处罚依据</w:t>
            </w:r>
          </w:p>
        </w:tc>
        <w:tc>
          <w:tcPr>
            <w:tcW w:w="1701" w:type="dxa"/>
            <w:gridSpan w:val="2"/>
          </w:tcPr>
          <w:p>
            <w:pPr>
              <w:jc w:val="center"/>
              <w:rPr>
                <w:b/>
                <w:bCs/>
              </w:rPr>
            </w:pPr>
            <w:r>
              <w:rPr>
                <w:rFonts w:hint="eastAsia"/>
                <w:b/>
                <w:bCs/>
              </w:rPr>
              <w:t>违法情节和后果</w:t>
            </w:r>
          </w:p>
        </w:tc>
        <w:tc>
          <w:tcPr>
            <w:tcW w:w="1701" w:type="dxa"/>
          </w:tcPr>
          <w:p>
            <w:pPr>
              <w:jc w:val="center"/>
              <w:rPr>
                <w:b/>
                <w:bCs/>
              </w:rPr>
            </w:pPr>
            <w:r>
              <w:rPr>
                <w:rFonts w:hint="eastAsia"/>
                <w:b/>
                <w:bCs/>
              </w:rPr>
              <w:t>行政处罚</w:t>
            </w:r>
          </w:p>
        </w:tc>
        <w:tc>
          <w:tcPr>
            <w:tcW w:w="2896"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944" w:type="dxa"/>
            <w:vMerge w:val="restart"/>
          </w:tcPr>
          <w:p>
            <w:r>
              <w:rPr>
                <w:rFonts w:hint="eastAsia"/>
              </w:rPr>
              <w:t>13</w:t>
            </w:r>
            <w:r>
              <w:t>3.11.1</w:t>
            </w:r>
          </w:p>
        </w:tc>
        <w:tc>
          <w:tcPr>
            <w:tcW w:w="1178" w:type="dxa"/>
            <w:vMerge w:val="restart"/>
          </w:tcPr>
          <w:p>
            <w:r>
              <w:rPr>
                <w:rFonts w:hint="eastAsia"/>
              </w:rPr>
              <w:t>发生工程质量事故的</w:t>
            </w:r>
          </w:p>
        </w:tc>
        <w:tc>
          <w:tcPr>
            <w:tcW w:w="1134" w:type="dxa"/>
            <w:vMerge w:val="restart"/>
          </w:tcPr>
          <w:p>
            <w:r>
              <w:rPr>
                <w:rFonts w:hint="eastAsia"/>
              </w:rPr>
              <w:t>《建筑工程五方责任主体项目负责人质量终身责任追究暂行办法》第六条第（一）项</w:t>
            </w:r>
          </w:p>
        </w:tc>
        <w:tc>
          <w:tcPr>
            <w:tcW w:w="4394" w:type="dxa"/>
            <w:vMerge w:val="restart"/>
          </w:tcPr>
          <w:p>
            <w:r>
              <w:rPr>
                <w:rFonts w:hint="eastAsia"/>
              </w:rPr>
              <w:t>《建筑工程五方责任主体项目负责人质量终身责任追究暂行办法》第十一条：</w:t>
            </w:r>
          </w:p>
          <w:p>
            <w:r>
              <w:rPr>
                <w:rFonts w:hint="eastAsia"/>
              </w:rPr>
              <w:t>发生本办法第六条所列情形之一的，对建设单位项目负责人按以下方式进行责任追究：</w:t>
            </w:r>
          </w:p>
          <w:p>
            <w:r>
              <w:rPr>
                <w:rFonts w:hint="eastAsia"/>
              </w:rPr>
              <w:t>（三）处单位罚款数额5％以上10％以下的罚款；</w:t>
            </w:r>
          </w:p>
          <w:p>
            <w:r>
              <w:rPr>
                <w:rFonts w:hint="eastAsia"/>
              </w:rPr>
              <w:t>《建筑工程五方责任主体项目负责人质量终身责任追究暂行办法》第十二条：</w:t>
            </w:r>
          </w:p>
          <w:p>
            <w:r>
              <w:rPr>
                <w:rFonts w:hint="eastAsia"/>
              </w:rPr>
              <w:t>发生本办法第六条所列情形之一的，对勘察单位项目负责人、设计单位项目负责人按以下方式进行责任追究：</w:t>
            </w:r>
          </w:p>
          <w:p>
            <w:r>
              <w:rPr>
                <w:rFonts w:hint="eastAsia"/>
              </w:rPr>
              <w:t>（一）项目负责人为注册建筑师、勘察设计注册工程师的，责令停止执业1年；造成重大质量事故的，吊销执业资格证书，5年以内不予注册；情节特别恶劣的，终身不予注册；</w:t>
            </w:r>
          </w:p>
          <w:p>
            <w:r>
              <w:rPr>
                <w:rFonts w:hint="eastAsia"/>
              </w:rPr>
              <w:t>（三）处单位罚款数额5％以上10％以下的罚款；</w:t>
            </w:r>
          </w:p>
          <w:p>
            <w:r>
              <w:rPr>
                <w:rFonts w:hint="eastAsia"/>
              </w:rPr>
              <w:t>《建筑工程五方责任主体项目负责人质量终身责任追究暂行办法》第十三条：</w:t>
            </w:r>
          </w:p>
          <w:p>
            <w:r>
              <w:rPr>
                <w:rFonts w:hint="eastAsia"/>
              </w:rPr>
              <w:t>发生本办法第六条所列情形之一的，对施工单位项目经理按以下方式进行责任追究：</w:t>
            </w:r>
          </w:p>
          <w:p>
            <w:r>
              <w:rPr>
                <w:rFonts w:hint="eastAsia"/>
              </w:rPr>
              <w:t>（一）项目经理为相关注册执业人员的，责令停止执业1年；造成重大质量事故的，吊销执业资格证书，5年以内不予注册；情节特别恶劣的，终身不予注册；</w:t>
            </w:r>
          </w:p>
          <w:p>
            <w:r>
              <w:rPr>
                <w:rFonts w:hint="eastAsia"/>
              </w:rPr>
              <w:t>（三）处单位罚款数额5％以上10％以下的罚款；</w:t>
            </w:r>
          </w:p>
          <w:p>
            <w:r>
              <w:rPr>
                <w:rFonts w:hint="eastAsia"/>
              </w:rPr>
              <w:t>《建筑工程五方责任主体项目负责人质量终身责任追究暂行办法》第十四条：</w:t>
            </w:r>
          </w:p>
          <w:p>
            <w:r>
              <w:rPr>
                <w:rFonts w:hint="eastAsia"/>
              </w:rPr>
              <w:t>发生本办法第六条所列情形之一的，对监理单位总监理工程师按以下方式进行责任追究：</w:t>
            </w:r>
          </w:p>
          <w:p>
            <w:r>
              <w:rPr>
                <w:rFonts w:hint="eastAsia"/>
              </w:rPr>
              <w:t>（一）责令停止注册监理工程师执业1年；造成重大质量事故的，吊销执业资格证书，5年以内不予注册；情节特别恶劣的，终身不予注册；</w:t>
            </w:r>
          </w:p>
          <w:p>
            <w:r>
              <w:rPr>
                <w:rFonts w:hint="eastAsia"/>
              </w:rPr>
              <w:t>（三）处单位罚款数额5％以上10％以下的罚款；</w:t>
            </w:r>
          </w:p>
          <w:p>
            <w:r>
              <w:rPr>
                <w:rFonts w:hint="eastAsia"/>
              </w:rPr>
              <w:t>《建筑工程五方责任主体项目负责人质量终身责任追究暂行办法》第十五条第一款：</w:t>
            </w:r>
          </w:p>
          <w:p>
            <w:r>
              <w:rPr>
                <w:rFonts w:hint="eastAsia"/>
              </w:rPr>
              <w:t>住房城乡建设主管部门应当及时公布项目负责人质量责任追究情况，将其违法违规等不良行为及处罚结果记入个人信用档案，给予信用惩戒。</w:t>
            </w:r>
          </w:p>
        </w:tc>
        <w:tc>
          <w:tcPr>
            <w:tcW w:w="567" w:type="dxa"/>
          </w:tcPr>
          <w:p>
            <w:r>
              <w:rPr>
                <w:rFonts w:hint="eastAsia"/>
              </w:rPr>
              <w:t>一般</w:t>
            </w:r>
          </w:p>
        </w:tc>
        <w:tc>
          <w:tcPr>
            <w:tcW w:w="1134" w:type="dxa"/>
          </w:tcPr>
          <w:p>
            <w:r>
              <w:rPr>
                <w:rFonts w:hint="eastAsia"/>
              </w:rPr>
              <w:t>造成3人以下死亡，或者10人以下重伤，或者1000万元以下直接经济损失</w:t>
            </w:r>
          </w:p>
        </w:tc>
        <w:tc>
          <w:tcPr>
            <w:tcW w:w="1701" w:type="dxa"/>
          </w:tcPr>
          <w:p>
            <w:r>
              <w:rPr>
                <w:rFonts w:hint="eastAsia"/>
              </w:rPr>
              <w:t>对建设单位项目负责人、勘察单位项目负责人、设计单位项目负责人、施工单位项目经理、监理单位总监理工程师均处单位罚款数额5%以上6</w:t>
            </w:r>
            <w:r>
              <w:t>.5</w:t>
            </w:r>
            <w:r>
              <w:rPr>
                <w:rFonts w:hint="eastAsia"/>
              </w:rPr>
              <w:t>%以下的罚款</w:t>
            </w:r>
          </w:p>
        </w:tc>
        <w:tc>
          <w:tcPr>
            <w:tcW w:w="2896" w:type="dxa"/>
          </w:tcPr>
          <w:p>
            <w:r>
              <w:rPr>
                <w:rFonts w:hint="eastAsia"/>
              </w:rPr>
              <w:t>将其违法违规等不良行为及处罚结果记入个人信用档案，给予信用惩戒</w:t>
            </w:r>
          </w:p>
          <w:p>
            <w:r>
              <w:rPr>
                <w:rFonts w:hint="eastAsia"/>
              </w:rPr>
              <w:t>对勘察单位项目负责人、设计单位项目负责人、施工单位项目经理、监理单位总监理工程师为注册建筑师、勘察设计注册工程师、相关注册职业人员、注册监理工程师的责令停止执业1年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vMerge w:val="continue"/>
          </w:tcPr>
          <w:p/>
        </w:tc>
        <w:tc>
          <w:tcPr>
            <w:tcW w:w="1178" w:type="dxa"/>
            <w:vMerge w:val="continue"/>
          </w:tcPr>
          <w:p/>
        </w:tc>
        <w:tc>
          <w:tcPr>
            <w:tcW w:w="1134" w:type="dxa"/>
            <w:vMerge w:val="continue"/>
          </w:tcPr>
          <w:p/>
        </w:tc>
        <w:tc>
          <w:tcPr>
            <w:tcW w:w="4394" w:type="dxa"/>
            <w:vMerge w:val="continue"/>
          </w:tcPr>
          <w:p/>
        </w:tc>
        <w:tc>
          <w:tcPr>
            <w:tcW w:w="567" w:type="dxa"/>
          </w:tcPr>
          <w:p>
            <w:r>
              <w:rPr>
                <w:rFonts w:hint="eastAsia"/>
              </w:rPr>
              <w:t>严重</w:t>
            </w:r>
          </w:p>
        </w:tc>
        <w:tc>
          <w:tcPr>
            <w:tcW w:w="1134" w:type="dxa"/>
          </w:tcPr>
          <w:p>
            <w:r>
              <w:rPr>
                <w:rFonts w:hint="eastAsia"/>
              </w:rPr>
              <w:t>造成3人以上10人以下死亡，或者10人以上50人以下重伤，或者1000万元以上5000万元以下直接经济损失</w:t>
            </w:r>
          </w:p>
        </w:tc>
        <w:tc>
          <w:tcPr>
            <w:tcW w:w="1701" w:type="dxa"/>
          </w:tcPr>
          <w:p>
            <w:r>
              <w:rPr>
                <w:rFonts w:hint="eastAsia"/>
              </w:rPr>
              <w:t>对建设单位项目负责人、勘察单位项目负责人、设计单位项目负责人、施工单位项目经理、监理单位总监理工程师均处单位罚款数额6</w:t>
            </w:r>
            <w:r>
              <w:t>.5</w:t>
            </w:r>
            <w:r>
              <w:rPr>
                <w:rFonts w:hint="eastAsia"/>
              </w:rPr>
              <w:t>%以上</w:t>
            </w:r>
            <w:r>
              <w:t>8.5</w:t>
            </w:r>
            <w:r>
              <w:rPr>
                <w:rFonts w:hint="eastAsia"/>
              </w:rPr>
              <w:t>%以下的罚款</w:t>
            </w:r>
          </w:p>
        </w:tc>
        <w:tc>
          <w:tcPr>
            <w:tcW w:w="2896" w:type="dxa"/>
          </w:tcPr>
          <w:p>
            <w:r>
              <w:rPr>
                <w:rFonts w:hint="eastAsia"/>
              </w:rPr>
              <w:t>将其违法违规等不良行为及处罚结果记入个人信用档案，给予信用惩戒</w:t>
            </w:r>
          </w:p>
          <w:p>
            <w:r>
              <w:rPr>
                <w:rFonts w:hint="eastAsia"/>
              </w:rPr>
              <w:t>对勘察单位项目负责人、设计单位项目负责人、施工单位项目经理、监理单位总监理工程师责令停止执业1年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44" w:type="dxa"/>
            <w:vMerge w:val="continue"/>
          </w:tcPr>
          <w:p/>
        </w:tc>
        <w:tc>
          <w:tcPr>
            <w:tcW w:w="1178" w:type="dxa"/>
            <w:vMerge w:val="continue"/>
          </w:tcPr>
          <w:p/>
        </w:tc>
        <w:tc>
          <w:tcPr>
            <w:tcW w:w="1134" w:type="dxa"/>
            <w:vMerge w:val="continue"/>
          </w:tcPr>
          <w:p/>
        </w:tc>
        <w:tc>
          <w:tcPr>
            <w:tcW w:w="4394" w:type="dxa"/>
            <w:vMerge w:val="continue"/>
          </w:tcPr>
          <w:p/>
        </w:tc>
        <w:tc>
          <w:tcPr>
            <w:tcW w:w="567" w:type="dxa"/>
            <w:vMerge w:val="restart"/>
          </w:tcPr>
          <w:p>
            <w:r>
              <w:rPr>
                <w:rFonts w:hint="eastAsia"/>
              </w:rPr>
              <w:t>特别严重</w:t>
            </w:r>
          </w:p>
        </w:tc>
        <w:tc>
          <w:tcPr>
            <w:tcW w:w="1134" w:type="dxa"/>
          </w:tcPr>
          <w:p>
            <w:r>
              <w:rPr>
                <w:rFonts w:hint="eastAsia"/>
              </w:rPr>
              <w:t>造成10人以上30人以下死亡，或者50人以上100人以下重伤，或者5000万元以上1亿元以下直接经济损失</w:t>
            </w:r>
          </w:p>
        </w:tc>
        <w:tc>
          <w:tcPr>
            <w:tcW w:w="1701" w:type="dxa"/>
          </w:tcPr>
          <w:p>
            <w:r>
              <w:rPr>
                <w:rFonts w:hint="eastAsia"/>
              </w:rPr>
              <w:t>对建设单位项目负责人、勘察单位项目负责人、设计单位项目负责人、施工单位项目经理、监理单位总监理工程师均处单位罚款数额</w:t>
            </w:r>
            <w:r>
              <w:t>8.5</w:t>
            </w:r>
            <w:r>
              <w:rPr>
                <w:rFonts w:hint="eastAsia"/>
              </w:rPr>
              <w:t>%以上</w:t>
            </w:r>
            <w:r>
              <w:t>10</w:t>
            </w:r>
            <w:r>
              <w:rPr>
                <w:rFonts w:hint="eastAsia"/>
              </w:rPr>
              <w:t>%以下的罚款</w:t>
            </w:r>
          </w:p>
        </w:tc>
        <w:tc>
          <w:tcPr>
            <w:tcW w:w="2896" w:type="dxa"/>
          </w:tcPr>
          <w:p>
            <w:r>
              <w:rPr>
                <w:rFonts w:hint="eastAsia"/>
              </w:rPr>
              <w:t>将其违法违规等不良行为及处罚结果记入个人信用档案，给予信用惩戒</w:t>
            </w:r>
          </w:p>
          <w:p>
            <w:r>
              <w:rPr>
                <w:rFonts w:hint="eastAsia"/>
              </w:rPr>
              <w:t>对勘察单位项目负责人、设计单位项目负责人、施工单位项目经理、监理单位总监理工程师为注册建筑师、勘察设计注册工程师、相关注册职业人员、注册监理工程师的吊销执业资格证书，5年内不予注册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trPr>
        <w:tc>
          <w:tcPr>
            <w:tcW w:w="944" w:type="dxa"/>
            <w:vMerge w:val="continue"/>
          </w:tcPr>
          <w:p/>
        </w:tc>
        <w:tc>
          <w:tcPr>
            <w:tcW w:w="1178" w:type="dxa"/>
            <w:vMerge w:val="continue"/>
          </w:tcPr>
          <w:p/>
        </w:tc>
        <w:tc>
          <w:tcPr>
            <w:tcW w:w="1134" w:type="dxa"/>
            <w:vMerge w:val="continue"/>
          </w:tcPr>
          <w:p/>
        </w:tc>
        <w:tc>
          <w:tcPr>
            <w:tcW w:w="4394" w:type="dxa"/>
            <w:vMerge w:val="continue"/>
          </w:tcPr>
          <w:p/>
        </w:tc>
        <w:tc>
          <w:tcPr>
            <w:tcW w:w="567" w:type="dxa"/>
            <w:vMerge w:val="continue"/>
          </w:tcPr>
          <w:p/>
        </w:tc>
        <w:tc>
          <w:tcPr>
            <w:tcW w:w="1134" w:type="dxa"/>
          </w:tcPr>
          <w:p>
            <w:r>
              <w:rPr>
                <w:rFonts w:hint="eastAsia"/>
              </w:rPr>
              <w:t>造成30人以上死亡，或者100人以上重伤，或者1亿元以上直接经济损失</w:t>
            </w:r>
          </w:p>
        </w:tc>
        <w:tc>
          <w:tcPr>
            <w:tcW w:w="1701" w:type="dxa"/>
          </w:tcPr>
          <w:p>
            <w:r>
              <w:rPr>
                <w:rFonts w:hint="eastAsia"/>
              </w:rPr>
              <w:t>对建设单位项目负责人、勘察单位项目负责人、设计单位项目负责人、施工单位项目经理、监理单位总监理工程师均处单位罚款数额</w:t>
            </w:r>
            <w:r>
              <w:t>10</w:t>
            </w:r>
            <w:r>
              <w:rPr>
                <w:rFonts w:hint="eastAsia"/>
              </w:rPr>
              <w:t>%的罚款</w:t>
            </w:r>
          </w:p>
        </w:tc>
        <w:tc>
          <w:tcPr>
            <w:tcW w:w="2896" w:type="dxa"/>
          </w:tcPr>
          <w:p>
            <w:r>
              <w:rPr>
                <w:rFonts w:hint="eastAsia"/>
              </w:rPr>
              <w:t>将其违法违规等不良行为及处罚结果记入个人信用档案，给予信用惩戒</w:t>
            </w:r>
          </w:p>
          <w:p>
            <w:r>
              <w:rPr>
                <w:rFonts w:hint="eastAsia"/>
              </w:rPr>
              <w:t>对勘察单位项目负责人、设计单位项目负责人、施工单位项目经理、监理单位总监理工程师为注册建筑师、勘察设计注册工程师、相关注册职业人员、注册监理工程师的吊销执业资格证书，终身不予注册</w:t>
            </w:r>
          </w:p>
        </w:tc>
      </w:tr>
    </w:tbl>
    <w:p>
      <w:pPr>
        <w:widowControl/>
        <w:jc w:val="left"/>
        <w:rPr>
          <w:b/>
          <w:sz w:val="32"/>
          <w:szCs w:val="32"/>
        </w:rPr>
      </w:pPr>
      <w:r>
        <w:rPr>
          <w:b/>
          <w:sz w:val="32"/>
          <w:szCs w:val="32"/>
        </w:rPr>
        <w:br w:type="page"/>
      </w:r>
    </w:p>
    <w:p>
      <w:pPr>
        <w:rPr>
          <w:b/>
          <w:sz w:val="32"/>
          <w:szCs w:val="32"/>
        </w:rPr>
      </w:pPr>
      <w:r>
        <w:rPr>
          <w:rFonts w:hint="eastAsia"/>
          <w:b/>
          <w:sz w:val="32"/>
          <w:szCs w:val="32"/>
        </w:rPr>
        <w:t>《建筑工程五方责任主体项目负责人质量终身责任追究暂行办法》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603"/>
        <w:gridCol w:w="1358"/>
        <w:gridCol w:w="4595"/>
        <w:gridCol w:w="567"/>
        <w:gridCol w:w="851"/>
        <w:gridCol w:w="1559"/>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jc w:val="center"/>
              <w:rPr>
                <w:b/>
                <w:bCs/>
              </w:rPr>
            </w:pPr>
            <w:r>
              <w:rPr>
                <w:rFonts w:hint="eastAsia"/>
                <w:b/>
                <w:bCs/>
              </w:rPr>
              <w:t>序号</w:t>
            </w:r>
          </w:p>
        </w:tc>
        <w:tc>
          <w:tcPr>
            <w:tcW w:w="1603" w:type="dxa"/>
          </w:tcPr>
          <w:p>
            <w:pPr>
              <w:jc w:val="center"/>
              <w:rPr>
                <w:b/>
                <w:bCs/>
              </w:rPr>
            </w:pPr>
            <w:r>
              <w:rPr>
                <w:rFonts w:hint="eastAsia"/>
                <w:b/>
                <w:bCs/>
              </w:rPr>
              <w:t>违法行为</w:t>
            </w:r>
          </w:p>
        </w:tc>
        <w:tc>
          <w:tcPr>
            <w:tcW w:w="1358" w:type="dxa"/>
          </w:tcPr>
          <w:p>
            <w:pPr>
              <w:jc w:val="center"/>
              <w:rPr>
                <w:b/>
                <w:bCs/>
              </w:rPr>
            </w:pPr>
            <w:r>
              <w:rPr>
                <w:rFonts w:hint="eastAsia"/>
                <w:b/>
                <w:bCs/>
              </w:rPr>
              <w:t>违反条款</w:t>
            </w:r>
          </w:p>
        </w:tc>
        <w:tc>
          <w:tcPr>
            <w:tcW w:w="4595" w:type="dxa"/>
          </w:tcPr>
          <w:p>
            <w:pPr>
              <w:jc w:val="center"/>
              <w:rPr>
                <w:b/>
                <w:bCs/>
              </w:rPr>
            </w:pPr>
            <w:r>
              <w:rPr>
                <w:rFonts w:hint="eastAsia"/>
                <w:b/>
                <w:bCs/>
              </w:rPr>
              <w:t>处罚依据</w:t>
            </w:r>
          </w:p>
        </w:tc>
        <w:tc>
          <w:tcPr>
            <w:tcW w:w="1418" w:type="dxa"/>
            <w:gridSpan w:val="2"/>
          </w:tcPr>
          <w:p>
            <w:pPr>
              <w:jc w:val="center"/>
              <w:rPr>
                <w:b/>
                <w:bCs/>
              </w:rPr>
            </w:pPr>
            <w:r>
              <w:rPr>
                <w:rFonts w:hint="eastAsia"/>
                <w:b/>
                <w:bCs/>
              </w:rPr>
              <w:t>违法情节和后果</w:t>
            </w:r>
          </w:p>
        </w:tc>
        <w:tc>
          <w:tcPr>
            <w:tcW w:w="1559" w:type="dxa"/>
          </w:tcPr>
          <w:p>
            <w:pPr>
              <w:jc w:val="center"/>
              <w:rPr>
                <w:b/>
                <w:bCs/>
              </w:rPr>
            </w:pPr>
            <w:r>
              <w:rPr>
                <w:rFonts w:hint="eastAsia"/>
                <w:b/>
                <w:bCs/>
              </w:rPr>
              <w:t>行政处罚</w:t>
            </w:r>
          </w:p>
        </w:tc>
        <w:tc>
          <w:tcPr>
            <w:tcW w:w="2471" w:type="dxa"/>
          </w:tcPr>
          <w:p>
            <w:pPr>
              <w:jc w:val="center"/>
              <w:rPr>
                <w:b/>
                <w:bCs/>
              </w:rPr>
            </w:pPr>
            <w:r>
              <w:rPr>
                <w:rFonts w:hint="eastAsia"/>
                <w:b/>
                <w:bCs/>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944" w:type="dxa"/>
            <w:vMerge w:val="restart"/>
          </w:tcPr>
          <w:p>
            <w:r>
              <w:rPr>
                <w:rFonts w:hint="eastAsia"/>
              </w:rPr>
              <w:t>1</w:t>
            </w:r>
            <w:r>
              <w:t>33.11.2</w:t>
            </w:r>
          </w:p>
        </w:tc>
        <w:tc>
          <w:tcPr>
            <w:tcW w:w="1603" w:type="dxa"/>
            <w:vMerge w:val="restart"/>
          </w:tcPr>
          <w:p>
            <w:r>
              <w:rPr>
                <w:rFonts w:hint="eastAsia"/>
              </w:rPr>
              <w:t>发生投诉、发生举报、群体性事件、媒体报道并造成恶劣社会影响的严重工程质量问题的或者由于勘察、设计或施工原因造成尚在设计使用年限内的建筑工程不能正常使用的或者存在其他需要追究责任的严重违法违规行为的</w:t>
            </w:r>
          </w:p>
        </w:tc>
        <w:tc>
          <w:tcPr>
            <w:tcW w:w="1358" w:type="dxa"/>
            <w:vMerge w:val="restart"/>
          </w:tcPr>
          <w:p>
            <w:r>
              <w:rPr>
                <w:rFonts w:hint="eastAsia"/>
              </w:rPr>
              <w:t>《建筑工程五方责任主体项目负责人质量终身责任追究暂行办法》第六条（二）、（三）、（四）项</w:t>
            </w:r>
          </w:p>
        </w:tc>
        <w:tc>
          <w:tcPr>
            <w:tcW w:w="4595" w:type="dxa"/>
            <w:vMerge w:val="restart"/>
          </w:tcPr>
          <w:p>
            <w:r>
              <w:rPr>
                <w:rFonts w:hint="eastAsia"/>
              </w:rPr>
              <w:t>《建筑工程五方责任主体项目负责人质量终身责任追究暂行办法》第十一条：</w:t>
            </w:r>
          </w:p>
          <w:p>
            <w:r>
              <w:rPr>
                <w:rFonts w:hint="eastAsia"/>
              </w:rPr>
              <w:t>发生本办法第六条所列情形之一的，对建设单位项目负责人按以下方式进行责任追究：</w:t>
            </w:r>
          </w:p>
          <w:p>
            <w:r>
              <w:rPr>
                <w:rFonts w:hint="eastAsia"/>
              </w:rPr>
              <w:t>（三）处单位罚款数额5％以上10％以下的罚款；</w:t>
            </w:r>
          </w:p>
          <w:p>
            <w:r>
              <w:rPr>
                <w:rFonts w:hint="eastAsia"/>
              </w:rPr>
              <w:t>《建筑工程五方责任主体项目负责人质量终身责任追究暂行办法》第十二条：</w:t>
            </w:r>
          </w:p>
          <w:p>
            <w:r>
              <w:rPr>
                <w:rFonts w:hint="eastAsia"/>
              </w:rPr>
              <w:t>发生本办法第六条所列情形之一的，对勘察单位项目负责人、设计单位项目负责人按以下方式进行责任追究：</w:t>
            </w:r>
          </w:p>
          <w:p>
            <w:r>
              <w:rPr>
                <w:rFonts w:hint="eastAsia"/>
              </w:rPr>
              <w:t>（一）项目负责人为注册建筑师、勘察设计注册工程师的，责令停止执业1年；造成重大质量事故的，吊销执业资格证书，5年以内不予注册；情节特别恶劣的，终身不予注册；</w:t>
            </w:r>
          </w:p>
          <w:p>
            <w:r>
              <w:rPr>
                <w:rFonts w:hint="eastAsia"/>
              </w:rPr>
              <w:t>（三）处单位罚款数额5％以上10％以下的罚款；</w:t>
            </w:r>
          </w:p>
          <w:p>
            <w:r>
              <w:rPr>
                <w:rFonts w:hint="eastAsia"/>
              </w:rPr>
              <w:t>《建筑工程五方责任主体项目负责人质量终身责任追究暂行办法》第十三条：</w:t>
            </w:r>
          </w:p>
          <w:p>
            <w:r>
              <w:rPr>
                <w:rFonts w:hint="eastAsia"/>
              </w:rPr>
              <w:t>发生本办法第六条所列情形之一的，对施工单位项目经理按以下方式进行责任追究：</w:t>
            </w:r>
          </w:p>
          <w:p>
            <w:r>
              <w:rPr>
                <w:rFonts w:hint="eastAsia"/>
              </w:rPr>
              <w:t>（一）项目经理为相关注册执业人员的，责令停止执业1年；造成重大质量事故的，吊销执业资格证书，5年以内不予注册；情节特别恶劣的，终身不予注册；</w:t>
            </w:r>
          </w:p>
          <w:p>
            <w:r>
              <w:rPr>
                <w:rFonts w:hint="eastAsia"/>
              </w:rPr>
              <w:t>（三）处单位罚款数额5％以上10％以下的罚款；</w:t>
            </w:r>
          </w:p>
          <w:p>
            <w:r>
              <w:rPr>
                <w:rFonts w:hint="eastAsia"/>
              </w:rPr>
              <w:t>《建筑工程五方责任主体项目负责人质量终身责任追究暂行办法》第十四条：</w:t>
            </w:r>
          </w:p>
          <w:p>
            <w:r>
              <w:rPr>
                <w:rFonts w:hint="eastAsia"/>
              </w:rPr>
              <w:t>发生本办法第六条所列情形之一的，对监理单位总监理工程师按以下方式进行责任追究：</w:t>
            </w:r>
          </w:p>
          <w:p>
            <w:r>
              <w:rPr>
                <w:rFonts w:hint="eastAsia"/>
              </w:rPr>
              <w:t>（一）责令停止注册监理工程师执业1年；造成重大质量事故的，吊销执业资格证书，5年以内不予注册；情节特别恶劣的，终身不予注册；</w:t>
            </w:r>
          </w:p>
          <w:p>
            <w:r>
              <w:rPr>
                <w:rFonts w:hint="eastAsia"/>
              </w:rPr>
              <w:t>（三）处单位罚款数额5％以上10％以下的罚款；</w:t>
            </w:r>
          </w:p>
          <w:p>
            <w:r>
              <w:rPr>
                <w:rFonts w:hint="eastAsia"/>
              </w:rPr>
              <w:t>《建筑工程五方责任主体项目负责人质量终身责任追究暂行办法》第十五条第一款：</w:t>
            </w:r>
          </w:p>
          <w:p>
            <w:r>
              <w:rPr>
                <w:rFonts w:hint="eastAsia"/>
              </w:rPr>
              <w:t>住房城乡建设主管部门应当及时公布项目负责人质量责任追究情况，将其违法违规等不良行为及处罚结果记入个人信用档案，给予信用惩戒。</w:t>
            </w:r>
          </w:p>
        </w:tc>
        <w:tc>
          <w:tcPr>
            <w:tcW w:w="567" w:type="dxa"/>
          </w:tcPr>
          <w:p>
            <w:r>
              <w:rPr>
                <w:rFonts w:hint="eastAsia"/>
              </w:rPr>
              <w:t>一般</w:t>
            </w:r>
          </w:p>
        </w:tc>
        <w:tc>
          <w:tcPr>
            <w:tcW w:w="851" w:type="dxa"/>
          </w:tcPr>
          <w:p>
            <w:r>
              <w:rPr>
                <w:rFonts w:hint="eastAsia"/>
              </w:rPr>
              <w:t>造成一般危害后果的</w:t>
            </w:r>
          </w:p>
        </w:tc>
        <w:tc>
          <w:tcPr>
            <w:tcW w:w="1559" w:type="dxa"/>
          </w:tcPr>
          <w:p>
            <w:r>
              <w:rPr>
                <w:rFonts w:hint="eastAsia"/>
              </w:rPr>
              <w:t>对建设单位项目负责人、勘察单位项目负责人、设计单位项目负责人、施工单位项目经理、监理单位总监理工程师均处单位罚款数额5%以上</w:t>
            </w:r>
            <w:r>
              <w:t>6.5%</w:t>
            </w:r>
            <w:r>
              <w:rPr>
                <w:rFonts w:hint="eastAsia"/>
              </w:rPr>
              <w:t>以下的罚款</w:t>
            </w:r>
          </w:p>
        </w:tc>
        <w:tc>
          <w:tcPr>
            <w:tcW w:w="2471" w:type="dxa"/>
          </w:tcPr>
          <w:p>
            <w:r>
              <w:rPr>
                <w:rFonts w:hint="eastAsia"/>
              </w:rPr>
              <w:t>将其违法违规等不良行为及处罚结果记入个人信用档案，给予信用惩戒</w:t>
            </w:r>
          </w:p>
          <w:p>
            <w:r>
              <w:rPr>
                <w:rFonts w:hint="eastAsia"/>
              </w:rPr>
              <w:t>对勘察单位项目负责人、设计单位项目负责人、施工单位项目经理、监理单位总监理工程师为注册建筑师、勘察设计注册工程师、相关注册职业人员、注册监理工程师的责令停止执业1年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44" w:type="dxa"/>
            <w:vMerge w:val="continue"/>
          </w:tcPr>
          <w:p/>
        </w:tc>
        <w:tc>
          <w:tcPr>
            <w:tcW w:w="1603" w:type="dxa"/>
            <w:vMerge w:val="continue"/>
          </w:tcPr>
          <w:p/>
        </w:tc>
        <w:tc>
          <w:tcPr>
            <w:tcW w:w="1358" w:type="dxa"/>
            <w:vMerge w:val="continue"/>
          </w:tcPr>
          <w:p/>
        </w:tc>
        <w:tc>
          <w:tcPr>
            <w:tcW w:w="4595" w:type="dxa"/>
            <w:vMerge w:val="continue"/>
          </w:tcPr>
          <w:p/>
        </w:tc>
        <w:tc>
          <w:tcPr>
            <w:tcW w:w="567" w:type="dxa"/>
          </w:tcPr>
          <w:p>
            <w:r>
              <w:rPr>
                <w:rFonts w:hint="eastAsia"/>
              </w:rPr>
              <w:t>严重</w:t>
            </w:r>
          </w:p>
        </w:tc>
        <w:tc>
          <w:tcPr>
            <w:tcW w:w="851" w:type="dxa"/>
          </w:tcPr>
          <w:p>
            <w:r>
              <w:rPr>
                <w:rFonts w:hint="eastAsia"/>
              </w:rPr>
              <w:t>造成严重危害后果的</w:t>
            </w:r>
          </w:p>
        </w:tc>
        <w:tc>
          <w:tcPr>
            <w:tcW w:w="1559" w:type="dxa"/>
          </w:tcPr>
          <w:p>
            <w:r>
              <w:rPr>
                <w:rFonts w:hint="eastAsia"/>
              </w:rPr>
              <w:t>对建设单位项目负责人、勘察单位项目负责人、设计单位项目负责人、施工单位项目经理、监理单位总监理工程师均处单位罚款数额6</w:t>
            </w:r>
            <w:r>
              <w:t>.5</w:t>
            </w:r>
            <w:r>
              <w:rPr>
                <w:rFonts w:hint="eastAsia"/>
              </w:rPr>
              <w:t>%以上</w:t>
            </w:r>
            <w:r>
              <w:t>8.5</w:t>
            </w:r>
            <w:r>
              <w:rPr>
                <w:rFonts w:hint="eastAsia"/>
              </w:rPr>
              <w:t>%以下的罚款</w:t>
            </w:r>
          </w:p>
        </w:tc>
        <w:tc>
          <w:tcPr>
            <w:tcW w:w="2471" w:type="dxa"/>
          </w:tcPr>
          <w:p>
            <w:r>
              <w:rPr>
                <w:rFonts w:hint="eastAsia"/>
              </w:rPr>
              <w:t>将其违法违规等不良行为及处罚结果记入个人信用档案，给予信用惩戒</w:t>
            </w:r>
          </w:p>
          <w:p>
            <w:r>
              <w:rPr>
                <w:rFonts w:hint="eastAsia"/>
              </w:rPr>
              <w:t>对勘察单位项目负责人、设计单位项目负责人、施工单位项目经理、监理单位总监理工程师为注册建筑师、勘察设计注册工程师、相关注册职业人员、注册监理工程师的吊销执业资格证书，5年内不予注册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0" w:hRule="atLeast"/>
        </w:trPr>
        <w:tc>
          <w:tcPr>
            <w:tcW w:w="944" w:type="dxa"/>
            <w:vMerge w:val="continue"/>
          </w:tcPr>
          <w:p/>
        </w:tc>
        <w:tc>
          <w:tcPr>
            <w:tcW w:w="1603" w:type="dxa"/>
            <w:vMerge w:val="continue"/>
          </w:tcPr>
          <w:p/>
        </w:tc>
        <w:tc>
          <w:tcPr>
            <w:tcW w:w="1358" w:type="dxa"/>
            <w:vMerge w:val="continue"/>
          </w:tcPr>
          <w:p/>
        </w:tc>
        <w:tc>
          <w:tcPr>
            <w:tcW w:w="4595" w:type="dxa"/>
            <w:vMerge w:val="continue"/>
          </w:tcPr>
          <w:p/>
        </w:tc>
        <w:tc>
          <w:tcPr>
            <w:tcW w:w="567" w:type="dxa"/>
          </w:tcPr>
          <w:p>
            <w:r>
              <w:rPr>
                <w:rFonts w:hint="eastAsia"/>
              </w:rPr>
              <w:t>特别严重</w:t>
            </w:r>
          </w:p>
        </w:tc>
        <w:tc>
          <w:tcPr>
            <w:tcW w:w="851" w:type="dxa"/>
          </w:tcPr>
          <w:p>
            <w:r>
              <w:rPr>
                <w:rFonts w:hint="eastAsia"/>
              </w:rPr>
              <w:t>造成特别严重危害后果的</w:t>
            </w:r>
          </w:p>
        </w:tc>
        <w:tc>
          <w:tcPr>
            <w:tcW w:w="1559" w:type="dxa"/>
          </w:tcPr>
          <w:p>
            <w:r>
              <w:rPr>
                <w:rFonts w:hint="eastAsia"/>
              </w:rPr>
              <w:t>对建设单位项目负责人、勘察单位项目负责人、设计单位项目负责人、施工单位项目经理、监理单位总监理工程师均处单位罚款数额</w:t>
            </w:r>
            <w:r>
              <w:t>8.5</w:t>
            </w:r>
            <w:r>
              <w:rPr>
                <w:rFonts w:hint="eastAsia"/>
              </w:rPr>
              <w:t>%以上</w:t>
            </w:r>
            <w:r>
              <w:t>10</w:t>
            </w:r>
            <w:r>
              <w:rPr>
                <w:rFonts w:hint="eastAsia"/>
              </w:rPr>
              <w:t>%以下的罚款</w:t>
            </w:r>
          </w:p>
        </w:tc>
        <w:tc>
          <w:tcPr>
            <w:tcW w:w="2471" w:type="dxa"/>
          </w:tcPr>
          <w:p>
            <w:r>
              <w:rPr>
                <w:rFonts w:hint="eastAsia"/>
              </w:rPr>
              <w:t>将其违法违规等不良行为及处罚结果记入个人信用档案，给予信用惩戒</w:t>
            </w:r>
          </w:p>
          <w:p>
            <w:r>
              <w:rPr>
                <w:rFonts w:hint="eastAsia"/>
              </w:rPr>
              <w:t>对勘察单位项目负责人、设计单位项目负责人、施工单位项目经理、监理单位总监理工程师为注册建筑师、勘察设计注册工程师、相关注册职业人员、注册监理工程师的吊销执业资格证书，终身不予注册</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00"/>
        <w:gridCol w:w="1760"/>
        <w:gridCol w:w="3842"/>
        <w:gridCol w:w="488"/>
        <w:gridCol w:w="2353"/>
        <w:gridCol w:w="155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800" w:type="dxa"/>
          </w:tcPr>
          <w:p>
            <w:pPr>
              <w:jc w:val="center"/>
              <w:rPr>
                <w:b/>
              </w:rPr>
            </w:pPr>
            <w:r>
              <w:rPr>
                <w:rFonts w:hint="eastAsia"/>
                <w:b/>
              </w:rPr>
              <w:t>违法行为</w:t>
            </w:r>
          </w:p>
        </w:tc>
        <w:tc>
          <w:tcPr>
            <w:tcW w:w="1760" w:type="dxa"/>
          </w:tcPr>
          <w:p>
            <w:pPr>
              <w:jc w:val="center"/>
              <w:rPr>
                <w:b/>
              </w:rPr>
            </w:pPr>
            <w:r>
              <w:rPr>
                <w:rFonts w:hint="eastAsia"/>
                <w:b/>
              </w:rPr>
              <w:t>违反条款</w:t>
            </w:r>
          </w:p>
        </w:tc>
        <w:tc>
          <w:tcPr>
            <w:tcW w:w="3842" w:type="dxa"/>
          </w:tcPr>
          <w:p>
            <w:pPr>
              <w:jc w:val="center"/>
              <w:rPr>
                <w:b/>
              </w:rPr>
            </w:pPr>
            <w:r>
              <w:rPr>
                <w:rFonts w:hint="eastAsia"/>
                <w:b/>
              </w:rPr>
              <w:t>处罚依据</w:t>
            </w:r>
          </w:p>
        </w:tc>
        <w:tc>
          <w:tcPr>
            <w:tcW w:w="2841" w:type="dxa"/>
            <w:gridSpan w:val="2"/>
          </w:tcPr>
          <w:p>
            <w:pPr>
              <w:jc w:val="center"/>
              <w:rPr>
                <w:b/>
              </w:rPr>
            </w:pPr>
            <w:r>
              <w:rPr>
                <w:rFonts w:hint="eastAsia"/>
                <w:b/>
              </w:rPr>
              <w:t>违法情节和后果</w:t>
            </w:r>
          </w:p>
        </w:tc>
        <w:tc>
          <w:tcPr>
            <w:tcW w:w="1559"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34.69.1</w:t>
            </w:r>
          </w:p>
        </w:tc>
        <w:tc>
          <w:tcPr>
            <w:tcW w:w="1800" w:type="dxa"/>
            <w:vMerge w:val="restart"/>
          </w:tcPr>
          <w:p>
            <w:r>
              <w:rPr>
                <w:rFonts w:hint="eastAsia"/>
              </w:rPr>
              <w:t>施工单位对未取得施工许可证的工程擅自进场施工的</w:t>
            </w:r>
          </w:p>
        </w:tc>
        <w:tc>
          <w:tcPr>
            <w:tcW w:w="1760" w:type="dxa"/>
            <w:vMerge w:val="restart"/>
          </w:tcPr>
          <w:p>
            <w:r>
              <w:rPr>
                <w:rFonts w:hint="eastAsia"/>
              </w:rPr>
              <w:t>《深圳市建设工程质量管理条例》第二十七条</w:t>
            </w:r>
          </w:p>
        </w:tc>
        <w:tc>
          <w:tcPr>
            <w:tcW w:w="3842" w:type="dxa"/>
            <w:vMerge w:val="restart"/>
          </w:tcPr>
          <w:p>
            <w:r>
              <w:rPr>
                <w:rFonts w:hint="eastAsia"/>
              </w:rPr>
              <w:t>《深圳市建设工程质量管理条例》第六十九条：</w:t>
            </w:r>
          </w:p>
          <w:p>
            <w:r>
              <w:rPr>
                <w:rFonts w:hint="eastAsia"/>
              </w:rPr>
              <w:t>施工单位有下列行为之一的，责令改正，并按以下规定予以处罚：</w:t>
            </w:r>
          </w:p>
          <w:p>
            <w:r>
              <w:rPr>
                <w:rFonts w:hint="eastAsia"/>
              </w:rPr>
              <w:t>（一）违反本条例第二十七条规定，对未取得施工许可证的工程擅自进场施工的，处一万元以上三万元以下的罚款；</w:t>
            </w:r>
          </w:p>
        </w:tc>
        <w:tc>
          <w:tcPr>
            <w:tcW w:w="488" w:type="dxa"/>
          </w:tcPr>
          <w:p>
            <w:r>
              <w:rPr>
                <w:rFonts w:hint="eastAsia"/>
              </w:rPr>
              <w:t>轻微</w:t>
            </w:r>
          </w:p>
        </w:tc>
        <w:tc>
          <w:tcPr>
            <w:tcW w:w="2353" w:type="dxa"/>
          </w:tcPr>
          <w:p>
            <w:pPr>
              <w:widowControl/>
              <w:spacing w:line="240" w:lineRule="atLeast"/>
              <w:rPr>
                <w:rFonts w:asciiTheme="majorEastAsia" w:hAnsiTheme="majorEastAsia" w:eastAsiaTheme="majorEastAsia"/>
                <w:szCs w:val="21"/>
              </w:rPr>
            </w:pPr>
            <w:r>
              <w:rPr>
                <w:rFonts w:hint="eastAsia" w:cs="宋体" w:asciiTheme="majorEastAsia" w:hAnsiTheme="majorEastAsia" w:eastAsiaTheme="majorEastAsia"/>
                <w:bCs/>
                <w:color w:val="000000" w:themeColor="text1"/>
                <w:kern w:val="0"/>
                <w:szCs w:val="21"/>
                <w14:textFill>
                  <w14:solidFill>
                    <w14:schemeClr w14:val="tx1"/>
                  </w14:solidFill>
                </w14:textFill>
              </w:rPr>
              <w:t>初次违法，未造成后果或危害后果轻微</w:t>
            </w:r>
          </w:p>
        </w:tc>
        <w:tc>
          <w:tcPr>
            <w:tcW w:w="1559" w:type="dxa"/>
          </w:tcPr>
          <w:p>
            <w:r>
              <w:rPr>
                <w:rFonts w:hint="eastAsia"/>
              </w:rPr>
              <w:t>处一万元以上一万五千元以下的罚款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800" w:type="dxa"/>
            <w:vMerge w:val="continue"/>
          </w:tcPr>
          <w:p/>
        </w:tc>
        <w:tc>
          <w:tcPr>
            <w:tcW w:w="1760" w:type="dxa"/>
            <w:vMerge w:val="continue"/>
          </w:tcPr>
          <w:p/>
        </w:tc>
        <w:tc>
          <w:tcPr>
            <w:tcW w:w="3842" w:type="dxa"/>
            <w:vMerge w:val="continue"/>
          </w:tcPr>
          <w:p/>
        </w:tc>
        <w:tc>
          <w:tcPr>
            <w:tcW w:w="488" w:type="dxa"/>
          </w:tcPr>
          <w:p>
            <w:r>
              <w:rPr>
                <w:rFonts w:hint="eastAsia"/>
              </w:rPr>
              <w:t>一般</w:t>
            </w:r>
          </w:p>
        </w:tc>
        <w:tc>
          <w:tcPr>
            <w:tcW w:w="2353" w:type="dxa"/>
          </w:tcPr>
          <w:p>
            <w:pPr>
              <w:spacing w:line="240" w:lineRule="atLeast"/>
              <w:rPr>
                <w:rFonts w:asciiTheme="majorEastAsia" w:hAnsiTheme="majorEastAsia" w:eastAsiaTheme="majorEastAsia"/>
                <w:szCs w:val="21"/>
              </w:rPr>
            </w:pPr>
            <w:r>
              <w:rPr>
                <w:rFonts w:hint="eastAsia" w:cs="宋体" w:asciiTheme="majorEastAsia" w:hAnsiTheme="majorEastAsia" w:eastAsiaTheme="majorEastAsia"/>
                <w:color w:val="000000" w:themeColor="text1"/>
                <w:szCs w:val="21"/>
                <w14:textFill>
                  <w14:solidFill>
                    <w14:schemeClr w14:val="tx1"/>
                  </w14:solidFill>
                </w14:textFill>
              </w:rPr>
              <w:t>其他情形</w:t>
            </w:r>
          </w:p>
        </w:tc>
        <w:tc>
          <w:tcPr>
            <w:tcW w:w="1559" w:type="dxa"/>
          </w:tcPr>
          <w:p>
            <w:r>
              <w:rPr>
                <w:rFonts w:hint="eastAsia"/>
              </w:rPr>
              <w:t>处一万五千元以上二万五千元以下的罚款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800" w:type="dxa"/>
            <w:vMerge w:val="continue"/>
          </w:tcPr>
          <w:p/>
        </w:tc>
        <w:tc>
          <w:tcPr>
            <w:tcW w:w="1760" w:type="dxa"/>
            <w:vMerge w:val="continue"/>
          </w:tcPr>
          <w:p/>
        </w:tc>
        <w:tc>
          <w:tcPr>
            <w:tcW w:w="3842" w:type="dxa"/>
            <w:vMerge w:val="continue"/>
          </w:tcPr>
          <w:p/>
        </w:tc>
        <w:tc>
          <w:tcPr>
            <w:tcW w:w="488" w:type="dxa"/>
          </w:tcPr>
          <w:p>
            <w:r>
              <w:rPr>
                <w:rFonts w:hint="eastAsia"/>
              </w:rPr>
              <w:t>严重</w:t>
            </w:r>
          </w:p>
        </w:tc>
        <w:tc>
          <w:tcPr>
            <w:tcW w:w="2353" w:type="dxa"/>
          </w:tcPr>
          <w:p>
            <w:pPr>
              <w:spacing w:line="240" w:lineRule="atLeast"/>
              <w:rPr>
                <w:rFonts w:asciiTheme="majorEastAsia" w:hAnsiTheme="majorEastAsia" w:eastAsiaTheme="majorEastAsia"/>
                <w:szCs w:val="21"/>
              </w:rPr>
            </w:pPr>
            <w:r>
              <w:rPr>
                <w:rFonts w:hint="eastAsia" w:cs="仿宋_GB2312" w:asciiTheme="majorEastAsia" w:hAnsiTheme="majorEastAsia" w:eastAsiaTheme="majorEastAsia"/>
                <w:color w:val="000000" w:themeColor="text1"/>
                <w:szCs w:val="21"/>
                <w14:textFill>
                  <w14:solidFill>
                    <w14:schemeClr w14:val="tx1"/>
                  </w14:solidFill>
                </w14:textFill>
              </w:rPr>
              <w:t>其他情节恶劣，或造成严重后果的违法行为</w:t>
            </w:r>
          </w:p>
        </w:tc>
        <w:tc>
          <w:tcPr>
            <w:tcW w:w="1559" w:type="dxa"/>
          </w:tcPr>
          <w:p>
            <w:r>
              <w:rPr>
                <w:rFonts w:hint="eastAsia"/>
              </w:rPr>
              <w:t>处二万五千元以上三万元以下的罚款</w:t>
            </w:r>
          </w:p>
        </w:tc>
        <w:tc>
          <w:tcPr>
            <w:tcW w:w="1195" w:type="dxa"/>
          </w:tcPr>
          <w:p>
            <w:r>
              <w:rPr>
                <w:rFonts w:hint="eastAsia"/>
              </w:rPr>
              <w:t>责令改正</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96"/>
        <w:gridCol w:w="1276"/>
        <w:gridCol w:w="4535"/>
        <w:gridCol w:w="426"/>
        <w:gridCol w:w="2268"/>
        <w:gridCol w:w="1730"/>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596" w:type="dxa"/>
          </w:tcPr>
          <w:p>
            <w:pPr>
              <w:jc w:val="center"/>
              <w:rPr>
                <w:b/>
              </w:rPr>
            </w:pPr>
            <w:r>
              <w:rPr>
                <w:rFonts w:hint="eastAsia"/>
                <w:b/>
              </w:rPr>
              <w:t>违法行为</w:t>
            </w:r>
          </w:p>
        </w:tc>
        <w:tc>
          <w:tcPr>
            <w:tcW w:w="1276" w:type="dxa"/>
          </w:tcPr>
          <w:p>
            <w:pPr>
              <w:jc w:val="center"/>
              <w:rPr>
                <w:b/>
              </w:rPr>
            </w:pPr>
            <w:r>
              <w:rPr>
                <w:rFonts w:hint="eastAsia"/>
                <w:b/>
              </w:rPr>
              <w:t>违反条款</w:t>
            </w:r>
          </w:p>
        </w:tc>
        <w:tc>
          <w:tcPr>
            <w:tcW w:w="4535" w:type="dxa"/>
          </w:tcPr>
          <w:p>
            <w:pPr>
              <w:jc w:val="center"/>
              <w:rPr>
                <w:b/>
              </w:rPr>
            </w:pPr>
            <w:r>
              <w:rPr>
                <w:rFonts w:hint="eastAsia"/>
                <w:b/>
              </w:rPr>
              <w:t>处罚依据</w:t>
            </w:r>
          </w:p>
        </w:tc>
        <w:tc>
          <w:tcPr>
            <w:tcW w:w="2694" w:type="dxa"/>
            <w:gridSpan w:val="2"/>
          </w:tcPr>
          <w:p>
            <w:pPr>
              <w:jc w:val="center"/>
              <w:rPr>
                <w:b/>
              </w:rPr>
            </w:pPr>
            <w:r>
              <w:rPr>
                <w:rFonts w:hint="eastAsia"/>
                <w:b/>
              </w:rPr>
              <w:t>违法情节和后果</w:t>
            </w:r>
          </w:p>
        </w:tc>
        <w:tc>
          <w:tcPr>
            <w:tcW w:w="1730" w:type="dxa"/>
          </w:tcPr>
          <w:p>
            <w:pPr>
              <w:jc w:val="center"/>
              <w:rPr>
                <w:b/>
              </w:rPr>
            </w:pPr>
            <w:r>
              <w:rPr>
                <w:rFonts w:hint="eastAsia"/>
                <w:b/>
              </w:rPr>
              <w:t>行政处罚</w:t>
            </w:r>
          </w:p>
        </w:tc>
        <w:tc>
          <w:tcPr>
            <w:tcW w:w="1166"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34.69.2</w:t>
            </w:r>
          </w:p>
        </w:tc>
        <w:tc>
          <w:tcPr>
            <w:tcW w:w="1596" w:type="dxa"/>
            <w:vMerge w:val="restart"/>
          </w:tcPr>
          <w:p>
            <w:r>
              <w:rPr>
                <w:rFonts w:hint="eastAsia"/>
              </w:rPr>
              <w:t>施工单位对不符合标准或者要求的建筑材料、建筑构配件和设备，未就地封存、擅自转移或挪作他用的</w:t>
            </w:r>
          </w:p>
        </w:tc>
        <w:tc>
          <w:tcPr>
            <w:tcW w:w="1276" w:type="dxa"/>
            <w:vMerge w:val="restart"/>
          </w:tcPr>
          <w:p>
            <w:r>
              <w:rPr>
                <w:rFonts w:hint="eastAsia"/>
              </w:rPr>
              <w:t>《深圳市建设工程质量管理条例》第三十三条</w:t>
            </w:r>
          </w:p>
        </w:tc>
        <w:tc>
          <w:tcPr>
            <w:tcW w:w="4535" w:type="dxa"/>
            <w:vMerge w:val="restart"/>
          </w:tcPr>
          <w:p>
            <w:r>
              <w:rPr>
                <w:rFonts w:hint="eastAsia"/>
              </w:rPr>
              <w:t>《深圳市建设工程质量管理条例》第六十九条：</w:t>
            </w:r>
          </w:p>
          <w:p>
            <w:r>
              <w:rPr>
                <w:rFonts w:hint="eastAsia"/>
              </w:rPr>
              <w:t>施工单位有下列行为之一的，责令改正，并按以下规定予以处罚：</w:t>
            </w:r>
          </w:p>
          <w:p>
            <w:r>
              <w:rPr>
                <w:rFonts w:hint="eastAsia"/>
              </w:rPr>
              <w:t>（二）违反本条例第三十三条规定，对不符合标准或者要求的建筑材料、建筑构配件和设备，未就地封存、擅自转移或挪作他用的，处一万元以上三万元以下的罚款；</w:t>
            </w:r>
          </w:p>
        </w:tc>
        <w:tc>
          <w:tcPr>
            <w:tcW w:w="426" w:type="dxa"/>
          </w:tcPr>
          <w:p>
            <w:r>
              <w:rPr>
                <w:rFonts w:hint="eastAsia"/>
              </w:rPr>
              <w:t>轻微</w:t>
            </w:r>
          </w:p>
        </w:tc>
        <w:tc>
          <w:tcPr>
            <w:tcW w:w="2268" w:type="dxa"/>
          </w:tcPr>
          <w:p>
            <w:r>
              <w:rPr>
                <w:rFonts w:hint="eastAsia"/>
              </w:rPr>
              <w:t>未就地封存、擅自转移，未对社会造成危害的</w:t>
            </w:r>
          </w:p>
        </w:tc>
        <w:tc>
          <w:tcPr>
            <w:tcW w:w="1730" w:type="dxa"/>
          </w:tcPr>
          <w:p>
            <w:r>
              <w:rPr>
                <w:rFonts w:hint="eastAsia"/>
              </w:rPr>
              <w:t>处一万元以上一万五千元以下的罚款</w:t>
            </w:r>
          </w:p>
        </w:tc>
        <w:tc>
          <w:tcPr>
            <w:tcW w:w="116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96" w:type="dxa"/>
            <w:vMerge w:val="continue"/>
          </w:tcPr>
          <w:p/>
        </w:tc>
        <w:tc>
          <w:tcPr>
            <w:tcW w:w="1276" w:type="dxa"/>
            <w:vMerge w:val="continue"/>
          </w:tcPr>
          <w:p/>
        </w:tc>
        <w:tc>
          <w:tcPr>
            <w:tcW w:w="4535" w:type="dxa"/>
            <w:vMerge w:val="continue"/>
          </w:tcPr>
          <w:p/>
        </w:tc>
        <w:tc>
          <w:tcPr>
            <w:tcW w:w="426" w:type="dxa"/>
            <w:vMerge w:val="restart"/>
          </w:tcPr>
          <w:p>
            <w:r>
              <w:rPr>
                <w:rFonts w:hint="eastAsia"/>
              </w:rPr>
              <w:t>一般</w:t>
            </w:r>
          </w:p>
        </w:tc>
        <w:tc>
          <w:tcPr>
            <w:tcW w:w="2268" w:type="dxa"/>
          </w:tcPr>
          <w:p>
            <w:r>
              <w:rPr>
                <w:rFonts w:hint="eastAsia"/>
              </w:rPr>
              <w:t>擅自转移，以次充好，转买他人的；或退还经销商而未如实向经销商反映的</w:t>
            </w:r>
          </w:p>
        </w:tc>
        <w:tc>
          <w:tcPr>
            <w:tcW w:w="1730" w:type="dxa"/>
            <w:vMerge w:val="restart"/>
          </w:tcPr>
          <w:p>
            <w:r>
              <w:rPr>
                <w:rFonts w:hint="eastAsia"/>
              </w:rPr>
              <w:t>处一万五千元以上二万五千元以下的罚款</w:t>
            </w:r>
          </w:p>
        </w:tc>
        <w:tc>
          <w:tcPr>
            <w:tcW w:w="1166" w:type="dxa"/>
            <w:vMerge w:val="restart"/>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96" w:type="dxa"/>
            <w:vMerge w:val="continue"/>
          </w:tcPr>
          <w:p/>
        </w:tc>
        <w:tc>
          <w:tcPr>
            <w:tcW w:w="1276" w:type="dxa"/>
            <w:vMerge w:val="continue"/>
          </w:tcPr>
          <w:p/>
        </w:tc>
        <w:tc>
          <w:tcPr>
            <w:tcW w:w="4535" w:type="dxa"/>
            <w:vMerge w:val="continue"/>
          </w:tcPr>
          <w:p/>
        </w:tc>
        <w:tc>
          <w:tcPr>
            <w:tcW w:w="426" w:type="dxa"/>
            <w:vMerge w:val="continue"/>
          </w:tcPr>
          <w:p/>
        </w:tc>
        <w:tc>
          <w:tcPr>
            <w:tcW w:w="2268" w:type="dxa"/>
          </w:tcPr>
          <w:p>
            <w:r>
              <w:rPr>
                <w:rFonts w:hint="eastAsia"/>
              </w:rPr>
              <w:t>擅自挪作他用，未对结构安全造成影响的</w:t>
            </w:r>
          </w:p>
        </w:tc>
        <w:tc>
          <w:tcPr>
            <w:tcW w:w="1730" w:type="dxa"/>
            <w:vMerge w:val="continue"/>
          </w:tcPr>
          <w:p/>
        </w:tc>
        <w:tc>
          <w:tcPr>
            <w:tcW w:w="116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96" w:type="dxa"/>
            <w:vMerge w:val="continue"/>
          </w:tcPr>
          <w:p/>
        </w:tc>
        <w:tc>
          <w:tcPr>
            <w:tcW w:w="1276" w:type="dxa"/>
            <w:vMerge w:val="continue"/>
          </w:tcPr>
          <w:p/>
        </w:tc>
        <w:tc>
          <w:tcPr>
            <w:tcW w:w="4535" w:type="dxa"/>
            <w:vMerge w:val="continue"/>
          </w:tcPr>
          <w:p/>
        </w:tc>
        <w:tc>
          <w:tcPr>
            <w:tcW w:w="426" w:type="dxa"/>
          </w:tcPr>
          <w:p>
            <w:r>
              <w:rPr>
                <w:rFonts w:hint="eastAsia"/>
              </w:rPr>
              <w:t>严重</w:t>
            </w:r>
          </w:p>
        </w:tc>
        <w:tc>
          <w:tcPr>
            <w:tcW w:w="2268" w:type="dxa"/>
          </w:tcPr>
          <w:p>
            <w:r>
              <w:rPr>
                <w:rFonts w:hint="eastAsia"/>
              </w:rPr>
              <w:t>擅自挪作他用，对结构安全造成影响的</w:t>
            </w:r>
          </w:p>
        </w:tc>
        <w:tc>
          <w:tcPr>
            <w:tcW w:w="1730" w:type="dxa"/>
          </w:tcPr>
          <w:p>
            <w:r>
              <w:rPr>
                <w:rFonts w:hint="eastAsia"/>
              </w:rPr>
              <w:t>处二万五千元以上三万元以下的罚款</w:t>
            </w:r>
          </w:p>
        </w:tc>
        <w:tc>
          <w:tcPr>
            <w:tcW w:w="1166" w:type="dxa"/>
          </w:tcPr>
          <w:p>
            <w:r>
              <w:rPr>
                <w:rFonts w:hint="eastAsia"/>
              </w:rPr>
              <w:t>责令改正</w:t>
            </w:r>
          </w:p>
        </w:tc>
      </w:tr>
    </w:tbl>
    <w:p>
      <w:pPr>
        <w:rPr>
          <w:b/>
          <w:sz w:val="32"/>
          <w:szCs w:val="32"/>
        </w:rPr>
      </w:pPr>
      <w:r>
        <w:br w:type="page"/>
      </w:r>
    </w:p>
    <w:p>
      <w:pPr>
        <w:rPr>
          <w:b/>
          <w:sz w:val="32"/>
          <w:szCs w:val="32"/>
        </w:rPr>
      </w:pP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125"/>
        <w:gridCol w:w="1323"/>
        <w:gridCol w:w="3959"/>
        <w:gridCol w:w="426"/>
        <w:gridCol w:w="1984"/>
        <w:gridCol w:w="198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51" w:type="dxa"/>
          </w:tcPr>
          <w:p>
            <w:pPr>
              <w:jc w:val="center"/>
              <w:rPr>
                <w:b/>
              </w:rPr>
            </w:pPr>
            <w:r>
              <w:rPr>
                <w:rFonts w:hint="eastAsia"/>
                <w:b/>
              </w:rPr>
              <w:t>序号</w:t>
            </w:r>
          </w:p>
        </w:tc>
        <w:tc>
          <w:tcPr>
            <w:tcW w:w="2125" w:type="dxa"/>
          </w:tcPr>
          <w:p>
            <w:pPr>
              <w:jc w:val="center"/>
              <w:rPr>
                <w:b/>
              </w:rPr>
            </w:pPr>
            <w:r>
              <w:rPr>
                <w:rFonts w:hint="eastAsia"/>
                <w:b/>
              </w:rPr>
              <w:t>违法行为</w:t>
            </w:r>
          </w:p>
        </w:tc>
        <w:tc>
          <w:tcPr>
            <w:tcW w:w="1323" w:type="dxa"/>
          </w:tcPr>
          <w:p>
            <w:pPr>
              <w:jc w:val="center"/>
              <w:rPr>
                <w:b/>
              </w:rPr>
            </w:pPr>
            <w:r>
              <w:rPr>
                <w:rFonts w:hint="eastAsia"/>
                <w:b/>
              </w:rPr>
              <w:t>违反条款</w:t>
            </w:r>
          </w:p>
        </w:tc>
        <w:tc>
          <w:tcPr>
            <w:tcW w:w="3959" w:type="dxa"/>
          </w:tcPr>
          <w:p>
            <w:pPr>
              <w:jc w:val="center"/>
              <w:rPr>
                <w:b/>
              </w:rPr>
            </w:pPr>
            <w:r>
              <w:rPr>
                <w:rFonts w:hint="eastAsia"/>
                <w:b/>
              </w:rPr>
              <w:t>处罚依据</w:t>
            </w:r>
          </w:p>
        </w:tc>
        <w:tc>
          <w:tcPr>
            <w:tcW w:w="2410" w:type="dxa"/>
            <w:gridSpan w:val="2"/>
          </w:tcPr>
          <w:p>
            <w:pPr>
              <w:jc w:val="center"/>
              <w:rPr>
                <w:b/>
              </w:rPr>
            </w:pPr>
            <w:r>
              <w:rPr>
                <w:rFonts w:hint="eastAsia"/>
                <w:b/>
              </w:rPr>
              <w:t>违法情节和后果</w:t>
            </w:r>
          </w:p>
        </w:tc>
        <w:tc>
          <w:tcPr>
            <w:tcW w:w="1985"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51" w:type="dxa"/>
            <w:vMerge w:val="restart"/>
          </w:tcPr>
          <w:p>
            <w:r>
              <w:rPr>
                <w:rFonts w:hint="eastAsia"/>
              </w:rPr>
              <w:t>1</w:t>
            </w:r>
            <w:r>
              <w:t>34.70.1</w:t>
            </w:r>
          </w:p>
        </w:tc>
        <w:tc>
          <w:tcPr>
            <w:tcW w:w="2125" w:type="dxa"/>
            <w:vMerge w:val="restart"/>
          </w:tcPr>
          <w:p>
            <w:r>
              <w:rPr>
                <w:rFonts w:hint="eastAsia"/>
              </w:rPr>
              <w:t>监理单位对违反规定使用建筑材料、建筑构配件和设备的行为未采取措施予以制止或者报告的</w:t>
            </w:r>
          </w:p>
        </w:tc>
        <w:tc>
          <w:tcPr>
            <w:tcW w:w="1323" w:type="dxa"/>
            <w:vMerge w:val="restart"/>
          </w:tcPr>
          <w:p>
            <w:r>
              <w:rPr>
                <w:rFonts w:hint="eastAsia"/>
              </w:rPr>
              <w:t>《深圳市建设工程质量管理条例》第三十九条</w:t>
            </w:r>
          </w:p>
        </w:tc>
        <w:tc>
          <w:tcPr>
            <w:tcW w:w="3959" w:type="dxa"/>
            <w:vMerge w:val="restart"/>
          </w:tcPr>
          <w:p>
            <w:r>
              <w:rPr>
                <w:rFonts w:hint="eastAsia"/>
              </w:rPr>
              <w:t>《深圳市建设工程质量管理条例》第七十条第一款：</w:t>
            </w:r>
          </w:p>
          <w:p>
            <w:r>
              <w:rPr>
                <w:rFonts w:hint="eastAsia"/>
              </w:rPr>
              <w:t>监理单位违反本条例规定，对违反规定使用建筑材料、建筑构配件和设备的行为未采取措施予以制止或者报告的，责令改正，处二万元以上三万元以下罚款。</w:t>
            </w:r>
          </w:p>
        </w:tc>
        <w:tc>
          <w:tcPr>
            <w:tcW w:w="426" w:type="dxa"/>
          </w:tcPr>
          <w:p>
            <w:r>
              <w:rPr>
                <w:rFonts w:hint="eastAsia"/>
              </w:rPr>
              <w:t>轻微</w:t>
            </w:r>
          </w:p>
        </w:tc>
        <w:tc>
          <w:tcPr>
            <w:tcW w:w="1984" w:type="dxa"/>
          </w:tcPr>
          <w:p>
            <w:pPr>
              <w:spacing w:line="240" w:lineRule="atLeast"/>
              <w:rPr>
                <w:rFonts w:cs="宋体" w:asciiTheme="majorEastAsia" w:hAnsiTheme="majorEastAsia" w:eastAsiaTheme="majorEastAsia"/>
                <w:color w:val="000000" w:themeColor="text1"/>
                <w:szCs w:val="21"/>
                <w14:textFill>
                  <w14:solidFill>
                    <w14:schemeClr w14:val="tx1"/>
                  </w14:solidFill>
                </w14:textFill>
              </w:rPr>
            </w:pPr>
            <w:r>
              <w:rPr>
                <w:rFonts w:hint="eastAsia" w:cs="宋体" w:asciiTheme="majorEastAsia" w:hAnsiTheme="majorEastAsia" w:eastAsiaTheme="majorEastAsia"/>
                <w:color w:val="000000" w:themeColor="text1"/>
                <w:szCs w:val="21"/>
                <w14:textFill>
                  <w14:solidFill>
                    <w14:schemeClr w14:val="tx1"/>
                  </w14:solidFill>
                </w14:textFill>
              </w:rPr>
              <w:t>同一项目中，1次同类违法，且未造成质量、安全问题的</w:t>
            </w:r>
          </w:p>
        </w:tc>
        <w:tc>
          <w:tcPr>
            <w:tcW w:w="1985" w:type="dxa"/>
          </w:tcPr>
          <w:p>
            <w:r>
              <w:rPr>
                <w:rFonts w:hint="eastAsia"/>
              </w:rPr>
              <w:t>处二万元以上二万三千元以下罚款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51" w:type="dxa"/>
            <w:vMerge w:val="continue"/>
          </w:tcPr>
          <w:p/>
        </w:tc>
        <w:tc>
          <w:tcPr>
            <w:tcW w:w="2125" w:type="dxa"/>
            <w:vMerge w:val="continue"/>
          </w:tcPr>
          <w:p/>
        </w:tc>
        <w:tc>
          <w:tcPr>
            <w:tcW w:w="1323" w:type="dxa"/>
            <w:vMerge w:val="continue"/>
          </w:tcPr>
          <w:p/>
        </w:tc>
        <w:tc>
          <w:tcPr>
            <w:tcW w:w="3959" w:type="dxa"/>
            <w:vMerge w:val="continue"/>
          </w:tcPr>
          <w:p/>
        </w:tc>
        <w:tc>
          <w:tcPr>
            <w:tcW w:w="426" w:type="dxa"/>
          </w:tcPr>
          <w:p>
            <w:r>
              <w:rPr>
                <w:rFonts w:hint="eastAsia"/>
              </w:rPr>
              <w:t>一般</w:t>
            </w:r>
          </w:p>
        </w:tc>
        <w:tc>
          <w:tcPr>
            <w:tcW w:w="1984" w:type="dxa"/>
          </w:tcPr>
          <w:p>
            <w:pPr>
              <w:spacing w:line="240" w:lineRule="atLeast"/>
              <w:rPr>
                <w:rFonts w:cs="宋体" w:asciiTheme="majorEastAsia" w:hAnsiTheme="majorEastAsia" w:eastAsiaTheme="majorEastAsia"/>
                <w:color w:val="000000" w:themeColor="text1"/>
                <w:szCs w:val="21"/>
                <w14:textFill>
                  <w14:solidFill>
                    <w14:schemeClr w14:val="tx1"/>
                  </w14:solidFill>
                </w14:textFill>
              </w:rPr>
            </w:pPr>
            <w:r>
              <w:rPr>
                <w:rFonts w:hint="eastAsia" w:cs="宋体" w:asciiTheme="majorEastAsia" w:hAnsiTheme="majorEastAsia" w:eastAsiaTheme="majorEastAsia"/>
                <w:color w:val="000000" w:themeColor="text1"/>
                <w:szCs w:val="21"/>
                <w14:textFill>
                  <w14:solidFill>
                    <w14:schemeClr w14:val="tx1"/>
                  </w14:solidFill>
                </w14:textFill>
              </w:rPr>
              <w:t>同一项目中，2次同类违法；或造成质量、安全问题的</w:t>
            </w:r>
          </w:p>
        </w:tc>
        <w:tc>
          <w:tcPr>
            <w:tcW w:w="1985" w:type="dxa"/>
          </w:tcPr>
          <w:p>
            <w:r>
              <w:rPr>
                <w:rFonts w:hint="eastAsia"/>
              </w:rPr>
              <w:t>处二万三千元以上二万七千元以下罚款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51" w:type="dxa"/>
            <w:vMerge w:val="continue"/>
          </w:tcPr>
          <w:p/>
        </w:tc>
        <w:tc>
          <w:tcPr>
            <w:tcW w:w="2125" w:type="dxa"/>
            <w:vMerge w:val="continue"/>
          </w:tcPr>
          <w:p/>
        </w:tc>
        <w:tc>
          <w:tcPr>
            <w:tcW w:w="1323" w:type="dxa"/>
            <w:vMerge w:val="continue"/>
          </w:tcPr>
          <w:p/>
        </w:tc>
        <w:tc>
          <w:tcPr>
            <w:tcW w:w="3959" w:type="dxa"/>
            <w:vMerge w:val="continue"/>
          </w:tcPr>
          <w:p/>
        </w:tc>
        <w:tc>
          <w:tcPr>
            <w:tcW w:w="426" w:type="dxa"/>
          </w:tcPr>
          <w:p>
            <w:r>
              <w:rPr>
                <w:rFonts w:hint="eastAsia"/>
              </w:rPr>
              <w:t>严重</w:t>
            </w:r>
          </w:p>
        </w:tc>
        <w:tc>
          <w:tcPr>
            <w:tcW w:w="1984" w:type="dxa"/>
          </w:tcPr>
          <w:p>
            <w:pPr>
              <w:spacing w:line="240" w:lineRule="atLeast"/>
              <w:rPr>
                <w:rFonts w:cs="宋体" w:asciiTheme="majorEastAsia" w:hAnsiTheme="majorEastAsia" w:eastAsiaTheme="majorEastAsia"/>
                <w:color w:val="000000" w:themeColor="text1"/>
                <w:szCs w:val="21"/>
                <w14:textFill>
                  <w14:solidFill>
                    <w14:schemeClr w14:val="tx1"/>
                  </w14:solidFill>
                </w14:textFill>
              </w:rPr>
            </w:pPr>
            <w:r>
              <w:rPr>
                <w:rFonts w:hint="eastAsia" w:cs="宋体" w:asciiTheme="majorEastAsia" w:hAnsiTheme="majorEastAsia" w:eastAsiaTheme="majorEastAsia"/>
                <w:color w:val="000000" w:themeColor="text1"/>
                <w:szCs w:val="21"/>
                <w14:textFill>
                  <w14:solidFill>
                    <w14:schemeClr w14:val="tx1"/>
                  </w14:solidFill>
                </w14:textFill>
              </w:rPr>
              <w:t>同一项目中，3次以上同类违法；</w:t>
            </w:r>
            <w:r>
              <w:rPr>
                <w:rFonts w:hint="eastAsia" w:cs="仿宋_GB2312" w:asciiTheme="majorEastAsia" w:hAnsiTheme="majorEastAsia" w:eastAsiaTheme="majorEastAsia"/>
                <w:color w:val="000000" w:themeColor="text1"/>
                <w:szCs w:val="21"/>
                <w14:textFill>
                  <w14:solidFill>
                    <w14:schemeClr w14:val="tx1"/>
                  </w14:solidFill>
                </w14:textFill>
              </w:rPr>
              <w:t>或造成质量、安全事故的</w:t>
            </w:r>
          </w:p>
        </w:tc>
        <w:tc>
          <w:tcPr>
            <w:tcW w:w="1985" w:type="dxa"/>
          </w:tcPr>
          <w:p>
            <w:r>
              <w:rPr>
                <w:rFonts w:hint="eastAsia"/>
              </w:rPr>
              <w:t>处二万七千元以上三万元以下罚款</w:t>
            </w:r>
          </w:p>
        </w:tc>
        <w:tc>
          <w:tcPr>
            <w:tcW w:w="1195" w:type="dxa"/>
          </w:tcPr>
          <w:p>
            <w:r>
              <w:rPr>
                <w:rFonts w:hint="eastAsia"/>
              </w:rPr>
              <w:t>责令改正</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869"/>
        <w:gridCol w:w="1101"/>
        <w:gridCol w:w="3591"/>
        <w:gridCol w:w="449"/>
        <w:gridCol w:w="2806"/>
        <w:gridCol w:w="1872"/>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tcPr>
          <w:p>
            <w:pPr>
              <w:jc w:val="center"/>
              <w:rPr>
                <w:b/>
              </w:rPr>
            </w:pPr>
            <w:r>
              <w:rPr>
                <w:rFonts w:hint="eastAsia"/>
                <w:b/>
              </w:rPr>
              <w:t>序号</w:t>
            </w:r>
          </w:p>
        </w:tc>
        <w:tc>
          <w:tcPr>
            <w:tcW w:w="1869" w:type="dxa"/>
          </w:tcPr>
          <w:p>
            <w:pPr>
              <w:jc w:val="center"/>
              <w:rPr>
                <w:b/>
              </w:rPr>
            </w:pPr>
            <w:r>
              <w:rPr>
                <w:rFonts w:hint="eastAsia"/>
                <w:b/>
              </w:rPr>
              <w:t>违法行为</w:t>
            </w:r>
          </w:p>
        </w:tc>
        <w:tc>
          <w:tcPr>
            <w:tcW w:w="1101" w:type="dxa"/>
          </w:tcPr>
          <w:p>
            <w:pPr>
              <w:jc w:val="center"/>
              <w:rPr>
                <w:b/>
              </w:rPr>
            </w:pPr>
            <w:r>
              <w:rPr>
                <w:rFonts w:hint="eastAsia"/>
                <w:b/>
              </w:rPr>
              <w:t>违反条款</w:t>
            </w:r>
          </w:p>
        </w:tc>
        <w:tc>
          <w:tcPr>
            <w:tcW w:w="3591" w:type="dxa"/>
          </w:tcPr>
          <w:p>
            <w:pPr>
              <w:jc w:val="center"/>
              <w:rPr>
                <w:b/>
              </w:rPr>
            </w:pPr>
            <w:r>
              <w:rPr>
                <w:rFonts w:hint="eastAsia"/>
                <w:b/>
              </w:rPr>
              <w:t>处罚依据</w:t>
            </w:r>
          </w:p>
        </w:tc>
        <w:tc>
          <w:tcPr>
            <w:tcW w:w="3255" w:type="dxa"/>
            <w:gridSpan w:val="2"/>
          </w:tcPr>
          <w:p>
            <w:pPr>
              <w:jc w:val="center"/>
              <w:rPr>
                <w:b/>
              </w:rPr>
            </w:pPr>
            <w:r>
              <w:rPr>
                <w:rFonts w:hint="eastAsia"/>
                <w:b/>
              </w:rPr>
              <w:t>违法情节和后果</w:t>
            </w:r>
          </w:p>
        </w:tc>
        <w:tc>
          <w:tcPr>
            <w:tcW w:w="1872" w:type="dxa"/>
          </w:tcPr>
          <w:p>
            <w:pPr>
              <w:jc w:val="center"/>
              <w:rPr>
                <w:b/>
              </w:rPr>
            </w:pPr>
            <w:r>
              <w:rPr>
                <w:rFonts w:hint="eastAsia"/>
                <w:b/>
              </w:rPr>
              <w:t>行政处罚</w:t>
            </w:r>
          </w:p>
        </w:tc>
        <w:tc>
          <w:tcPr>
            <w:tcW w:w="1308"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vMerge w:val="restart"/>
          </w:tcPr>
          <w:p>
            <w:r>
              <w:rPr>
                <w:rFonts w:hint="eastAsia"/>
              </w:rPr>
              <w:t>1</w:t>
            </w:r>
            <w:r>
              <w:t>34.70.2</w:t>
            </w:r>
          </w:p>
        </w:tc>
        <w:tc>
          <w:tcPr>
            <w:tcW w:w="1869" w:type="dxa"/>
            <w:vMerge w:val="restart"/>
          </w:tcPr>
          <w:p>
            <w:r>
              <w:rPr>
                <w:rFonts w:hint="eastAsia"/>
              </w:rPr>
              <w:t>监理单位对施工单位不按经审查批准的施工图设计文件施工或者有其他违法、违章施工行为，未采取措施予以制止或者报告的</w:t>
            </w:r>
          </w:p>
        </w:tc>
        <w:tc>
          <w:tcPr>
            <w:tcW w:w="1101" w:type="dxa"/>
            <w:vMerge w:val="restart"/>
          </w:tcPr>
          <w:p>
            <w:r>
              <w:rPr>
                <w:rFonts w:hint="eastAsia"/>
              </w:rPr>
              <w:t>《深圳市建设工程质量管理条例》第四十条第一款</w:t>
            </w:r>
          </w:p>
        </w:tc>
        <w:tc>
          <w:tcPr>
            <w:tcW w:w="3591" w:type="dxa"/>
            <w:vMerge w:val="restart"/>
          </w:tcPr>
          <w:p>
            <w:r>
              <w:rPr>
                <w:rFonts w:hint="eastAsia"/>
              </w:rPr>
              <w:t>《深圳市建设工程质量管理条例》第七十条第二款：</w:t>
            </w:r>
          </w:p>
          <w:p>
            <w:r>
              <w:rPr>
                <w:rFonts w:hint="eastAsia"/>
              </w:rPr>
              <w:t>监理单位违反本条例第四十条规定，对施工单位不按经审查批准的施工图设计文件施工或者有其他违法、违章施工行为，未采取措施予以制止或者报告的；对建设单位发出违反有关法律、法规或者强制性技术标准指令，未拒绝执行或者及时报告的，责令改正，并处二万元以上三万元以下罚款。</w:t>
            </w:r>
          </w:p>
        </w:tc>
        <w:tc>
          <w:tcPr>
            <w:tcW w:w="449" w:type="dxa"/>
          </w:tcPr>
          <w:p>
            <w:r>
              <w:rPr>
                <w:rFonts w:hint="eastAsia"/>
              </w:rPr>
              <w:t>轻微</w:t>
            </w:r>
          </w:p>
        </w:tc>
        <w:tc>
          <w:tcPr>
            <w:tcW w:w="2806" w:type="dxa"/>
          </w:tcPr>
          <w:p>
            <w:r>
              <w:rPr>
                <w:rFonts w:hint="eastAsia"/>
              </w:rPr>
              <w:t>未造成后果或造成轻微危害后果的</w:t>
            </w:r>
          </w:p>
        </w:tc>
        <w:tc>
          <w:tcPr>
            <w:tcW w:w="1872" w:type="dxa"/>
          </w:tcPr>
          <w:p>
            <w:r>
              <w:rPr>
                <w:rFonts w:hint="eastAsia"/>
              </w:rPr>
              <w:t>处二万元以上二万三千元以下罚款</w:t>
            </w:r>
          </w:p>
        </w:tc>
        <w:tc>
          <w:tcPr>
            <w:tcW w:w="1308"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vMerge w:val="continue"/>
          </w:tcPr>
          <w:p/>
        </w:tc>
        <w:tc>
          <w:tcPr>
            <w:tcW w:w="1869" w:type="dxa"/>
            <w:vMerge w:val="continue"/>
          </w:tcPr>
          <w:p/>
        </w:tc>
        <w:tc>
          <w:tcPr>
            <w:tcW w:w="1101" w:type="dxa"/>
            <w:vMerge w:val="continue"/>
          </w:tcPr>
          <w:p/>
        </w:tc>
        <w:tc>
          <w:tcPr>
            <w:tcW w:w="3591" w:type="dxa"/>
            <w:vMerge w:val="continue"/>
          </w:tcPr>
          <w:p/>
        </w:tc>
        <w:tc>
          <w:tcPr>
            <w:tcW w:w="449" w:type="dxa"/>
          </w:tcPr>
          <w:p>
            <w:r>
              <w:rPr>
                <w:rFonts w:hint="eastAsia"/>
              </w:rPr>
              <w:t>一般</w:t>
            </w:r>
          </w:p>
        </w:tc>
        <w:tc>
          <w:tcPr>
            <w:tcW w:w="2806" w:type="dxa"/>
          </w:tcPr>
          <w:p>
            <w:r>
              <w:rPr>
                <w:rFonts w:hint="eastAsia"/>
              </w:rPr>
              <w:t>造成一般危害后果的；或者造成工程存在质量缺陷，经返修和加固处理仍不能满足安全使用要求的</w:t>
            </w:r>
          </w:p>
        </w:tc>
        <w:tc>
          <w:tcPr>
            <w:tcW w:w="1872" w:type="dxa"/>
          </w:tcPr>
          <w:p>
            <w:r>
              <w:rPr>
                <w:rFonts w:hint="eastAsia"/>
              </w:rPr>
              <w:t>处二万三千元以上二万七千元以下罚款</w:t>
            </w:r>
          </w:p>
        </w:tc>
        <w:tc>
          <w:tcPr>
            <w:tcW w:w="1308"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952" w:type="dxa"/>
            <w:vMerge w:val="continue"/>
          </w:tcPr>
          <w:p/>
        </w:tc>
        <w:tc>
          <w:tcPr>
            <w:tcW w:w="1869" w:type="dxa"/>
            <w:vMerge w:val="continue"/>
          </w:tcPr>
          <w:p/>
        </w:tc>
        <w:tc>
          <w:tcPr>
            <w:tcW w:w="1101" w:type="dxa"/>
            <w:vMerge w:val="continue"/>
          </w:tcPr>
          <w:p/>
        </w:tc>
        <w:tc>
          <w:tcPr>
            <w:tcW w:w="3591" w:type="dxa"/>
            <w:vMerge w:val="continue"/>
          </w:tcPr>
          <w:p/>
        </w:tc>
        <w:tc>
          <w:tcPr>
            <w:tcW w:w="449" w:type="dxa"/>
            <w:vMerge w:val="restart"/>
          </w:tcPr>
          <w:p>
            <w:r>
              <w:rPr>
                <w:rFonts w:hint="eastAsia"/>
              </w:rPr>
              <w:t>严重</w:t>
            </w:r>
          </w:p>
        </w:tc>
        <w:tc>
          <w:tcPr>
            <w:tcW w:w="2806" w:type="dxa"/>
          </w:tcPr>
          <w:p>
            <w:r>
              <w:rPr>
                <w:rFonts w:hint="eastAsia"/>
              </w:rPr>
              <w:t>造成一般质量事故的</w:t>
            </w:r>
          </w:p>
        </w:tc>
        <w:tc>
          <w:tcPr>
            <w:tcW w:w="1872" w:type="dxa"/>
          </w:tcPr>
          <w:p>
            <w:r>
              <w:rPr>
                <w:rFonts w:hint="eastAsia"/>
              </w:rPr>
              <w:t>处二万七千元以上三万元以下罚款</w:t>
            </w:r>
          </w:p>
        </w:tc>
        <w:tc>
          <w:tcPr>
            <w:tcW w:w="1308"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2" w:hRule="atLeast"/>
        </w:trPr>
        <w:tc>
          <w:tcPr>
            <w:tcW w:w="952" w:type="dxa"/>
            <w:vMerge w:val="continue"/>
          </w:tcPr>
          <w:p/>
        </w:tc>
        <w:tc>
          <w:tcPr>
            <w:tcW w:w="1869" w:type="dxa"/>
            <w:vMerge w:val="continue"/>
          </w:tcPr>
          <w:p/>
        </w:tc>
        <w:tc>
          <w:tcPr>
            <w:tcW w:w="1101" w:type="dxa"/>
            <w:vMerge w:val="continue"/>
          </w:tcPr>
          <w:p/>
        </w:tc>
        <w:tc>
          <w:tcPr>
            <w:tcW w:w="3591" w:type="dxa"/>
            <w:vMerge w:val="continue"/>
          </w:tcPr>
          <w:p/>
        </w:tc>
        <w:tc>
          <w:tcPr>
            <w:tcW w:w="449" w:type="dxa"/>
            <w:vMerge w:val="continue"/>
          </w:tcPr>
          <w:p/>
        </w:tc>
        <w:tc>
          <w:tcPr>
            <w:tcW w:w="2806" w:type="dxa"/>
          </w:tcPr>
          <w:p>
            <w:r>
              <w:rPr>
                <w:rFonts w:hint="eastAsia"/>
              </w:rPr>
              <w:t>造成较大以上质量安全事故的；或造成工程存在严重质量缺陷，经返修和加固处理仍不能满足安全使用要求的</w:t>
            </w:r>
          </w:p>
        </w:tc>
        <w:tc>
          <w:tcPr>
            <w:tcW w:w="1872" w:type="dxa"/>
          </w:tcPr>
          <w:p>
            <w:r>
              <w:rPr>
                <w:rFonts w:hint="eastAsia"/>
              </w:rPr>
              <w:t>处三万元罚款</w:t>
            </w:r>
          </w:p>
        </w:tc>
        <w:tc>
          <w:tcPr>
            <w:tcW w:w="1308" w:type="dxa"/>
          </w:tcPr>
          <w:p>
            <w:r>
              <w:rPr>
                <w:rFonts w:hint="eastAsia"/>
              </w:rPr>
              <w:t>责令改正</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54"/>
        <w:gridCol w:w="1134"/>
        <w:gridCol w:w="3686"/>
        <w:gridCol w:w="425"/>
        <w:gridCol w:w="2835"/>
        <w:gridCol w:w="2297"/>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454" w:type="dxa"/>
          </w:tcPr>
          <w:p>
            <w:pPr>
              <w:jc w:val="center"/>
              <w:rPr>
                <w:b/>
              </w:rPr>
            </w:pPr>
            <w:r>
              <w:rPr>
                <w:rFonts w:hint="eastAsia"/>
                <w:b/>
              </w:rPr>
              <w:t>违法行为</w:t>
            </w:r>
          </w:p>
        </w:tc>
        <w:tc>
          <w:tcPr>
            <w:tcW w:w="1134" w:type="dxa"/>
          </w:tcPr>
          <w:p>
            <w:pPr>
              <w:jc w:val="center"/>
              <w:rPr>
                <w:b/>
              </w:rPr>
            </w:pPr>
            <w:r>
              <w:rPr>
                <w:rFonts w:hint="eastAsia"/>
                <w:b/>
              </w:rPr>
              <w:t>违反条款</w:t>
            </w:r>
          </w:p>
        </w:tc>
        <w:tc>
          <w:tcPr>
            <w:tcW w:w="3686" w:type="dxa"/>
          </w:tcPr>
          <w:p>
            <w:pPr>
              <w:jc w:val="center"/>
              <w:rPr>
                <w:b/>
              </w:rPr>
            </w:pPr>
            <w:r>
              <w:rPr>
                <w:rFonts w:hint="eastAsia"/>
                <w:b/>
              </w:rPr>
              <w:t>处罚依据</w:t>
            </w:r>
          </w:p>
        </w:tc>
        <w:tc>
          <w:tcPr>
            <w:tcW w:w="3260" w:type="dxa"/>
            <w:gridSpan w:val="2"/>
          </w:tcPr>
          <w:p>
            <w:pPr>
              <w:jc w:val="center"/>
              <w:rPr>
                <w:b/>
              </w:rPr>
            </w:pPr>
            <w:r>
              <w:rPr>
                <w:rFonts w:hint="eastAsia"/>
                <w:b/>
              </w:rPr>
              <w:t>违法情节和后果</w:t>
            </w:r>
          </w:p>
        </w:tc>
        <w:tc>
          <w:tcPr>
            <w:tcW w:w="2297" w:type="dxa"/>
          </w:tcPr>
          <w:p>
            <w:pPr>
              <w:jc w:val="center"/>
              <w:rPr>
                <w:b/>
              </w:rPr>
            </w:pPr>
            <w:r>
              <w:rPr>
                <w:rFonts w:hint="eastAsia"/>
                <w:b/>
              </w:rPr>
              <w:t>行政处罚</w:t>
            </w:r>
          </w:p>
        </w:tc>
        <w:tc>
          <w:tcPr>
            <w:tcW w:w="1166"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34.70.3</w:t>
            </w:r>
          </w:p>
        </w:tc>
        <w:tc>
          <w:tcPr>
            <w:tcW w:w="1454" w:type="dxa"/>
            <w:vMerge w:val="restart"/>
          </w:tcPr>
          <w:p>
            <w:r>
              <w:rPr>
                <w:rFonts w:hint="eastAsia"/>
              </w:rPr>
              <w:t>监理单位对建设单位发出违反有关法律、法规或者强制性技术标准指令，未拒绝执行或者及时报告的</w:t>
            </w:r>
          </w:p>
        </w:tc>
        <w:tc>
          <w:tcPr>
            <w:tcW w:w="1134" w:type="dxa"/>
            <w:vMerge w:val="restart"/>
          </w:tcPr>
          <w:p>
            <w:r>
              <w:rPr>
                <w:rFonts w:hint="eastAsia"/>
              </w:rPr>
              <w:t>《深圳市建设工程质量管理条例》第四十条第二款</w:t>
            </w:r>
          </w:p>
        </w:tc>
        <w:tc>
          <w:tcPr>
            <w:tcW w:w="3686" w:type="dxa"/>
            <w:vMerge w:val="restart"/>
          </w:tcPr>
          <w:p>
            <w:r>
              <w:rPr>
                <w:rFonts w:hint="eastAsia"/>
              </w:rPr>
              <w:t>《深圳市建设工程质量管理条例》第七十条第二款：</w:t>
            </w:r>
          </w:p>
          <w:p>
            <w:r>
              <w:rPr>
                <w:rFonts w:hint="eastAsia"/>
              </w:rPr>
              <w:t>监理单位违反本条例第四十条规定，对施工单位不按经审查批准的施工图设计文件施工或者有其他违法、违章施工行为，未采取措施予以制止或者报告的；对建设单位发出违反有关法律、法规或者强制性技术标准指令，未拒绝执行或者及时报告的，责令改正，并处二万元以上三万元以下罚款。</w:t>
            </w:r>
          </w:p>
        </w:tc>
        <w:tc>
          <w:tcPr>
            <w:tcW w:w="425" w:type="dxa"/>
          </w:tcPr>
          <w:p>
            <w:r>
              <w:rPr>
                <w:rFonts w:hint="eastAsia"/>
              </w:rPr>
              <w:t>轻微</w:t>
            </w:r>
          </w:p>
        </w:tc>
        <w:tc>
          <w:tcPr>
            <w:tcW w:w="2835" w:type="dxa"/>
          </w:tcPr>
          <w:p>
            <w:r>
              <w:rPr>
                <w:rFonts w:hint="eastAsia"/>
              </w:rPr>
              <w:t>未造成后果或造成轻微危害后果的</w:t>
            </w:r>
          </w:p>
        </w:tc>
        <w:tc>
          <w:tcPr>
            <w:tcW w:w="2297" w:type="dxa"/>
          </w:tcPr>
          <w:p>
            <w:r>
              <w:rPr>
                <w:rFonts w:hint="eastAsia"/>
              </w:rPr>
              <w:t>处二万元以上二万三千元以下罚款</w:t>
            </w:r>
          </w:p>
        </w:tc>
        <w:tc>
          <w:tcPr>
            <w:tcW w:w="116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454" w:type="dxa"/>
            <w:vMerge w:val="continue"/>
          </w:tcPr>
          <w:p/>
        </w:tc>
        <w:tc>
          <w:tcPr>
            <w:tcW w:w="1134" w:type="dxa"/>
            <w:vMerge w:val="continue"/>
          </w:tcPr>
          <w:p/>
        </w:tc>
        <w:tc>
          <w:tcPr>
            <w:tcW w:w="3686" w:type="dxa"/>
            <w:vMerge w:val="continue"/>
          </w:tcPr>
          <w:p/>
        </w:tc>
        <w:tc>
          <w:tcPr>
            <w:tcW w:w="425" w:type="dxa"/>
          </w:tcPr>
          <w:p>
            <w:r>
              <w:rPr>
                <w:rFonts w:hint="eastAsia"/>
              </w:rPr>
              <w:t>一般</w:t>
            </w:r>
          </w:p>
        </w:tc>
        <w:tc>
          <w:tcPr>
            <w:tcW w:w="2835" w:type="dxa"/>
          </w:tcPr>
          <w:p>
            <w:r>
              <w:rPr>
                <w:rFonts w:hint="eastAsia"/>
              </w:rPr>
              <w:t>造成一般危害后果的；或者造成工程存在质量缺陷，经返修和加固处理仍不能满足安全使用要求</w:t>
            </w:r>
          </w:p>
        </w:tc>
        <w:tc>
          <w:tcPr>
            <w:tcW w:w="2297" w:type="dxa"/>
          </w:tcPr>
          <w:p>
            <w:r>
              <w:rPr>
                <w:rFonts w:hint="eastAsia"/>
              </w:rPr>
              <w:t>处二万三千元以上二万七千元以下罚款</w:t>
            </w:r>
          </w:p>
        </w:tc>
        <w:tc>
          <w:tcPr>
            <w:tcW w:w="116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951" w:type="dxa"/>
            <w:vMerge w:val="continue"/>
          </w:tcPr>
          <w:p/>
        </w:tc>
        <w:tc>
          <w:tcPr>
            <w:tcW w:w="1454" w:type="dxa"/>
            <w:vMerge w:val="continue"/>
          </w:tcPr>
          <w:p/>
        </w:tc>
        <w:tc>
          <w:tcPr>
            <w:tcW w:w="1134" w:type="dxa"/>
            <w:vMerge w:val="continue"/>
          </w:tcPr>
          <w:p/>
        </w:tc>
        <w:tc>
          <w:tcPr>
            <w:tcW w:w="3686" w:type="dxa"/>
            <w:vMerge w:val="continue"/>
          </w:tcPr>
          <w:p/>
        </w:tc>
        <w:tc>
          <w:tcPr>
            <w:tcW w:w="425" w:type="dxa"/>
            <w:vMerge w:val="restart"/>
          </w:tcPr>
          <w:p>
            <w:r>
              <w:rPr>
                <w:rFonts w:hint="eastAsia"/>
              </w:rPr>
              <w:t>严重</w:t>
            </w:r>
          </w:p>
        </w:tc>
        <w:tc>
          <w:tcPr>
            <w:tcW w:w="2835" w:type="dxa"/>
          </w:tcPr>
          <w:p>
            <w:r>
              <w:rPr>
                <w:rFonts w:hint="eastAsia"/>
              </w:rPr>
              <w:t>造成一般质量事故的</w:t>
            </w:r>
          </w:p>
        </w:tc>
        <w:tc>
          <w:tcPr>
            <w:tcW w:w="2297" w:type="dxa"/>
          </w:tcPr>
          <w:p>
            <w:r>
              <w:rPr>
                <w:rFonts w:hint="eastAsia"/>
              </w:rPr>
              <w:t>处二万七千元以上三万元以下罚款</w:t>
            </w:r>
          </w:p>
        </w:tc>
        <w:tc>
          <w:tcPr>
            <w:tcW w:w="116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951" w:type="dxa"/>
            <w:vMerge w:val="continue"/>
          </w:tcPr>
          <w:p/>
        </w:tc>
        <w:tc>
          <w:tcPr>
            <w:tcW w:w="1454" w:type="dxa"/>
            <w:vMerge w:val="continue"/>
          </w:tcPr>
          <w:p/>
        </w:tc>
        <w:tc>
          <w:tcPr>
            <w:tcW w:w="1134" w:type="dxa"/>
            <w:vMerge w:val="continue"/>
          </w:tcPr>
          <w:p/>
        </w:tc>
        <w:tc>
          <w:tcPr>
            <w:tcW w:w="3686" w:type="dxa"/>
            <w:vMerge w:val="continue"/>
          </w:tcPr>
          <w:p/>
        </w:tc>
        <w:tc>
          <w:tcPr>
            <w:tcW w:w="425" w:type="dxa"/>
            <w:vMerge w:val="continue"/>
          </w:tcPr>
          <w:p/>
        </w:tc>
        <w:tc>
          <w:tcPr>
            <w:tcW w:w="2835" w:type="dxa"/>
          </w:tcPr>
          <w:p>
            <w:r>
              <w:rPr>
                <w:rFonts w:hint="eastAsia"/>
              </w:rPr>
              <w:t>造成较大以上质量安全事故的；或造成工程存在严重质量缺陷，经返修和加固处理仍不能满足安全使用要求的</w:t>
            </w:r>
          </w:p>
        </w:tc>
        <w:tc>
          <w:tcPr>
            <w:tcW w:w="2297" w:type="dxa"/>
          </w:tcPr>
          <w:p>
            <w:r>
              <w:rPr>
                <w:rFonts w:hint="eastAsia"/>
              </w:rPr>
              <w:t>处三万元罚款</w:t>
            </w:r>
          </w:p>
        </w:tc>
        <w:tc>
          <w:tcPr>
            <w:tcW w:w="1166" w:type="dxa"/>
          </w:tcPr>
          <w:p>
            <w:r>
              <w:rPr>
                <w:rFonts w:hint="eastAsia"/>
              </w:rPr>
              <w:t>责令改正</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94"/>
        <w:gridCol w:w="1601"/>
        <w:gridCol w:w="4285"/>
        <w:gridCol w:w="486"/>
        <w:gridCol w:w="1970"/>
        <w:gridCol w:w="179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694" w:type="dxa"/>
          </w:tcPr>
          <w:p>
            <w:pPr>
              <w:jc w:val="center"/>
              <w:rPr>
                <w:b/>
              </w:rPr>
            </w:pPr>
            <w:r>
              <w:rPr>
                <w:rFonts w:hint="eastAsia"/>
                <w:b/>
              </w:rPr>
              <w:t>违法行为</w:t>
            </w:r>
          </w:p>
        </w:tc>
        <w:tc>
          <w:tcPr>
            <w:tcW w:w="1601" w:type="dxa"/>
          </w:tcPr>
          <w:p>
            <w:pPr>
              <w:jc w:val="center"/>
              <w:rPr>
                <w:b/>
              </w:rPr>
            </w:pPr>
            <w:r>
              <w:rPr>
                <w:rFonts w:hint="eastAsia"/>
                <w:b/>
              </w:rPr>
              <w:t>违反条款</w:t>
            </w:r>
          </w:p>
        </w:tc>
        <w:tc>
          <w:tcPr>
            <w:tcW w:w="4285" w:type="dxa"/>
          </w:tcPr>
          <w:p>
            <w:pPr>
              <w:jc w:val="center"/>
              <w:rPr>
                <w:b/>
              </w:rPr>
            </w:pPr>
            <w:r>
              <w:rPr>
                <w:rFonts w:hint="eastAsia"/>
                <w:b/>
              </w:rPr>
              <w:t>处罚依据</w:t>
            </w:r>
          </w:p>
        </w:tc>
        <w:tc>
          <w:tcPr>
            <w:tcW w:w="2456" w:type="dxa"/>
            <w:gridSpan w:val="2"/>
          </w:tcPr>
          <w:p>
            <w:pPr>
              <w:jc w:val="center"/>
              <w:rPr>
                <w:b/>
              </w:rPr>
            </w:pPr>
            <w:r>
              <w:rPr>
                <w:rFonts w:hint="eastAsia"/>
                <w:b/>
              </w:rPr>
              <w:t>违法情节和后果</w:t>
            </w:r>
          </w:p>
        </w:tc>
        <w:tc>
          <w:tcPr>
            <w:tcW w:w="1795" w:type="dxa"/>
          </w:tcPr>
          <w:p>
            <w:pPr>
              <w:jc w:val="center"/>
              <w:rPr>
                <w:b/>
              </w:rPr>
            </w:pPr>
            <w:r>
              <w:rPr>
                <w:rFonts w:hint="eastAsia"/>
                <w:b/>
              </w:rPr>
              <w:t>行政处罚</w:t>
            </w:r>
          </w:p>
        </w:tc>
        <w:tc>
          <w:tcPr>
            <w:tcW w:w="1166"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34.71.1</w:t>
            </w:r>
          </w:p>
        </w:tc>
        <w:tc>
          <w:tcPr>
            <w:tcW w:w="1694" w:type="dxa"/>
            <w:vMerge w:val="restart"/>
          </w:tcPr>
          <w:p>
            <w:r>
              <w:rPr>
                <w:rFonts w:hint="eastAsia"/>
              </w:rPr>
              <w:t>检测单位未依法取得检测资质证书承接检测业务的</w:t>
            </w:r>
          </w:p>
        </w:tc>
        <w:tc>
          <w:tcPr>
            <w:tcW w:w="1601" w:type="dxa"/>
            <w:vMerge w:val="restart"/>
          </w:tcPr>
          <w:p>
            <w:r>
              <w:rPr>
                <w:rFonts w:hint="eastAsia"/>
              </w:rPr>
              <w:t>《深圳市建设工程质量管理条例》第五条</w:t>
            </w:r>
          </w:p>
        </w:tc>
        <w:tc>
          <w:tcPr>
            <w:tcW w:w="4285" w:type="dxa"/>
            <w:vMerge w:val="restart"/>
          </w:tcPr>
          <w:p>
            <w:r>
              <w:rPr>
                <w:rFonts w:hint="eastAsia"/>
              </w:rPr>
              <w:t>《深圳市建设工程质量管理条例》第七十一条：</w:t>
            </w:r>
          </w:p>
          <w:p>
            <w:r>
              <w:rPr>
                <w:rFonts w:hint="eastAsia"/>
              </w:rPr>
              <w:t>检测单位有下列行为之一的，责令改正，并按以下规定予以处罚：</w:t>
            </w:r>
          </w:p>
          <w:p>
            <w:r>
              <w:rPr>
                <w:rFonts w:hint="eastAsia"/>
              </w:rPr>
              <w:t>（一）违反本条例第五条规定，未依法取得检测资质证书承接检测业务的，予以取缔，没收违法所得，并处五千元以上三万元以下罚款；</w:t>
            </w:r>
          </w:p>
        </w:tc>
        <w:tc>
          <w:tcPr>
            <w:tcW w:w="486" w:type="dxa"/>
          </w:tcPr>
          <w:p>
            <w:r>
              <w:rPr>
                <w:rFonts w:hint="eastAsia"/>
              </w:rPr>
              <w:t>轻微</w:t>
            </w:r>
          </w:p>
        </w:tc>
        <w:tc>
          <w:tcPr>
            <w:tcW w:w="1970" w:type="dxa"/>
            <w:vAlign w:val="center"/>
          </w:tcPr>
          <w:p>
            <w:r>
              <w:rPr>
                <w:rFonts w:hint="eastAsia" w:ascii="宋体" w:hAnsi="宋体" w:cs="宋体"/>
                <w:kern w:val="0"/>
                <w:szCs w:val="21"/>
              </w:rPr>
              <w:t>合同金额5万以下的</w:t>
            </w:r>
          </w:p>
        </w:tc>
        <w:tc>
          <w:tcPr>
            <w:tcW w:w="1795" w:type="dxa"/>
          </w:tcPr>
          <w:p>
            <w:r>
              <w:rPr>
                <w:rFonts w:hint="eastAsia"/>
              </w:rPr>
              <w:t>没收违法所得</w:t>
            </w:r>
          </w:p>
          <w:p>
            <w:r>
              <w:rPr>
                <w:rFonts w:hint="eastAsia"/>
              </w:rPr>
              <w:t>处五千元以上一万三千元以下罚款</w:t>
            </w:r>
          </w:p>
        </w:tc>
        <w:tc>
          <w:tcPr>
            <w:tcW w:w="1166" w:type="dxa"/>
          </w:tcPr>
          <w:p>
            <w:r>
              <w:rPr>
                <w:rFonts w:hint="eastAsia"/>
              </w:rPr>
              <w:t>责令改正</w:t>
            </w:r>
          </w:p>
          <w:p>
            <w:r>
              <w:rPr>
                <w:rFonts w:hint="eastAsia"/>
              </w:rPr>
              <w:t>予以取缔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694" w:type="dxa"/>
            <w:vMerge w:val="continue"/>
          </w:tcPr>
          <w:p/>
        </w:tc>
        <w:tc>
          <w:tcPr>
            <w:tcW w:w="1601" w:type="dxa"/>
            <w:vMerge w:val="continue"/>
          </w:tcPr>
          <w:p/>
        </w:tc>
        <w:tc>
          <w:tcPr>
            <w:tcW w:w="4285" w:type="dxa"/>
            <w:vMerge w:val="continue"/>
          </w:tcPr>
          <w:p/>
        </w:tc>
        <w:tc>
          <w:tcPr>
            <w:tcW w:w="486" w:type="dxa"/>
          </w:tcPr>
          <w:p>
            <w:r>
              <w:rPr>
                <w:rFonts w:hint="eastAsia"/>
              </w:rPr>
              <w:t>一般</w:t>
            </w:r>
          </w:p>
        </w:tc>
        <w:tc>
          <w:tcPr>
            <w:tcW w:w="1970" w:type="dxa"/>
            <w:vAlign w:val="center"/>
          </w:tcPr>
          <w:p>
            <w:pPr>
              <w:rPr>
                <w:rFonts w:ascii="宋体" w:hAnsi="宋体" w:cs="宋体"/>
                <w:bCs/>
                <w:kern w:val="0"/>
                <w:szCs w:val="21"/>
              </w:rPr>
            </w:pPr>
            <w:r>
              <w:rPr>
                <w:rFonts w:hint="eastAsia" w:ascii="宋体" w:hAnsi="宋体" w:cs="宋体"/>
                <w:kern w:val="0"/>
                <w:szCs w:val="21"/>
              </w:rPr>
              <w:t>合同金额5万以上10万以下；或造成一般危害后果的</w:t>
            </w:r>
          </w:p>
        </w:tc>
        <w:tc>
          <w:tcPr>
            <w:tcW w:w="1795" w:type="dxa"/>
          </w:tcPr>
          <w:p>
            <w:r>
              <w:rPr>
                <w:rFonts w:hint="eastAsia"/>
              </w:rPr>
              <w:t>没收违法所得</w:t>
            </w:r>
          </w:p>
          <w:p>
            <w:r>
              <w:rPr>
                <w:rFonts w:hint="eastAsia"/>
              </w:rPr>
              <w:t>处一万三千元以上二万三千元以下罚款</w:t>
            </w:r>
          </w:p>
        </w:tc>
        <w:tc>
          <w:tcPr>
            <w:tcW w:w="1166" w:type="dxa"/>
          </w:tcPr>
          <w:p>
            <w:r>
              <w:rPr>
                <w:rFonts w:hint="eastAsia"/>
              </w:rPr>
              <w:t>责令改正</w:t>
            </w:r>
          </w:p>
          <w:p>
            <w:r>
              <w:rPr>
                <w:rFonts w:hint="eastAsia"/>
              </w:rPr>
              <w:t>予以取缔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951" w:type="dxa"/>
            <w:vMerge w:val="continue"/>
          </w:tcPr>
          <w:p/>
        </w:tc>
        <w:tc>
          <w:tcPr>
            <w:tcW w:w="1694" w:type="dxa"/>
            <w:vMerge w:val="continue"/>
          </w:tcPr>
          <w:p/>
        </w:tc>
        <w:tc>
          <w:tcPr>
            <w:tcW w:w="1601" w:type="dxa"/>
            <w:vMerge w:val="continue"/>
          </w:tcPr>
          <w:p/>
        </w:tc>
        <w:tc>
          <w:tcPr>
            <w:tcW w:w="4285" w:type="dxa"/>
            <w:vMerge w:val="continue"/>
          </w:tcPr>
          <w:p/>
        </w:tc>
        <w:tc>
          <w:tcPr>
            <w:tcW w:w="486" w:type="dxa"/>
            <w:vMerge w:val="restart"/>
          </w:tcPr>
          <w:p>
            <w:r>
              <w:rPr>
                <w:rFonts w:hint="eastAsia"/>
              </w:rPr>
              <w:t>严重</w:t>
            </w:r>
          </w:p>
        </w:tc>
        <w:tc>
          <w:tcPr>
            <w:tcW w:w="1970" w:type="dxa"/>
          </w:tcPr>
          <w:p>
            <w:r>
              <w:rPr>
                <w:rFonts w:hint="eastAsia" w:ascii="宋体" w:hAnsi="宋体" w:cs="宋体"/>
                <w:kern w:val="0"/>
                <w:szCs w:val="21"/>
              </w:rPr>
              <w:t>合同金额10万以上；或</w:t>
            </w:r>
            <w:r>
              <w:rPr>
                <w:rFonts w:hint="eastAsia" w:ascii="宋体" w:hAnsi="宋体" w:cs="Arial"/>
                <w:spacing w:val="10"/>
                <w:szCs w:val="21"/>
              </w:rPr>
              <w:t>造成一般质量、安全事故的</w:t>
            </w:r>
          </w:p>
        </w:tc>
        <w:tc>
          <w:tcPr>
            <w:tcW w:w="1795" w:type="dxa"/>
          </w:tcPr>
          <w:p>
            <w:r>
              <w:rPr>
                <w:rFonts w:hint="eastAsia"/>
              </w:rPr>
              <w:t>没收违法所得</w:t>
            </w:r>
          </w:p>
          <w:p>
            <w:r>
              <w:rPr>
                <w:rFonts w:hint="eastAsia"/>
              </w:rPr>
              <w:t>处二万三千元以上三万元以下罚款</w:t>
            </w:r>
          </w:p>
        </w:tc>
        <w:tc>
          <w:tcPr>
            <w:tcW w:w="1166" w:type="dxa"/>
          </w:tcPr>
          <w:p>
            <w:r>
              <w:rPr>
                <w:rFonts w:hint="eastAsia"/>
              </w:rPr>
              <w:t>责令改正</w:t>
            </w:r>
          </w:p>
          <w:p>
            <w:r>
              <w:rPr>
                <w:rFonts w:hint="eastAsia"/>
              </w:rPr>
              <w:t>予以取缔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951" w:type="dxa"/>
            <w:vMerge w:val="continue"/>
          </w:tcPr>
          <w:p/>
        </w:tc>
        <w:tc>
          <w:tcPr>
            <w:tcW w:w="1694" w:type="dxa"/>
            <w:vMerge w:val="continue"/>
          </w:tcPr>
          <w:p/>
        </w:tc>
        <w:tc>
          <w:tcPr>
            <w:tcW w:w="1601" w:type="dxa"/>
            <w:vMerge w:val="continue"/>
          </w:tcPr>
          <w:p/>
        </w:tc>
        <w:tc>
          <w:tcPr>
            <w:tcW w:w="4285" w:type="dxa"/>
            <w:vMerge w:val="continue"/>
          </w:tcPr>
          <w:p/>
        </w:tc>
        <w:tc>
          <w:tcPr>
            <w:tcW w:w="486" w:type="dxa"/>
            <w:vMerge w:val="continue"/>
          </w:tcPr>
          <w:p/>
        </w:tc>
        <w:tc>
          <w:tcPr>
            <w:tcW w:w="1970" w:type="dxa"/>
          </w:tcPr>
          <w:p>
            <w:r>
              <w:rPr>
                <w:rFonts w:hint="eastAsia"/>
              </w:rPr>
              <w:t>造成较大以上质量安全事故的</w:t>
            </w:r>
          </w:p>
        </w:tc>
        <w:tc>
          <w:tcPr>
            <w:tcW w:w="1795" w:type="dxa"/>
          </w:tcPr>
          <w:p>
            <w:r>
              <w:rPr>
                <w:rFonts w:hint="eastAsia"/>
              </w:rPr>
              <w:t>没收违法所得</w:t>
            </w:r>
          </w:p>
          <w:p>
            <w:r>
              <w:rPr>
                <w:rFonts w:hint="eastAsia"/>
              </w:rPr>
              <w:t>处三万元罚款</w:t>
            </w:r>
          </w:p>
        </w:tc>
        <w:tc>
          <w:tcPr>
            <w:tcW w:w="1166" w:type="dxa"/>
          </w:tcPr>
          <w:p>
            <w:r>
              <w:rPr>
                <w:rFonts w:hint="eastAsia"/>
              </w:rPr>
              <w:t>责令改正</w:t>
            </w:r>
          </w:p>
          <w:p>
            <w:r>
              <w:rPr>
                <w:rFonts w:hint="eastAsia"/>
              </w:rPr>
              <w:t>予以取缔</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647"/>
        <w:gridCol w:w="1423"/>
        <w:gridCol w:w="3620"/>
        <w:gridCol w:w="426"/>
        <w:gridCol w:w="1985"/>
        <w:gridCol w:w="1730"/>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2647" w:type="dxa"/>
          </w:tcPr>
          <w:p>
            <w:pPr>
              <w:jc w:val="center"/>
              <w:rPr>
                <w:b/>
              </w:rPr>
            </w:pPr>
            <w:r>
              <w:rPr>
                <w:rFonts w:hint="eastAsia"/>
                <w:b/>
              </w:rPr>
              <w:t>违法行为</w:t>
            </w:r>
          </w:p>
        </w:tc>
        <w:tc>
          <w:tcPr>
            <w:tcW w:w="1423" w:type="dxa"/>
          </w:tcPr>
          <w:p>
            <w:pPr>
              <w:jc w:val="center"/>
              <w:rPr>
                <w:b/>
              </w:rPr>
            </w:pPr>
            <w:r>
              <w:rPr>
                <w:rFonts w:hint="eastAsia"/>
                <w:b/>
              </w:rPr>
              <w:t>违反条款</w:t>
            </w:r>
          </w:p>
        </w:tc>
        <w:tc>
          <w:tcPr>
            <w:tcW w:w="3620" w:type="dxa"/>
          </w:tcPr>
          <w:p>
            <w:pPr>
              <w:jc w:val="center"/>
              <w:rPr>
                <w:b/>
              </w:rPr>
            </w:pPr>
            <w:r>
              <w:rPr>
                <w:rFonts w:hint="eastAsia"/>
                <w:b/>
              </w:rPr>
              <w:t>处罚依据</w:t>
            </w:r>
          </w:p>
        </w:tc>
        <w:tc>
          <w:tcPr>
            <w:tcW w:w="2411" w:type="dxa"/>
            <w:gridSpan w:val="2"/>
          </w:tcPr>
          <w:p>
            <w:pPr>
              <w:jc w:val="center"/>
              <w:rPr>
                <w:b/>
              </w:rPr>
            </w:pPr>
            <w:r>
              <w:rPr>
                <w:rFonts w:hint="eastAsia"/>
                <w:b/>
              </w:rPr>
              <w:t>违法情节和后果</w:t>
            </w:r>
          </w:p>
        </w:tc>
        <w:tc>
          <w:tcPr>
            <w:tcW w:w="1730" w:type="dxa"/>
          </w:tcPr>
          <w:p>
            <w:pPr>
              <w:jc w:val="center"/>
              <w:rPr>
                <w:b/>
              </w:rPr>
            </w:pPr>
            <w:r>
              <w:rPr>
                <w:rFonts w:hint="eastAsia"/>
                <w:b/>
              </w:rPr>
              <w:t>行政处罚</w:t>
            </w:r>
          </w:p>
        </w:tc>
        <w:tc>
          <w:tcPr>
            <w:tcW w:w="1166"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34.71.2</w:t>
            </w:r>
          </w:p>
        </w:tc>
        <w:tc>
          <w:tcPr>
            <w:tcW w:w="2647" w:type="dxa"/>
            <w:vMerge w:val="restart"/>
          </w:tcPr>
          <w:p>
            <w:r>
              <w:rPr>
                <w:rFonts w:hint="eastAsia"/>
              </w:rPr>
              <w:t>检测单位以其他检测单位的名义或者允许其他单位、个人以本单位的名义承接检测业务，或者转让检测业务的</w:t>
            </w:r>
          </w:p>
        </w:tc>
        <w:tc>
          <w:tcPr>
            <w:tcW w:w="1423" w:type="dxa"/>
            <w:vMerge w:val="restart"/>
          </w:tcPr>
          <w:p>
            <w:r>
              <w:rPr>
                <w:rFonts w:hint="eastAsia"/>
              </w:rPr>
              <w:t>《深圳市建设工程质量管理条例》第四十二条</w:t>
            </w:r>
          </w:p>
        </w:tc>
        <w:tc>
          <w:tcPr>
            <w:tcW w:w="3620" w:type="dxa"/>
            <w:vMerge w:val="restart"/>
          </w:tcPr>
          <w:p>
            <w:r>
              <w:rPr>
                <w:rFonts w:hint="eastAsia"/>
              </w:rPr>
              <w:t>《深圳市建设工程质量管理条例》第七十一条：</w:t>
            </w:r>
          </w:p>
          <w:p>
            <w:r>
              <w:rPr>
                <w:rFonts w:hint="eastAsia"/>
              </w:rPr>
              <w:t>检测单位有下列行为之一的，责令改正，并按以下规定予以处罚：</w:t>
            </w:r>
          </w:p>
          <w:p>
            <w:r>
              <w:rPr>
                <w:rFonts w:hint="eastAsia"/>
              </w:rPr>
              <w:t>（二）违反本条例第四十二条规定，检测单位以其他检测单位的名义或者允许其他单位、个人以本单位的名义承接检测业务，或者转让检测业务的，责令改正，没收违法所得，并处五千元以上三万元以下罚款；</w:t>
            </w:r>
          </w:p>
        </w:tc>
        <w:tc>
          <w:tcPr>
            <w:tcW w:w="426" w:type="dxa"/>
          </w:tcPr>
          <w:p>
            <w:r>
              <w:rPr>
                <w:rFonts w:hint="eastAsia"/>
              </w:rPr>
              <w:t>轻微</w:t>
            </w:r>
          </w:p>
        </w:tc>
        <w:tc>
          <w:tcPr>
            <w:tcW w:w="1985" w:type="dxa"/>
            <w:vAlign w:val="center"/>
          </w:tcPr>
          <w:p>
            <w:r>
              <w:rPr>
                <w:rFonts w:hint="eastAsia" w:ascii="宋体" w:hAnsi="宋体" w:cs="宋体"/>
                <w:kern w:val="0"/>
                <w:szCs w:val="21"/>
              </w:rPr>
              <w:t>未造成后果或造成轻微危害后果的</w:t>
            </w:r>
          </w:p>
        </w:tc>
        <w:tc>
          <w:tcPr>
            <w:tcW w:w="1730" w:type="dxa"/>
          </w:tcPr>
          <w:p>
            <w:r>
              <w:rPr>
                <w:rFonts w:hint="eastAsia"/>
              </w:rPr>
              <w:t>没收违法所得</w:t>
            </w:r>
          </w:p>
          <w:p>
            <w:r>
              <w:rPr>
                <w:rFonts w:hint="eastAsia"/>
              </w:rPr>
              <w:t>处五千元以上一万三千元以下罚款</w:t>
            </w:r>
          </w:p>
        </w:tc>
        <w:tc>
          <w:tcPr>
            <w:tcW w:w="116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2647" w:type="dxa"/>
            <w:vMerge w:val="continue"/>
          </w:tcPr>
          <w:p/>
        </w:tc>
        <w:tc>
          <w:tcPr>
            <w:tcW w:w="1423" w:type="dxa"/>
            <w:vMerge w:val="continue"/>
          </w:tcPr>
          <w:p/>
        </w:tc>
        <w:tc>
          <w:tcPr>
            <w:tcW w:w="3620" w:type="dxa"/>
            <w:vMerge w:val="continue"/>
          </w:tcPr>
          <w:p/>
        </w:tc>
        <w:tc>
          <w:tcPr>
            <w:tcW w:w="426" w:type="dxa"/>
          </w:tcPr>
          <w:p>
            <w:r>
              <w:rPr>
                <w:rFonts w:hint="eastAsia"/>
              </w:rPr>
              <w:t>一般</w:t>
            </w:r>
          </w:p>
        </w:tc>
        <w:tc>
          <w:tcPr>
            <w:tcW w:w="1985" w:type="dxa"/>
            <w:vAlign w:val="center"/>
          </w:tcPr>
          <w:p>
            <w:r>
              <w:rPr>
                <w:rFonts w:hint="eastAsia" w:ascii="宋体" w:hAnsi="宋体" w:cs="宋体"/>
                <w:kern w:val="0"/>
                <w:szCs w:val="21"/>
              </w:rPr>
              <w:t>造成一般危害后果的</w:t>
            </w:r>
          </w:p>
        </w:tc>
        <w:tc>
          <w:tcPr>
            <w:tcW w:w="1730" w:type="dxa"/>
          </w:tcPr>
          <w:p>
            <w:r>
              <w:rPr>
                <w:rFonts w:hint="eastAsia"/>
              </w:rPr>
              <w:t>没收违法所得</w:t>
            </w:r>
          </w:p>
          <w:p>
            <w:r>
              <w:rPr>
                <w:rFonts w:hint="eastAsia"/>
              </w:rPr>
              <w:t>处一万三千元以上二万三千元以下罚款</w:t>
            </w:r>
          </w:p>
        </w:tc>
        <w:tc>
          <w:tcPr>
            <w:tcW w:w="116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951" w:type="dxa"/>
            <w:vMerge w:val="continue"/>
          </w:tcPr>
          <w:p/>
        </w:tc>
        <w:tc>
          <w:tcPr>
            <w:tcW w:w="2647" w:type="dxa"/>
            <w:vMerge w:val="continue"/>
          </w:tcPr>
          <w:p/>
        </w:tc>
        <w:tc>
          <w:tcPr>
            <w:tcW w:w="1423" w:type="dxa"/>
            <w:vMerge w:val="continue"/>
          </w:tcPr>
          <w:p/>
        </w:tc>
        <w:tc>
          <w:tcPr>
            <w:tcW w:w="3620" w:type="dxa"/>
            <w:vMerge w:val="continue"/>
          </w:tcPr>
          <w:p/>
        </w:tc>
        <w:tc>
          <w:tcPr>
            <w:tcW w:w="426" w:type="dxa"/>
            <w:vMerge w:val="restart"/>
          </w:tcPr>
          <w:p>
            <w:r>
              <w:rPr>
                <w:rFonts w:hint="eastAsia"/>
              </w:rPr>
              <w:t>严重</w:t>
            </w:r>
          </w:p>
        </w:tc>
        <w:tc>
          <w:tcPr>
            <w:tcW w:w="1985" w:type="dxa"/>
          </w:tcPr>
          <w:p>
            <w:r>
              <w:rPr>
                <w:rFonts w:hint="eastAsia" w:ascii="宋体" w:hAnsi="宋体" w:cs="Arial"/>
                <w:spacing w:val="10"/>
                <w:szCs w:val="21"/>
              </w:rPr>
              <w:t>造成一般质量安全事故的</w:t>
            </w:r>
          </w:p>
        </w:tc>
        <w:tc>
          <w:tcPr>
            <w:tcW w:w="1730" w:type="dxa"/>
          </w:tcPr>
          <w:p>
            <w:r>
              <w:rPr>
                <w:rFonts w:hint="eastAsia"/>
              </w:rPr>
              <w:t>没收违法所得</w:t>
            </w:r>
          </w:p>
          <w:p>
            <w:r>
              <w:rPr>
                <w:rFonts w:hint="eastAsia"/>
              </w:rPr>
              <w:t>处二万三千元以上三万元以下罚款</w:t>
            </w:r>
          </w:p>
        </w:tc>
        <w:tc>
          <w:tcPr>
            <w:tcW w:w="1166"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951" w:type="dxa"/>
            <w:vMerge w:val="continue"/>
          </w:tcPr>
          <w:p/>
        </w:tc>
        <w:tc>
          <w:tcPr>
            <w:tcW w:w="2647" w:type="dxa"/>
            <w:vMerge w:val="continue"/>
          </w:tcPr>
          <w:p/>
        </w:tc>
        <w:tc>
          <w:tcPr>
            <w:tcW w:w="1423" w:type="dxa"/>
            <w:vMerge w:val="continue"/>
          </w:tcPr>
          <w:p/>
        </w:tc>
        <w:tc>
          <w:tcPr>
            <w:tcW w:w="3620" w:type="dxa"/>
            <w:vMerge w:val="continue"/>
          </w:tcPr>
          <w:p/>
        </w:tc>
        <w:tc>
          <w:tcPr>
            <w:tcW w:w="426" w:type="dxa"/>
            <w:vMerge w:val="continue"/>
          </w:tcPr>
          <w:p/>
        </w:tc>
        <w:tc>
          <w:tcPr>
            <w:tcW w:w="1985" w:type="dxa"/>
          </w:tcPr>
          <w:p>
            <w:r>
              <w:rPr>
                <w:rFonts w:hint="eastAsia"/>
              </w:rPr>
              <w:t>造成较大以上</w:t>
            </w:r>
            <w:r>
              <w:rPr>
                <w:rFonts w:hint="eastAsia" w:ascii="宋体" w:hAnsi="宋体" w:cs="Arial"/>
                <w:spacing w:val="10"/>
                <w:szCs w:val="21"/>
              </w:rPr>
              <w:t>质量安全事故的</w:t>
            </w:r>
          </w:p>
        </w:tc>
        <w:tc>
          <w:tcPr>
            <w:tcW w:w="1730" w:type="dxa"/>
          </w:tcPr>
          <w:p>
            <w:r>
              <w:rPr>
                <w:rFonts w:hint="eastAsia"/>
              </w:rPr>
              <w:t>没收违法所得</w:t>
            </w:r>
          </w:p>
          <w:p>
            <w:r>
              <w:rPr>
                <w:rFonts w:hint="eastAsia"/>
              </w:rPr>
              <w:t>处三万元罚款</w:t>
            </w:r>
          </w:p>
        </w:tc>
        <w:tc>
          <w:tcPr>
            <w:tcW w:w="1166" w:type="dxa"/>
          </w:tcPr>
          <w:p>
            <w:r>
              <w:rPr>
                <w:rFonts w:hint="eastAsia"/>
              </w:rPr>
              <w:t>责令改正</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70"/>
        <w:gridCol w:w="2004"/>
        <w:gridCol w:w="3333"/>
        <w:gridCol w:w="426"/>
        <w:gridCol w:w="1843"/>
        <w:gridCol w:w="198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51" w:type="dxa"/>
          </w:tcPr>
          <w:p>
            <w:pPr>
              <w:jc w:val="center"/>
              <w:rPr>
                <w:b/>
              </w:rPr>
            </w:pPr>
            <w:r>
              <w:rPr>
                <w:rFonts w:hint="eastAsia"/>
                <w:b/>
              </w:rPr>
              <w:t>序号</w:t>
            </w:r>
          </w:p>
        </w:tc>
        <w:tc>
          <w:tcPr>
            <w:tcW w:w="2070" w:type="dxa"/>
          </w:tcPr>
          <w:p>
            <w:pPr>
              <w:jc w:val="center"/>
              <w:rPr>
                <w:b/>
              </w:rPr>
            </w:pPr>
            <w:r>
              <w:rPr>
                <w:rFonts w:hint="eastAsia"/>
                <w:b/>
              </w:rPr>
              <w:t>违法行为</w:t>
            </w:r>
          </w:p>
        </w:tc>
        <w:tc>
          <w:tcPr>
            <w:tcW w:w="2004" w:type="dxa"/>
          </w:tcPr>
          <w:p>
            <w:pPr>
              <w:jc w:val="center"/>
              <w:rPr>
                <w:b/>
              </w:rPr>
            </w:pPr>
            <w:r>
              <w:rPr>
                <w:rFonts w:hint="eastAsia"/>
                <w:b/>
              </w:rPr>
              <w:t>违反条款</w:t>
            </w:r>
          </w:p>
        </w:tc>
        <w:tc>
          <w:tcPr>
            <w:tcW w:w="3333" w:type="dxa"/>
          </w:tcPr>
          <w:p>
            <w:pPr>
              <w:jc w:val="center"/>
              <w:rPr>
                <w:b/>
              </w:rPr>
            </w:pPr>
            <w:r>
              <w:rPr>
                <w:rFonts w:hint="eastAsia"/>
                <w:b/>
              </w:rPr>
              <w:t>处罚依据</w:t>
            </w:r>
          </w:p>
        </w:tc>
        <w:tc>
          <w:tcPr>
            <w:tcW w:w="2269" w:type="dxa"/>
            <w:gridSpan w:val="2"/>
          </w:tcPr>
          <w:p>
            <w:pPr>
              <w:jc w:val="center"/>
              <w:rPr>
                <w:b/>
              </w:rPr>
            </w:pPr>
            <w:r>
              <w:rPr>
                <w:rFonts w:hint="eastAsia"/>
                <w:b/>
              </w:rPr>
              <w:t>违法情节和后果</w:t>
            </w:r>
          </w:p>
        </w:tc>
        <w:tc>
          <w:tcPr>
            <w:tcW w:w="1984" w:type="dxa"/>
          </w:tcPr>
          <w:p>
            <w:pPr>
              <w:jc w:val="center"/>
              <w:rPr>
                <w:b/>
              </w:rPr>
            </w:pPr>
            <w:r>
              <w:rPr>
                <w:rFonts w:hint="eastAsia"/>
                <w:b/>
              </w:rPr>
              <w:t>行政处罚</w:t>
            </w:r>
          </w:p>
        </w:tc>
        <w:tc>
          <w:tcPr>
            <w:tcW w:w="133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51" w:type="dxa"/>
            <w:vMerge w:val="restart"/>
          </w:tcPr>
          <w:p>
            <w:r>
              <w:rPr>
                <w:rFonts w:hint="eastAsia"/>
              </w:rPr>
              <w:t>1</w:t>
            </w:r>
            <w:r>
              <w:t>34.71.3</w:t>
            </w:r>
          </w:p>
        </w:tc>
        <w:tc>
          <w:tcPr>
            <w:tcW w:w="2070" w:type="dxa"/>
            <w:vMerge w:val="restart"/>
          </w:tcPr>
          <w:p>
            <w:r>
              <w:rPr>
                <w:rFonts w:hint="eastAsia"/>
              </w:rPr>
              <w:t>检测单位伪造检测数据和检测结论的，出具虚假证明的</w:t>
            </w:r>
          </w:p>
        </w:tc>
        <w:tc>
          <w:tcPr>
            <w:tcW w:w="2004" w:type="dxa"/>
            <w:vMerge w:val="restart"/>
          </w:tcPr>
          <w:p>
            <w:r>
              <w:rPr>
                <w:rFonts w:hint="eastAsia"/>
              </w:rPr>
              <w:t>《深圳市建设工程质量管理条例》第四十四条第三款</w:t>
            </w:r>
          </w:p>
        </w:tc>
        <w:tc>
          <w:tcPr>
            <w:tcW w:w="3333" w:type="dxa"/>
            <w:vMerge w:val="restart"/>
          </w:tcPr>
          <w:p>
            <w:r>
              <w:rPr>
                <w:rFonts w:hint="eastAsia"/>
              </w:rPr>
              <w:t>《深圳市建设工程质量管理条例》第七十一条：</w:t>
            </w:r>
          </w:p>
          <w:p>
            <w:r>
              <w:rPr>
                <w:rFonts w:hint="eastAsia"/>
              </w:rPr>
              <w:t>检测单位有下列行为之一的，责令改正，并按以下规定予以处罚：</w:t>
            </w:r>
          </w:p>
          <w:p>
            <w:r>
              <w:rPr>
                <w:rFonts w:hint="eastAsia"/>
              </w:rPr>
              <w:t>（三）违反本条例第四十四条第三款规定，伪造检测数据和检测结论的，出具虚假证明的，吊销其资质证书，没收违法所得，并处一万元以上二万元以下的罚款；构成犯罪的，依法追究刑事责任。</w:t>
            </w:r>
          </w:p>
        </w:tc>
        <w:tc>
          <w:tcPr>
            <w:tcW w:w="426" w:type="dxa"/>
          </w:tcPr>
          <w:p>
            <w:r>
              <w:rPr>
                <w:rFonts w:hint="eastAsia"/>
              </w:rPr>
              <w:t>轻微</w:t>
            </w:r>
          </w:p>
        </w:tc>
        <w:tc>
          <w:tcPr>
            <w:tcW w:w="1843" w:type="dxa"/>
          </w:tcPr>
          <w:p>
            <w:r>
              <w:rPr>
                <w:rFonts w:hint="eastAsia"/>
              </w:rPr>
              <w:t>检测项目未涉及结构安全及主要使用功能，且未造成质量安全事故的</w:t>
            </w:r>
          </w:p>
        </w:tc>
        <w:tc>
          <w:tcPr>
            <w:tcW w:w="1984" w:type="dxa"/>
          </w:tcPr>
          <w:p>
            <w:r>
              <w:rPr>
                <w:rFonts w:hint="eastAsia"/>
              </w:rPr>
              <w:t>没收违法所得</w:t>
            </w:r>
          </w:p>
          <w:p>
            <w:r>
              <w:rPr>
                <w:rFonts w:hint="eastAsia"/>
              </w:rPr>
              <w:t>处一万元以上一万元三千元以下的罚款</w:t>
            </w:r>
          </w:p>
        </w:tc>
        <w:tc>
          <w:tcPr>
            <w:tcW w:w="1337" w:type="dxa"/>
          </w:tcPr>
          <w:p>
            <w:r>
              <w:rPr>
                <w:rFonts w:hint="eastAsia"/>
              </w:rPr>
              <w:t>责令改正</w:t>
            </w:r>
          </w:p>
          <w:p>
            <w:r>
              <w:rPr>
                <w:rFonts w:hint="eastAsia"/>
              </w:rPr>
              <w:t>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2070" w:type="dxa"/>
            <w:vMerge w:val="continue"/>
          </w:tcPr>
          <w:p/>
        </w:tc>
        <w:tc>
          <w:tcPr>
            <w:tcW w:w="2004" w:type="dxa"/>
            <w:vMerge w:val="continue"/>
          </w:tcPr>
          <w:p/>
        </w:tc>
        <w:tc>
          <w:tcPr>
            <w:tcW w:w="3333" w:type="dxa"/>
            <w:vMerge w:val="continue"/>
          </w:tcPr>
          <w:p/>
        </w:tc>
        <w:tc>
          <w:tcPr>
            <w:tcW w:w="426" w:type="dxa"/>
          </w:tcPr>
          <w:p>
            <w:r>
              <w:rPr>
                <w:rFonts w:hint="eastAsia"/>
              </w:rPr>
              <w:t>一般</w:t>
            </w:r>
          </w:p>
        </w:tc>
        <w:tc>
          <w:tcPr>
            <w:tcW w:w="1843" w:type="dxa"/>
          </w:tcPr>
          <w:p>
            <w:r>
              <w:rPr>
                <w:rFonts w:hint="eastAsia"/>
              </w:rPr>
              <w:t>检测项目涉及结构安全及主要使用功能，未造成质量安全事故的</w:t>
            </w:r>
          </w:p>
        </w:tc>
        <w:tc>
          <w:tcPr>
            <w:tcW w:w="1984" w:type="dxa"/>
          </w:tcPr>
          <w:p>
            <w:r>
              <w:rPr>
                <w:rFonts w:hint="eastAsia"/>
              </w:rPr>
              <w:t>没收违法所得</w:t>
            </w:r>
          </w:p>
          <w:p>
            <w:r>
              <w:rPr>
                <w:rFonts w:hint="eastAsia"/>
              </w:rPr>
              <w:t>处一万三千元以上一万七千元以下的罚款</w:t>
            </w:r>
          </w:p>
        </w:tc>
        <w:tc>
          <w:tcPr>
            <w:tcW w:w="1337" w:type="dxa"/>
          </w:tcPr>
          <w:p>
            <w:r>
              <w:rPr>
                <w:rFonts w:hint="eastAsia"/>
              </w:rPr>
              <w:t>责令改正</w:t>
            </w:r>
          </w:p>
          <w:p>
            <w:r>
              <w:rPr>
                <w:rFonts w:hint="eastAsia"/>
              </w:rPr>
              <w:t>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2070" w:type="dxa"/>
            <w:vMerge w:val="continue"/>
          </w:tcPr>
          <w:p/>
        </w:tc>
        <w:tc>
          <w:tcPr>
            <w:tcW w:w="2004" w:type="dxa"/>
            <w:vMerge w:val="continue"/>
          </w:tcPr>
          <w:p/>
        </w:tc>
        <w:tc>
          <w:tcPr>
            <w:tcW w:w="3333" w:type="dxa"/>
            <w:vMerge w:val="continue"/>
          </w:tcPr>
          <w:p/>
        </w:tc>
        <w:tc>
          <w:tcPr>
            <w:tcW w:w="426" w:type="dxa"/>
          </w:tcPr>
          <w:p>
            <w:r>
              <w:rPr>
                <w:rFonts w:hint="eastAsia"/>
              </w:rPr>
              <w:t>严重</w:t>
            </w:r>
          </w:p>
        </w:tc>
        <w:tc>
          <w:tcPr>
            <w:tcW w:w="1843" w:type="dxa"/>
          </w:tcPr>
          <w:p>
            <w:r>
              <w:rPr>
                <w:rFonts w:hint="eastAsia"/>
              </w:rPr>
              <w:t>造成质量安全事故的</w:t>
            </w:r>
          </w:p>
        </w:tc>
        <w:tc>
          <w:tcPr>
            <w:tcW w:w="1984" w:type="dxa"/>
          </w:tcPr>
          <w:p>
            <w:r>
              <w:rPr>
                <w:rFonts w:hint="eastAsia"/>
              </w:rPr>
              <w:t>没收违法所得</w:t>
            </w:r>
          </w:p>
          <w:p>
            <w:r>
              <w:rPr>
                <w:rFonts w:hint="eastAsia"/>
              </w:rPr>
              <w:t>处一万七千元以上二万元以下的罚款</w:t>
            </w:r>
          </w:p>
        </w:tc>
        <w:tc>
          <w:tcPr>
            <w:tcW w:w="1337" w:type="dxa"/>
          </w:tcPr>
          <w:p>
            <w:r>
              <w:rPr>
                <w:rFonts w:hint="eastAsia"/>
              </w:rPr>
              <w:t>责令改正</w:t>
            </w:r>
          </w:p>
          <w:p>
            <w:r>
              <w:rPr>
                <w:rFonts w:hint="eastAsia"/>
              </w:rPr>
              <w:t>吊销其资质证书</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162"/>
        <w:gridCol w:w="1292"/>
        <w:gridCol w:w="2358"/>
        <w:gridCol w:w="683"/>
        <w:gridCol w:w="2746"/>
        <w:gridCol w:w="274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2162" w:type="dxa"/>
          </w:tcPr>
          <w:p>
            <w:pPr>
              <w:jc w:val="center"/>
              <w:rPr>
                <w:b/>
              </w:rPr>
            </w:pPr>
            <w:r>
              <w:rPr>
                <w:rFonts w:hint="eastAsia"/>
                <w:b/>
              </w:rPr>
              <w:t>违法行为</w:t>
            </w:r>
          </w:p>
        </w:tc>
        <w:tc>
          <w:tcPr>
            <w:tcW w:w="1292" w:type="dxa"/>
          </w:tcPr>
          <w:p>
            <w:pPr>
              <w:jc w:val="center"/>
              <w:rPr>
                <w:b/>
              </w:rPr>
            </w:pPr>
            <w:r>
              <w:rPr>
                <w:rFonts w:hint="eastAsia"/>
                <w:b/>
              </w:rPr>
              <w:t>违反条款</w:t>
            </w:r>
          </w:p>
        </w:tc>
        <w:tc>
          <w:tcPr>
            <w:tcW w:w="2358" w:type="dxa"/>
          </w:tcPr>
          <w:p>
            <w:pPr>
              <w:jc w:val="center"/>
              <w:rPr>
                <w:b/>
              </w:rPr>
            </w:pPr>
            <w:r>
              <w:rPr>
                <w:rFonts w:hint="eastAsia"/>
                <w:b/>
              </w:rPr>
              <w:t>处罚依据</w:t>
            </w:r>
          </w:p>
        </w:tc>
        <w:tc>
          <w:tcPr>
            <w:tcW w:w="3429" w:type="dxa"/>
            <w:gridSpan w:val="2"/>
          </w:tcPr>
          <w:p>
            <w:pPr>
              <w:jc w:val="center"/>
              <w:rPr>
                <w:b/>
              </w:rPr>
            </w:pPr>
            <w:r>
              <w:rPr>
                <w:rFonts w:hint="eastAsia"/>
                <w:b/>
              </w:rPr>
              <w:t>违法情节和后果</w:t>
            </w:r>
          </w:p>
        </w:tc>
        <w:tc>
          <w:tcPr>
            <w:tcW w:w="2746" w:type="dxa"/>
          </w:tcPr>
          <w:p>
            <w:pPr>
              <w:jc w:val="center"/>
              <w:rPr>
                <w:b/>
              </w:rPr>
            </w:pPr>
            <w:r>
              <w:rPr>
                <w:rFonts w:hint="eastAsia"/>
                <w:b/>
              </w:rPr>
              <w:t>行政处罚</w:t>
            </w:r>
          </w:p>
        </w:tc>
        <w:tc>
          <w:tcPr>
            <w:tcW w:w="116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34.72</w:t>
            </w:r>
          </w:p>
        </w:tc>
        <w:tc>
          <w:tcPr>
            <w:tcW w:w="2162" w:type="dxa"/>
            <w:vMerge w:val="restart"/>
          </w:tcPr>
          <w:p>
            <w:r>
              <w:rPr>
                <w:rFonts w:hint="eastAsia"/>
              </w:rPr>
              <w:t>从事建设活动的建筑师、结构工程师、岩土工程师、建造师、监理工程师、造价工程师等注册执业人员未依法注册而以注册执业人员名义执业或者允许他人以本人名义执业的</w:t>
            </w:r>
          </w:p>
        </w:tc>
        <w:tc>
          <w:tcPr>
            <w:tcW w:w="1292" w:type="dxa"/>
            <w:vMerge w:val="restart"/>
          </w:tcPr>
          <w:p>
            <w:r>
              <w:rPr>
                <w:rFonts w:hint="eastAsia"/>
              </w:rPr>
              <w:t>《深圳市建设工程质量管理条例》第四十七、四十八条</w:t>
            </w:r>
          </w:p>
        </w:tc>
        <w:tc>
          <w:tcPr>
            <w:tcW w:w="2358" w:type="dxa"/>
            <w:vMerge w:val="restart"/>
          </w:tcPr>
          <w:p>
            <w:r>
              <w:rPr>
                <w:rFonts w:hint="eastAsia"/>
              </w:rPr>
              <w:t>《深圳市建设工程质量管理条例》第七十二条：</w:t>
            </w:r>
          </w:p>
          <w:p>
            <w:r>
              <w:rPr>
                <w:rFonts w:hint="eastAsia"/>
              </w:rPr>
              <w:t>违反本条例第四十七条、第四十八条规定，未依法注册而以注册执业人员名义执业或者允许他人以本人名义执业的，责令改正，没收违法所得，并处五千元以上三万元以下的罚款。</w:t>
            </w:r>
          </w:p>
        </w:tc>
        <w:tc>
          <w:tcPr>
            <w:tcW w:w="683" w:type="dxa"/>
          </w:tcPr>
          <w:p>
            <w:r>
              <w:rPr>
                <w:rFonts w:hint="eastAsia"/>
              </w:rPr>
              <w:t>轻微</w:t>
            </w:r>
          </w:p>
        </w:tc>
        <w:tc>
          <w:tcPr>
            <w:tcW w:w="2746" w:type="dxa"/>
          </w:tcPr>
          <w:p>
            <w:r>
              <w:rPr>
                <w:rFonts w:hint="eastAsia"/>
              </w:rPr>
              <w:t>发现现场有1人未依法注册而以注册执业人员名义执业或者允许他人以本人名义执业的</w:t>
            </w:r>
          </w:p>
        </w:tc>
        <w:tc>
          <w:tcPr>
            <w:tcW w:w="2746" w:type="dxa"/>
          </w:tcPr>
          <w:p>
            <w:r>
              <w:rPr>
                <w:rFonts w:hint="eastAsia"/>
              </w:rPr>
              <w:t>没收违法所得</w:t>
            </w:r>
          </w:p>
          <w:p>
            <w:r>
              <w:rPr>
                <w:rFonts w:hint="eastAsia"/>
              </w:rPr>
              <w:t>处五千元以上一万三千元以下的罚款</w:t>
            </w:r>
          </w:p>
        </w:tc>
        <w:tc>
          <w:tcPr>
            <w:tcW w:w="116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2162" w:type="dxa"/>
            <w:vMerge w:val="continue"/>
          </w:tcPr>
          <w:p/>
        </w:tc>
        <w:tc>
          <w:tcPr>
            <w:tcW w:w="1292" w:type="dxa"/>
            <w:vMerge w:val="continue"/>
          </w:tcPr>
          <w:p/>
        </w:tc>
        <w:tc>
          <w:tcPr>
            <w:tcW w:w="2358" w:type="dxa"/>
            <w:vMerge w:val="continue"/>
          </w:tcPr>
          <w:p/>
        </w:tc>
        <w:tc>
          <w:tcPr>
            <w:tcW w:w="683" w:type="dxa"/>
          </w:tcPr>
          <w:p>
            <w:r>
              <w:rPr>
                <w:rFonts w:hint="eastAsia"/>
              </w:rPr>
              <w:t>一般</w:t>
            </w:r>
          </w:p>
        </w:tc>
        <w:tc>
          <w:tcPr>
            <w:tcW w:w="2746" w:type="dxa"/>
          </w:tcPr>
          <w:p>
            <w:r>
              <w:rPr>
                <w:rFonts w:hint="eastAsia"/>
              </w:rPr>
              <w:t>发现现场有2人未依法注册而以注册执业人员名义执业或者允许他人以本人名义执业的</w:t>
            </w:r>
          </w:p>
        </w:tc>
        <w:tc>
          <w:tcPr>
            <w:tcW w:w="2746" w:type="dxa"/>
          </w:tcPr>
          <w:p>
            <w:r>
              <w:rPr>
                <w:rFonts w:hint="eastAsia"/>
              </w:rPr>
              <w:t>没收违法所得</w:t>
            </w:r>
          </w:p>
          <w:p>
            <w:r>
              <w:rPr>
                <w:rFonts w:hint="eastAsia"/>
              </w:rPr>
              <w:t>处一万三千元以上二万三千元以下的罚款</w:t>
            </w:r>
          </w:p>
        </w:tc>
        <w:tc>
          <w:tcPr>
            <w:tcW w:w="116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2162" w:type="dxa"/>
            <w:vMerge w:val="continue"/>
          </w:tcPr>
          <w:p/>
        </w:tc>
        <w:tc>
          <w:tcPr>
            <w:tcW w:w="1292" w:type="dxa"/>
            <w:vMerge w:val="continue"/>
          </w:tcPr>
          <w:p/>
        </w:tc>
        <w:tc>
          <w:tcPr>
            <w:tcW w:w="2358" w:type="dxa"/>
            <w:vMerge w:val="continue"/>
          </w:tcPr>
          <w:p/>
        </w:tc>
        <w:tc>
          <w:tcPr>
            <w:tcW w:w="683" w:type="dxa"/>
          </w:tcPr>
          <w:p>
            <w:r>
              <w:rPr>
                <w:rFonts w:hint="eastAsia"/>
              </w:rPr>
              <w:t>严重</w:t>
            </w:r>
          </w:p>
        </w:tc>
        <w:tc>
          <w:tcPr>
            <w:tcW w:w="2746" w:type="dxa"/>
          </w:tcPr>
          <w:p>
            <w:r>
              <w:rPr>
                <w:rFonts w:hint="eastAsia"/>
              </w:rPr>
              <w:t>发现现场有3人或以上未依法注册而以注册执业人员名义执业或者允许他人以本人名义执业的</w:t>
            </w:r>
          </w:p>
        </w:tc>
        <w:tc>
          <w:tcPr>
            <w:tcW w:w="2746" w:type="dxa"/>
          </w:tcPr>
          <w:p>
            <w:r>
              <w:rPr>
                <w:rFonts w:hint="eastAsia"/>
              </w:rPr>
              <w:t>没收违法所得</w:t>
            </w:r>
          </w:p>
          <w:p>
            <w:r>
              <w:rPr>
                <w:rFonts w:hint="eastAsia"/>
              </w:rPr>
              <w:t>处二万三千元以上三万元以下的罚款</w:t>
            </w:r>
          </w:p>
        </w:tc>
        <w:tc>
          <w:tcPr>
            <w:tcW w:w="1167" w:type="dxa"/>
          </w:tcPr>
          <w:p>
            <w:r>
              <w:rPr>
                <w:rFonts w:hint="eastAsia"/>
              </w:rPr>
              <w:t>责令改正</w:t>
            </w:r>
          </w:p>
        </w:tc>
      </w:tr>
    </w:tbl>
    <w:p>
      <w:pPr>
        <w:rPr>
          <w:b/>
          <w:sz w:val="32"/>
          <w:szCs w:val="32"/>
        </w:rPr>
      </w:pPr>
      <w:r>
        <w:br w:type="page"/>
      </w: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89"/>
        <w:gridCol w:w="1372"/>
        <w:gridCol w:w="3586"/>
        <w:gridCol w:w="482"/>
        <w:gridCol w:w="2920"/>
        <w:gridCol w:w="2348"/>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189" w:type="dxa"/>
          </w:tcPr>
          <w:p>
            <w:pPr>
              <w:jc w:val="center"/>
              <w:rPr>
                <w:b/>
              </w:rPr>
            </w:pPr>
            <w:r>
              <w:rPr>
                <w:rFonts w:hint="eastAsia"/>
                <w:b/>
              </w:rPr>
              <w:t>违法行为</w:t>
            </w:r>
          </w:p>
        </w:tc>
        <w:tc>
          <w:tcPr>
            <w:tcW w:w="1372" w:type="dxa"/>
          </w:tcPr>
          <w:p>
            <w:pPr>
              <w:jc w:val="center"/>
              <w:rPr>
                <w:b/>
              </w:rPr>
            </w:pPr>
            <w:r>
              <w:rPr>
                <w:rFonts w:hint="eastAsia"/>
                <w:b/>
              </w:rPr>
              <w:t>违反条款</w:t>
            </w:r>
          </w:p>
        </w:tc>
        <w:tc>
          <w:tcPr>
            <w:tcW w:w="3586" w:type="dxa"/>
          </w:tcPr>
          <w:p>
            <w:pPr>
              <w:jc w:val="center"/>
              <w:rPr>
                <w:b/>
              </w:rPr>
            </w:pPr>
            <w:r>
              <w:rPr>
                <w:rFonts w:hint="eastAsia"/>
                <w:b/>
              </w:rPr>
              <w:t>处罚依据</w:t>
            </w:r>
          </w:p>
        </w:tc>
        <w:tc>
          <w:tcPr>
            <w:tcW w:w="3402" w:type="dxa"/>
            <w:gridSpan w:val="2"/>
          </w:tcPr>
          <w:p>
            <w:pPr>
              <w:jc w:val="center"/>
              <w:rPr>
                <w:b/>
              </w:rPr>
            </w:pPr>
            <w:r>
              <w:rPr>
                <w:rFonts w:hint="eastAsia"/>
                <w:b/>
              </w:rPr>
              <w:t>违法情节和后果</w:t>
            </w:r>
          </w:p>
        </w:tc>
        <w:tc>
          <w:tcPr>
            <w:tcW w:w="2348" w:type="dxa"/>
          </w:tcPr>
          <w:p>
            <w:pPr>
              <w:jc w:val="center"/>
              <w:rPr>
                <w:b/>
              </w:rPr>
            </w:pPr>
            <w:r>
              <w:rPr>
                <w:rFonts w:hint="eastAsia"/>
                <w:b/>
              </w:rPr>
              <w:t>行政处罚</w:t>
            </w:r>
          </w:p>
        </w:tc>
        <w:tc>
          <w:tcPr>
            <w:tcW w:w="125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794" w:type="dxa"/>
            <w:vMerge w:val="restart"/>
          </w:tcPr>
          <w:p>
            <w:r>
              <w:rPr>
                <w:rFonts w:hint="eastAsia"/>
              </w:rPr>
              <w:t>1</w:t>
            </w:r>
            <w:r>
              <w:t>34.74</w:t>
            </w:r>
          </w:p>
        </w:tc>
        <w:tc>
          <w:tcPr>
            <w:tcW w:w="1189" w:type="dxa"/>
            <w:vMerge w:val="restart"/>
          </w:tcPr>
          <w:p>
            <w:r>
              <w:rPr>
                <w:rFonts w:hint="eastAsia"/>
              </w:rPr>
              <w:t>检测人员对检测数据和检测结论弄虚作假的</w:t>
            </w:r>
          </w:p>
        </w:tc>
        <w:tc>
          <w:tcPr>
            <w:tcW w:w="1372" w:type="dxa"/>
            <w:vMerge w:val="restart"/>
          </w:tcPr>
          <w:p>
            <w:r>
              <w:rPr>
                <w:rFonts w:hint="eastAsia"/>
              </w:rPr>
              <w:t>《深圳市建设工程质量管理条例》第五十二条</w:t>
            </w:r>
          </w:p>
        </w:tc>
        <w:tc>
          <w:tcPr>
            <w:tcW w:w="3586" w:type="dxa"/>
            <w:vMerge w:val="restart"/>
          </w:tcPr>
          <w:p>
            <w:r>
              <w:rPr>
                <w:rFonts w:hint="eastAsia"/>
              </w:rPr>
              <w:t>《深圳市建设工程质量管理条例》第七十四条：</w:t>
            </w:r>
          </w:p>
          <w:p>
            <w:r>
              <w:rPr>
                <w:rFonts w:hint="eastAsia"/>
              </w:rPr>
              <w:t>违反本条例第五十二条规定，检测人员对检测数据和检测结论弄虚作假的，处一万元以上五万元以下的罚款。</w:t>
            </w:r>
          </w:p>
        </w:tc>
        <w:tc>
          <w:tcPr>
            <w:tcW w:w="482" w:type="dxa"/>
          </w:tcPr>
          <w:p>
            <w:r>
              <w:rPr>
                <w:rFonts w:hint="eastAsia"/>
              </w:rPr>
              <w:t>轻微</w:t>
            </w:r>
          </w:p>
        </w:tc>
        <w:tc>
          <w:tcPr>
            <w:tcW w:w="2920" w:type="dxa"/>
          </w:tcPr>
          <w:p>
            <w:r>
              <w:rPr>
                <w:rFonts w:hint="eastAsia"/>
              </w:rPr>
              <w:t>检测项目未涉及结构安全及主要使用功能，且未造成质量安全事故的</w:t>
            </w:r>
          </w:p>
        </w:tc>
        <w:tc>
          <w:tcPr>
            <w:tcW w:w="2348" w:type="dxa"/>
          </w:tcPr>
          <w:p>
            <w:r>
              <w:rPr>
                <w:rFonts w:hint="eastAsia"/>
              </w:rPr>
              <w:t>处一万元以上二万元以下的罚款</w:t>
            </w:r>
          </w:p>
        </w:tc>
        <w:tc>
          <w:tcPr>
            <w:tcW w:w="1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794" w:type="dxa"/>
            <w:vMerge w:val="continue"/>
          </w:tcPr>
          <w:p/>
        </w:tc>
        <w:tc>
          <w:tcPr>
            <w:tcW w:w="1189" w:type="dxa"/>
            <w:vMerge w:val="continue"/>
          </w:tcPr>
          <w:p/>
        </w:tc>
        <w:tc>
          <w:tcPr>
            <w:tcW w:w="1372" w:type="dxa"/>
            <w:vMerge w:val="continue"/>
          </w:tcPr>
          <w:p/>
        </w:tc>
        <w:tc>
          <w:tcPr>
            <w:tcW w:w="3586" w:type="dxa"/>
            <w:vMerge w:val="continue"/>
          </w:tcPr>
          <w:p/>
        </w:tc>
        <w:tc>
          <w:tcPr>
            <w:tcW w:w="482" w:type="dxa"/>
          </w:tcPr>
          <w:p>
            <w:r>
              <w:rPr>
                <w:rFonts w:hint="eastAsia"/>
              </w:rPr>
              <w:t>一般</w:t>
            </w:r>
          </w:p>
        </w:tc>
        <w:tc>
          <w:tcPr>
            <w:tcW w:w="2920" w:type="dxa"/>
          </w:tcPr>
          <w:p>
            <w:r>
              <w:rPr>
                <w:rFonts w:hint="eastAsia"/>
              </w:rPr>
              <w:t>检测项目涉及结构安全及主要使用功能，未造成质量安全事故的</w:t>
            </w:r>
          </w:p>
        </w:tc>
        <w:tc>
          <w:tcPr>
            <w:tcW w:w="2348" w:type="dxa"/>
          </w:tcPr>
          <w:p>
            <w:r>
              <w:rPr>
                <w:rFonts w:hint="eastAsia"/>
              </w:rPr>
              <w:t>处二万元以上四万元以下的罚款</w:t>
            </w:r>
          </w:p>
        </w:tc>
        <w:tc>
          <w:tcPr>
            <w:tcW w:w="1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794" w:type="dxa"/>
            <w:vMerge w:val="continue"/>
          </w:tcPr>
          <w:p/>
        </w:tc>
        <w:tc>
          <w:tcPr>
            <w:tcW w:w="1189" w:type="dxa"/>
            <w:vMerge w:val="continue"/>
          </w:tcPr>
          <w:p/>
        </w:tc>
        <w:tc>
          <w:tcPr>
            <w:tcW w:w="1372" w:type="dxa"/>
            <w:vMerge w:val="continue"/>
          </w:tcPr>
          <w:p/>
        </w:tc>
        <w:tc>
          <w:tcPr>
            <w:tcW w:w="3586" w:type="dxa"/>
            <w:vMerge w:val="continue"/>
          </w:tcPr>
          <w:p/>
        </w:tc>
        <w:tc>
          <w:tcPr>
            <w:tcW w:w="482" w:type="dxa"/>
          </w:tcPr>
          <w:p>
            <w:r>
              <w:rPr>
                <w:rFonts w:hint="eastAsia"/>
              </w:rPr>
              <w:t>严重</w:t>
            </w:r>
          </w:p>
        </w:tc>
        <w:tc>
          <w:tcPr>
            <w:tcW w:w="2920" w:type="dxa"/>
          </w:tcPr>
          <w:p>
            <w:r>
              <w:rPr>
                <w:rFonts w:hint="eastAsia"/>
              </w:rPr>
              <w:t>造成质量安全事故的</w:t>
            </w:r>
          </w:p>
        </w:tc>
        <w:tc>
          <w:tcPr>
            <w:tcW w:w="2348" w:type="dxa"/>
          </w:tcPr>
          <w:p>
            <w:r>
              <w:rPr>
                <w:rFonts w:hint="eastAsia"/>
              </w:rPr>
              <w:t>处四万元以上五万元以下的罚款</w:t>
            </w:r>
          </w:p>
        </w:tc>
        <w:tc>
          <w:tcPr>
            <w:tcW w:w="1257" w:type="dxa"/>
          </w:tcPr>
          <w:p/>
        </w:tc>
      </w:tr>
    </w:tbl>
    <w:p>
      <w:pPr>
        <w:rPr>
          <w:b/>
          <w:sz w:val="32"/>
          <w:szCs w:val="32"/>
        </w:rPr>
      </w:pPr>
      <w:r>
        <w:br w:type="page"/>
      </w:r>
    </w:p>
    <w:p>
      <w:pPr>
        <w:rPr>
          <w:b/>
          <w:sz w:val="32"/>
          <w:szCs w:val="32"/>
        </w:rPr>
      </w:pPr>
      <w:r>
        <w:rPr>
          <w:rFonts w:hint="eastAsia"/>
          <w:b/>
          <w:sz w:val="32"/>
          <w:szCs w:val="32"/>
        </w:rPr>
        <w:t>《深圳市建设工程质量管理条例》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195"/>
        <w:gridCol w:w="1825"/>
        <w:gridCol w:w="3261"/>
        <w:gridCol w:w="426"/>
        <w:gridCol w:w="1843"/>
        <w:gridCol w:w="1985"/>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2195" w:type="dxa"/>
          </w:tcPr>
          <w:p>
            <w:pPr>
              <w:jc w:val="center"/>
              <w:rPr>
                <w:b/>
              </w:rPr>
            </w:pPr>
            <w:r>
              <w:rPr>
                <w:rFonts w:hint="eastAsia"/>
                <w:b/>
              </w:rPr>
              <w:t>违法行为</w:t>
            </w:r>
          </w:p>
        </w:tc>
        <w:tc>
          <w:tcPr>
            <w:tcW w:w="1825" w:type="dxa"/>
          </w:tcPr>
          <w:p>
            <w:pPr>
              <w:jc w:val="center"/>
              <w:rPr>
                <w:b/>
              </w:rPr>
            </w:pPr>
            <w:r>
              <w:rPr>
                <w:rFonts w:hint="eastAsia"/>
                <w:b/>
              </w:rPr>
              <w:t>违反条款</w:t>
            </w:r>
          </w:p>
        </w:tc>
        <w:tc>
          <w:tcPr>
            <w:tcW w:w="3261" w:type="dxa"/>
          </w:tcPr>
          <w:p>
            <w:pPr>
              <w:jc w:val="center"/>
              <w:rPr>
                <w:b/>
              </w:rPr>
            </w:pPr>
            <w:r>
              <w:rPr>
                <w:rFonts w:hint="eastAsia"/>
                <w:b/>
              </w:rPr>
              <w:t>处罚依据</w:t>
            </w:r>
          </w:p>
        </w:tc>
        <w:tc>
          <w:tcPr>
            <w:tcW w:w="2269" w:type="dxa"/>
            <w:gridSpan w:val="2"/>
          </w:tcPr>
          <w:p>
            <w:pPr>
              <w:jc w:val="center"/>
              <w:rPr>
                <w:b/>
              </w:rPr>
            </w:pPr>
            <w:r>
              <w:rPr>
                <w:rFonts w:hint="eastAsia"/>
                <w:b/>
              </w:rPr>
              <w:t>违法情节和后果</w:t>
            </w:r>
          </w:p>
        </w:tc>
        <w:tc>
          <w:tcPr>
            <w:tcW w:w="1985" w:type="dxa"/>
          </w:tcPr>
          <w:p>
            <w:pPr>
              <w:jc w:val="center"/>
              <w:rPr>
                <w:b/>
              </w:rPr>
            </w:pPr>
            <w:r>
              <w:rPr>
                <w:rFonts w:hint="eastAsia"/>
                <w:b/>
              </w:rPr>
              <w:t>行政处罚</w:t>
            </w:r>
          </w:p>
        </w:tc>
        <w:tc>
          <w:tcPr>
            <w:tcW w:w="161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34.77</w:t>
            </w:r>
          </w:p>
        </w:tc>
        <w:tc>
          <w:tcPr>
            <w:tcW w:w="2195" w:type="dxa"/>
            <w:vMerge w:val="restart"/>
          </w:tcPr>
          <w:p>
            <w:r>
              <w:rPr>
                <w:rFonts w:hint="eastAsia"/>
              </w:rPr>
              <w:t>质量鉴定机构弄虚作假出具虚假鉴定结论的</w:t>
            </w:r>
          </w:p>
        </w:tc>
        <w:tc>
          <w:tcPr>
            <w:tcW w:w="1825" w:type="dxa"/>
            <w:vMerge w:val="restart"/>
          </w:tcPr>
          <w:p>
            <w:r>
              <w:rPr>
                <w:rFonts w:hint="eastAsia"/>
              </w:rPr>
              <w:t>《深圳市建设工程质量管理条例》第六十六条</w:t>
            </w:r>
          </w:p>
        </w:tc>
        <w:tc>
          <w:tcPr>
            <w:tcW w:w="3261" w:type="dxa"/>
            <w:vMerge w:val="restart"/>
          </w:tcPr>
          <w:p>
            <w:r>
              <w:rPr>
                <w:rFonts w:hint="eastAsia"/>
              </w:rPr>
              <w:t>《深圳市建设工程质量管理条例》第七十七条：</w:t>
            </w:r>
          </w:p>
          <w:p>
            <w:r>
              <w:rPr>
                <w:rFonts w:hint="eastAsia"/>
              </w:rPr>
              <w:t>违反本条例第六十六条规定，未取得相应资质从事工程结构安全性鉴定的，予以取缔，没收违法所得；质量鉴定机构弄虚作假出具虚假鉴定结论的，吊销其资质证书，没收违法所得，并处一万元以上二万元以下的罚款；构成犯罪的，依法追究刑事责任。</w:t>
            </w:r>
          </w:p>
        </w:tc>
        <w:tc>
          <w:tcPr>
            <w:tcW w:w="426" w:type="dxa"/>
          </w:tcPr>
          <w:p>
            <w:r>
              <w:rPr>
                <w:rFonts w:hint="eastAsia"/>
              </w:rPr>
              <w:t>轻微</w:t>
            </w:r>
          </w:p>
        </w:tc>
        <w:tc>
          <w:tcPr>
            <w:tcW w:w="1843" w:type="dxa"/>
          </w:tcPr>
          <w:p>
            <w:r>
              <w:rPr>
                <w:rFonts w:hint="eastAsia"/>
              </w:rPr>
              <w:t>鉴定项目未涉及结构安全及主要使用功能，且未造成质量安全事故的</w:t>
            </w:r>
          </w:p>
        </w:tc>
        <w:tc>
          <w:tcPr>
            <w:tcW w:w="1985" w:type="dxa"/>
          </w:tcPr>
          <w:p>
            <w:r>
              <w:rPr>
                <w:rFonts w:hint="eastAsia"/>
              </w:rPr>
              <w:t>没收违法所得</w:t>
            </w:r>
          </w:p>
          <w:p>
            <w:r>
              <w:rPr>
                <w:rFonts w:hint="eastAsia"/>
              </w:rPr>
              <w:t>处一万元以上一万三千元以下的罚款</w:t>
            </w:r>
          </w:p>
        </w:tc>
        <w:tc>
          <w:tcPr>
            <w:tcW w:w="1619" w:type="dxa"/>
          </w:tcPr>
          <w:p>
            <w:r>
              <w:rPr>
                <w:rFonts w:hint="eastAsia"/>
              </w:rPr>
              <w:t>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2195" w:type="dxa"/>
            <w:vMerge w:val="continue"/>
          </w:tcPr>
          <w:p/>
        </w:tc>
        <w:tc>
          <w:tcPr>
            <w:tcW w:w="1825" w:type="dxa"/>
            <w:vMerge w:val="continue"/>
          </w:tcPr>
          <w:p/>
        </w:tc>
        <w:tc>
          <w:tcPr>
            <w:tcW w:w="3261" w:type="dxa"/>
            <w:vMerge w:val="continue"/>
          </w:tcPr>
          <w:p/>
        </w:tc>
        <w:tc>
          <w:tcPr>
            <w:tcW w:w="426" w:type="dxa"/>
          </w:tcPr>
          <w:p>
            <w:r>
              <w:rPr>
                <w:rFonts w:hint="eastAsia"/>
              </w:rPr>
              <w:t>一般</w:t>
            </w:r>
          </w:p>
        </w:tc>
        <w:tc>
          <w:tcPr>
            <w:tcW w:w="1843" w:type="dxa"/>
          </w:tcPr>
          <w:p>
            <w:r>
              <w:rPr>
                <w:rFonts w:hint="eastAsia"/>
              </w:rPr>
              <w:t>鉴定项目涉及结构安全及主要使用功能，未造成质量安全事故的</w:t>
            </w:r>
          </w:p>
        </w:tc>
        <w:tc>
          <w:tcPr>
            <w:tcW w:w="1985" w:type="dxa"/>
          </w:tcPr>
          <w:p>
            <w:r>
              <w:rPr>
                <w:rFonts w:hint="eastAsia"/>
              </w:rPr>
              <w:t>没收违法所得</w:t>
            </w:r>
          </w:p>
          <w:p>
            <w:r>
              <w:rPr>
                <w:rFonts w:hint="eastAsia"/>
              </w:rPr>
              <w:t>处一万三千元以上一万七千元以下的罚款</w:t>
            </w:r>
          </w:p>
        </w:tc>
        <w:tc>
          <w:tcPr>
            <w:tcW w:w="1619" w:type="dxa"/>
          </w:tcPr>
          <w:p>
            <w:r>
              <w:rPr>
                <w:rFonts w:hint="eastAsia"/>
              </w:rPr>
              <w:t>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trPr>
        <w:tc>
          <w:tcPr>
            <w:tcW w:w="794" w:type="dxa"/>
            <w:vMerge w:val="continue"/>
          </w:tcPr>
          <w:p/>
        </w:tc>
        <w:tc>
          <w:tcPr>
            <w:tcW w:w="2195" w:type="dxa"/>
            <w:vMerge w:val="continue"/>
          </w:tcPr>
          <w:p/>
        </w:tc>
        <w:tc>
          <w:tcPr>
            <w:tcW w:w="1825" w:type="dxa"/>
            <w:vMerge w:val="continue"/>
          </w:tcPr>
          <w:p/>
        </w:tc>
        <w:tc>
          <w:tcPr>
            <w:tcW w:w="3261" w:type="dxa"/>
            <w:vMerge w:val="continue"/>
          </w:tcPr>
          <w:p/>
        </w:tc>
        <w:tc>
          <w:tcPr>
            <w:tcW w:w="426" w:type="dxa"/>
          </w:tcPr>
          <w:p>
            <w:r>
              <w:rPr>
                <w:rFonts w:hint="eastAsia"/>
              </w:rPr>
              <w:t>严重</w:t>
            </w:r>
          </w:p>
        </w:tc>
        <w:tc>
          <w:tcPr>
            <w:tcW w:w="1843" w:type="dxa"/>
          </w:tcPr>
          <w:p>
            <w:r>
              <w:rPr>
                <w:rFonts w:hint="eastAsia"/>
              </w:rPr>
              <w:t>造成质量安全事故的</w:t>
            </w:r>
          </w:p>
        </w:tc>
        <w:tc>
          <w:tcPr>
            <w:tcW w:w="1985" w:type="dxa"/>
          </w:tcPr>
          <w:p>
            <w:r>
              <w:rPr>
                <w:rFonts w:hint="eastAsia"/>
              </w:rPr>
              <w:t>没收违法所得</w:t>
            </w:r>
          </w:p>
          <w:p>
            <w:r>
              <w:rPr>
                <w:rFonts w:hint="eastAsia"/>
              </w:rPr>
              <w:t>处一万七千元以上二万元以下的罚款</w:t>
            </w:r>
          </w:p>
        </w:tc>
        <w:tc>
          <w:tcPr>
            <w:tcW w:w="1619" w:type="dxa"/>
          </w:tcPr>
          <w:p>
            <w:r>
              <w:rPr>
                <w:rFonts w:hint="eastAsia"/>
              </w:rPr>
              <w:t>吊销其资质证书</w:t>
            </w:r>
          </w:p>
        </w:tc>
      </w:tr>
    </w:tbl>
    <w:p>
      <w:pPr>
        <w:widowControl/>
        <w:jc w:val="left"/>
      </w:pPr>
      <w:r>
        <w:br w:type="page"/>
      </w:r>
    </w:p>
    <w:p>
      <w:pPr>
        <w:rPr>
          <w:b/>
          <w:sz w:val="32"/>
          <w:szCs w:val="32"/>
        </w:rPr>
      </w:pPr>
      <w:r>
        <w:rPr>
          <w:rFonts w:hint="eastAsia"/>
          <w:b/>
          <w:sz w:val="32"/>
          <w:szCs w:val="32"/>
        </w:rPr>
        <w:t>《深圳市制止建设工程转包、违法分包及挂靠规定》</w:t>
      </w:r>
    </w:p>
    <w:tbl>
      <w:tblPr>
        <w:tblStyle w:val="11"/>
        <w:tblW w:w="14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71"/>
        <w:gridCol w:w="1265"/>
        <w:gridCol w:w="3278"/>
        <w:gridCol w:w="433"/>
        <w:gridCol w:w="1418"/>
        <w:gridCol w:w="3975"/>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171" w:type="dxa"/>
          </w:tcPr>
          <w:p>
            <w:pPr>
              <w:jc w:val="center"/>
              <w:rPr>
                <w:b/>
              </w:rPr>
            </w:pPr>
            <w:r>
              <w:rPr>
                <w:rFonts w:hint="eastAsia"/>
                <w:b/>
              </w:rPr>
              <w:t>违法行为</w:t>
            </w:r>
          </w:p>
        </w:tc>
        <w:tc>
          <w:tcPr>
            <w:tcW w:w="1265" w:type="dxa"/>
          </w:tcPr>
          <w:p>
            <w:pPr>
              <w:jc w:val="center"/>
              <w:rPr>
                <w:b/>
              </w:rPr>
            </w:pPr>
            <w:r>
              <w:rPr>
                <w:rFonts w:hint="eastAsia"/>
                <w:b/>
              </w:rPr>
              <w:t>违反条款</w:t>
            </w:r>
          </w:p>
        </w:tc>
        <w:tc>
          <w:tcPr>
            <w:tcW w:w="3278" w:type="dxa"/>
          </w:tcPr>
          <w:p>
            <w:pPr>
              <w:jc w:val="center"/>
              <w:rPr>
                <w:b/>
              </w:rPr>
            </w:pPr>
            <w:r>
              <w:rPr>
                <w:rFonts w:hint="eastAsia"/>
                <w:b/>
              </w:rPr>
              <w:t>处罚依据</w:t>
            </w:r>
          </w:p>
        </w:tc>
        <w:tc>
          <w:tcPr>
            <w:tcW w:w="1851" w:type="dxa"/>
            <w:gridSpan w:val="2"/>
          </w:tcPr>
          <w:p>
            <w:pPr>
              <w:jc w:val="center"/>
              <w:rPr>
                <w:b/>
              </w:rPr>
            </w:pPr>
            <w:r>
              <w:rPr>
                <w:rFonts w:hint="eastAsia"/>
                <w:b/>
              </w:rPr>
              <w:t>违法情节和后果</w:t>
            </w:r>
          </w:p>
        </w:tc>
        <w:tc>
          <w:tcPr>
            <w:tcW w:w="3975" w:type="dxa"/>
          </w:tcPr>
          <w:p>
            <w:pPr>
              <w:jc w:val="center"/>
              <w:rPr>
                <w:b/>
              </w:rPr>
            </w:pPr>
            <w:r>
              <w:rPr>
                <w:rFonts w:hint="eastAsia"/>
                <w:b/>
              </w:rPr>
              <w:t>行政处罚</w:t>
            </w:r>
          </w:p>
        </w:tc>
        <w:tc>
          <w:tcPr>
            <w:tcW w:w="1850"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1</w:t>
            </w:r>
            <w:r>
              <w:t>35.18</w:t>
            </w:r>
          </w:p>
        </w:tc>
        <w:tc>
          <w:tcPr>
            <w:tcW w:w="1171" w:type="dxa"/>
            <w:vMerge w:val="restart"/>
          </w:tcPr>
          <w:p>
            <w:r>
              <w:rPr>
                <w:rFonts w:hint="eastAsia"/>
              </w:rPr>
              <w:t>施工单位转包或者违法分包</w:t>
            </w:r>
          </w:p>
        </w:tc>
        <w:tc>
          <w:tcPr>
            <w:tcW w:w="1265" w:type="dxa"/>
            <w:vMerge w:val="restart"/>
          </w:tcPr>
          <w:p>
            <w:r>
              <w:rPr>
                <w:rFonts w:hint="eastAsia"/>
              </w:rPr>
              <w:t>《深圳市制止建设工程转包、违法分包及挂靠规定》第八条</w:t>
            </w:r>
          </w:p>
        </w:tc>
        <w:tc>
          <w:tcPr>
            <w:tcW w:w="3278" w:type="dxa"/>
            <w:vMerge w:val="restart"/>
          </w:tcPr>
          <w:p>
            <w:r>
              <w:rPr>
                <w:rFonts w:hint="eastAsia"/>
              </w:rPr>
              <w:t>《深圳市制止建设工程转包、违法分包及挂靠规定》第十八条：</w:t>
            </w:r>
          </w:p>
          <w:p>
            <w:r>
              <w:rPr>
                <w:rFonts w:hint="eastAsia"/>
              </w:rPr>
              <w:t>施工单位违反第八条规定，转包或者违法分包的，由建设行政主管部门责令改正，处工程合同价款百分之零点五以上百分之一以下的罚款；并可按有关法律法规的规定责令停业整顿、降低资质等级及没收违法所得。</w:t>
            </w:r>
          </w:p>
        </w:tc>
        <w:tc>
          <w:tcPr>
            <w:tcW w:w="433" w:type="dxa"/>
          </w:tcPr>
          <w:p>
            <w:r>
              <w:rPr>
                <w:rFonts w:hint="eastAsia"/>
              </w:rPr>
              <w:t>轻微</w:t>
            </w:r>
          </w:p>
        </w:tc>
        <w:tc>
          <w:tcPr>
            <w:tcW w:w="1418" w:type="dxa"/>
          </w:tcPr>
          <w:p>
            <w:r>
              <w:rPr>
                <w:rFonts w:hint="eastAsia"/>
              </w:rPr>
              <w:t>工程合同价款5</w:t>
            </w:r>
            <w:r>
              <w:t>00</w:t>
            </w:r>
            <w:r>
              <w:rPr>
                <w:rFonts w:hint="eastAsia"/>
              </w:rPr>
              <w:t>万元以下的</w:t>
            </w:r>
          </w:p>
        </w:tc>
        <w:tc>
          <w:tcPr>
            <w:tcW w:w="3975" w:type="dxa"/>
          </w:tcPr>
          <w:p>
            <w:r>
              <w:rPr>
                <w:rFonts w:hint="eastAsia"/>
              </w:rPr>
              <w:t>处工程合同价款百分之零点五以上百分之零点六五以下的罚款</w:t>
            </w:r>
          </w:p>
          <w:p>
            <w:r>
              <w:rPr>
                <w:rFonts w:hint="eastAsia"/>
              </w:rPr>
              <w:t>可按有关法律法规的规定依法没收违法所得</w:t>
            </w:r>
          </w:p>
        </w:tc>
        <w:tc>
          <w:tcPr>
            <w:tcW w:w="1850" w:type="dxa"/>
          </w:tcPr>
          <w:p>
            <w:r>
              <w:rPr>
                <w:rFonts w:hint="eastAsia"/>
              </w:rPr>
              <w:t>责令改正</w:t>
            </w:r>
          </w:p>
          <w:p>
            <w:r>
              <w:rPr>
                <w:rFonts w:hint="eastAsia"/>
              </w:rPr>
              <w:t>可按有关法律法规的规定责令停业整顿、降低资质等级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5" w:hRule="atLeast"/>
        </w:trPr>
        <w:tc>
          <w:tcPr>
            <w:tcW w:w="794" w:type="dxa"/>
            <w:vMerge w:val="continue"/>
          </w:tcPr>
          <w:p/>
        </w:tc>
        <w:tc>
          <w:tcPr>
            <w:tcW w:w="1171" w:type="dxa"/>
            <w:vMerge w:val="continue"/>
          </w:tcPr>
          <w:p/>
        </w:tc>
        <w:tc>
          <w:tcPr>
            <w:tcW w:w="1265" w:type="dxa"/>
            <w:vMerge w:val="continue"/>
          </w:tcPr>
          <w:p/>
        </w:tc>
        <w:tc>
          <w:tcPr>
            <w:tcW w:w="3278" w:type="dxa"/>
            <w:vMerge w:val="continue"/>
          </w:tcPr>
          <w:p/>
        </w:tc>
        <w:tc>
          <w:tcPr>
            <w:tcW w:w="433" w:type="dxa"/>
          </w:tcPr>
          <w:p>
            <w:r>
              <w:rPr>
                <w:rFonts w:hint="eastAsia"/>
              </w:rPr>
              <w:t>一般</w:t>
            </w:r>
          </w:p>
        </w:tc>
        <w:tc>
          <w:tcPr>
            <w:tcW w:w="1418" w:type="dxa"/>
          </w:tcPr>
          <w:p>
            <w:r>
              <w:rPr>
                <w:rFonts w:hint="eastAsia"/>
              </w:rPr>
              <w:t>工程合同价款5</w:t>
            </w:r>
            <w:r>
              <w:t>00</w:t>
            </w:r>
            <w:r>
              <w:rPr>
                <w:rFonts w:hint="eastAsia"/>
              </w:rPr>
              <w:t>万元以上2</w:t>
            </w:r>
            <w:r>
              <w:t>000</w:t>
            </w:r>
            <w:r>
              <w:rPr>
                <w:rFonts w:hint="eastAsia"/>
              </w:rPr>
              <w:t>万元以下的</w:t>
            </w:r>
          </w:p>
        </w:tc>
        <w:tc>
          <w:tcPr>
            <w:tcW w:w="3975" w:type="dxa"/>
          </w:tcPr>
          <w:p>
            <w:r>
              <w:rPr>
                <w:rFonts w:hint="eastAsia"/>
              </w:rPr>
              <w:t>处工程合同价款百分之零点六五以上百分之零点八五以下的罚款</w:t>
            </w:r>
          </w:p>
          <w:p>
            <w:r>
              <w:rPr>
                <w:rFonts w:hint="eastAsia"/>
              </w:rPr>
              <w:t>可按有关法律法规的规定没收违法所得</w:t>
            </w:r>
          </w:p>
        </w:tc>
        <w:tc>
          <w:tcPr>
            <w:tcW w:w="1850" w:type="dxa"/>
          </w:tcPr>
          <w:p>
            <w:r>
              <w:rPr>
                <w:rFonts w:hint="eastAsia"/>
              </w:rPr>
              <w:t>责令改正</w:t>
            </w:r>
          </w:p>
          <w:p>
            <w:r>
              <w:rPr>
                <w:rFonts w:hint="eastAsia"/>
              </w:rPr>
              <w:t>可按有关法律法规的规定责令停业整顿、降低资质等级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71" w:type="dxa"/>
            <w:vMerge w:val="continue"/>
          </w:tcPr>
          <w:p/>
        </w:tc>
        <w:tc>
          <w:tcPr>
            <w:tcW w:w="1265" w:type="dxa"/>
            <w:vMerge w:val="continue"/>
          </w:tcPr>
          <w:p/>
        </w:tc>
        <w:tc>
          <w:tcPr>
            <w:tcW w:w="3278" w:type="dxa"/>
            <w:vMerge w:val="continue"/>
          </w:tcPr>
          <w:p/>
        </w:tc>
        <w:tc>
          <w:tcPr>
            <w:tcW w:w="433" w:type="dxa"/>
            <w:vMerge w:val="restart"/>
          </w:tcPr>
          <w:p>
            <w:r>
              <w:rPr>
                <w:rFonts w:hint="eastAsia"/>
              </w:rPr>
              <w:t>严重</w:t>
            </w:r>
          </w:p>
        </w:tc>
        <w:tc>
          <w:tcPr>
            <w:tcW w:w="1418" w:type="dxa"/>
          </w:tcPr>
          <w:p>
            <w:r>
              <w:rPr>
                <w:rFonts w:hint="eastAsia"/>
              </w:rPr>
              <w:t>工程合同价款2</w:t>
            </w:r>
            <w:r>
              <w:t>000</w:t>
            </w:r>
            <w:r>
              <w:rPr>
                <w:rFonts w:hint="eastAsia"/>
              </w:rPr>
              <w:t>万元以上的</w:t>
            </w:r>
          </w:p>
        </w:tc>
        <w:tc>
          <w:tcPr>
            <w:tcW w:w="3975" w:type="dxa"/>
          </w:tcPr>
          <w:p>
            <w:r>
              <w:rPr>
                <w:rFonts w:hint="eastAsia"/>
              </w:rPr>
              <w:t>处工程合同价款百分之零点八五以上百分之一以下的罚款</w:t>
            </w:r>
          </w:p>
          <w:p>
            <w:r>
              <w:rPr>
                <w:rFonts w:hint="eastAsia"/>
              </w:rPr>
              <w:t>可按有关法律法规的规定没收违法所得</w:t>
            </w:r>
          </w:p>
        </w:tc>
        <w:tc>
          <w:tcPr>
            <w:tcW w:w="1850" w:type="dxa"/>
            <w:vMerge w:val="restart"/>
          </w:tcPr>
          <w:p>
            <w:r>
              <w:rPr>
                <w:rFonts w:hint="eastAsia"/>
              </w:rPr>
              <w:t>责令改正</w:t>
            </w:r>
          </w:p>
          <w:p>
            <w:r>
              <w:rPr>
                <w:rFonts w:hint="eastAsia"/>
              </w:rPr>
              <w:t>可按有关法律法规的规定责令停业整顿、降低资质等级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794" w:type="dxa"/>
            <w:vMerge w:val="continue"/>
          </w:tcPr>
          <w:p/>
        </w:tc>
        <w:tc>
          <w:tcPr>
            <w:tcW w:w="1171" w:type="dxa"/>
            <w:vMerge w:val="continue"/>
          </w:tcPr>
          <w:p/>
        </w:tc>
        <w:tc>
          <w:tcPr>
            <w:tcW w:w="1265" w:type="dxa"/>
            <w:vMerge w:val="continue"/>
          </w:tcPr>
          <w:p/>
        </w:tc>
        <w:tc>
          <w:tcPr>
            <w:tcW w:w="3278" w:type="dxa"/>
            <w:vMerge w:val="continue"/>
          </w:tcPr>
          <w:p/>
        </w:tc>
        <w:tc>
          <w:tcPr>
            <w:tcW w:w="433" w:type="dxa"/>
            <w:vMerge w:val="continue"/>
          </w:tcPr>
          <w:p/>
        </w:tc>
        <w:tc>
          <w:tcPr>
            <w:tcW w:w="1418" w:type="dxa"/>
          </w:tcPr>
          <w:p>
            <w:r>
              <w:rPr>
                <w:rFonts w:hint="eastAsia"/>
              </w:rPr>
              <w:t>造成质量安全事故的</w:t>
            </w:r>
          </w:p>
        </w:tc>
        <w:tc>
          <w:tcPr>
            <w:tcW w:w="3975" w:type="dxa"/>
          </w:tcPr>
          <w:p>
            <w:r>
              <w:rPr>
                <w:rFonts w:hint="eastAsia"/>
              </w:rPr>
              <w:t>处工程合同价款百分之一的罚款</w:t>
            </w:r>
          </w:p>
          <w:p>
            <w:r>
              <w:rPr>
                <w:rFonts w:hint="eastAsia"/>
              </w:rPr>
              <w:t>可按有关法律法规的规定没收违法所得</w:t>
            </w:r>
          </w:p>
        </w:tc>
        <w:tc>
          <w:tcPr>
            <w:tcW w:w="1850" w:type="dxa"/>
            <w:vMerge w:val="continue"/>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《深圳市制止建设工程转包、违法分包及挂靠规定》</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75"/>
        <w:gridCol w:w="1405"/>
        <w:gridCol w:w="2523"/>
        <w:gridCol w:w="618"/>
        <w:gridCol w:w="2087"/>
        <w:gridCol w:w="3432"/>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175" w:type="dxa"/>
          </w:tcPr>
          <w:p>
            <w:pPr>
              <w:jc w:val="center"/>
              <w:rPr>
                <w:b/>
              </w:rPr>
            </w:pPr>
            <w:r>
              <w:rPr>
                <w:rFonts w:hint="eastAsia"/>
                <w:b/>
              </w:rPr>
              <w:t>违法行为</w:t>
            </w:r>
          </w:p>
        </w:tc>
        <w:tc>
          <w:tcPr>
            <w:tcW w:w="1405" w:type="dxa"/>
          </w:tcPr>
          <w:p>
            <w:pPr>
              <w:jc w:val="center"/>
              <w:rPr>
                <w:b/>
              </w:rPr>
            </w:pPr>
            <w:r>
              <w:rPr>
                <w:rFonts w:hint="eastAsia"/>
                <w:b/>
              </w:rPr>
              <w:t>违反条款</w:t>
            </w:r>
          </w:p>
        </w:tc>
        <w:tc>
          <w:tcPr>
            <w:tcW w:w="2523" w:type="dxa"/>
          </w:tcPr>
          <w:p>
            <w:pPr>
              <w:jc w:val="center"/>
              <w:rPr>
                <w:b/>
              </w:rPr>
            </w:pPr>
            <w:r>
              <w:rPr>
                <w:rFonts w:hint="eastAsia"/>
                <w:b/>
              </w:rPr>
              <w:t>处罚依据</w:t>
            </w:r>
          </w:p>
        </w:tc>
        <w:tc>
          <w:tcPr>
            <w:tcW w:w="2705" w:type="dxa"/>
            <w:gridSpan w:val="2"/>
          </w:tcPr>
          <w:p>
            <w:pPr>
              <w:jc w:val="center"/>
              <w:rPr>
                <w:b/>
              </w:rPr>
            </w:pPr>
            <w:r>
              <w:rPr>
                <w:rFonts w:hint="eastAsia"/>
                <w:b/>
              </w:rPr>
              <w:t>违法情节和后果</w:t>
            </w:r>
          </w:p>
        </w:tc>
        <w:tc>
          <w:tcPr>
            <w:tcW w:w="3432" w:type="dxa"/>
          </w:tcPr>
          <w:p>
            <w:pPr>
              <w:jc w:val="center"/>
              <w:rPr>
                <w:b/>
              </w:rPr>
            </w:pPr>
            <w:r>
              <w:rPr>
                <w:rFonts w:hint="eastAsia"/>
                <w:b/>
              </w:rPr>
              <w:t>行政处罚</w:t>
            </w:r>
          </w:p>
        </w:tc>
        <w:tc>
          <w:tcPr>
            <w:tcW w:w="1913"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1</w:t>
            </w:r>
            <w:r>
              <w:t>35.19</w:t>
            </w:r>
          </w:p>
        </w:tc>
        <w:tc>
          <w:tcPr>
            <w:tcW w:w="1175" w:type="dxa"/>
            <w:vMerge w:val="restart"/>
          </w:tcPr>
          <w:p>
            <w:r>
              <w:rPr>
                <w:rFonts w:hint="eastAsia"/>
              </w:rPr>
              <w:t>施工单位有挂靠行为的</w:t>
            </w:r>
          </w:p>
        </w:tc>
        <w:tc>
          <w:tcPr>
            <w:tcW w:w="1405" w:type="dxa"/>
            <w:vMerge w:val="restart"/>
          </w:tcPr>
          <w:p>
            <w:r>
              <w:rPr>
                <w:rFonts w:hint="eastAsia"/>
              </w:rPr>
              <w:t>《深圳市制止建设工程转包、违法分包及挂靠规定》第八条</w:t>
            </w:r>
          </w:p>
        </w:tc>
        <w:tc>
          <w:tcPr>
            <w:tcW w:w="2523" w:type="dxa"/>
            <w:vMerge w:val="restart"/>
          </w:tcPr>
          <w:p>
            <w:r>
              <w:rPr>
                <w:rFonts w:hint="eastAsia"/>
              </w:rPr>
              <w:t>《深圳市制止建设工程转包、违法分包及挂靠规定》第十九条：</w:t>
            </w:r>
          </w:p>
          <w:p>
            <w:r>
              <w:rPr>
                <w:rFonts w:hint="eastAsia"/>
              </w:rPr>
              <w:t>施工单位违反第八条规定，有挂靠行为的，由建设行政主管部门责令改正，处工程合同价款百分之二以上百分之四以下的罚款；并可按有关法律法规的规定责令停业整顿、降低资质等级及没收违法所得。</w:t>
            </w:r>
          </w:p>
        </w:tc>
        <w:tc>
          <w:tcPr>
            <w:tcW w:w="618" w:type="dxa"/>
          </w:tcPr>
          <w:p>
            <w:r>
              <w:rPr>
                <w:rFonts w:hint="eastAsia"/>
              </w:rPr>
              <w:t>轻微</w:t>
            </w:r>
          </w:p>
        </w:tc>
        <w:tc>
          <w:tcPr>
            <w:tcW w:w="2087" w:type="dxa"/>
          </w:tcPr>
          <w:p>
            <w:r>
              <w:rPr>
                <w:rFonts w:hint="eastAsia"/>
              </w:rPr>
              <w:t>工程合同价款5</w:t>
            </w:r>
            <w:r>
              <w:t>00</w:t>
            </w:r>
            <w:r>
              <w:rPr>
                <w:rFonts w:hint="eastAsia"/>
              </w:rPr>
              <w:t>万元以下的</w:t>
            </w:r>
          </w:p>
        </w:tc>
        <w:tc>
          <w:tcPr>
            <w:tcW w:w="3432" w:type="dxa"/>
          </w:tcPr>
          <w:p>
            <w:r>
              <w:rPr>
                <w:rFonts w:hint="eastAsia"/>
              </w:rPr>
              <w:t>处工程合同价款百分之二以上百分之二点五以下的罚款</w:t>
            </w:r>
          </w:p>
          <w:p>
            <w:r>
              <w:rPr>
                <w:rFonts w:hint="eastAsia"/>
              </w:rPr>
              <w:t>可按有关法律法规的规定没收违法所得</w:t>
            </w:r>
          </w:p>
        </w:tc>
        <w:tc>
          <w:tcPr>
            <w:tcW w:w="1913" w:type="dxa"/>
          </w:tcPr>
          <w:p>
            <w:r>
              <w:rPr>
                <w:rFonts w:hint="eastAsia"/>
              </w:rPr>
              <w:t>责令改正</w:t>
            </w:r>
          </w:p>
          <w:p>
            <w:r>
              <w:rPr>
                <w:rFonts w:hint="eastAsia"/>
              </w:rPr>
              <w:t>可按有关法律法规的规定责令停业整顿、降低资质等级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794" w:type="dxa"/>
            <w:vMerge w:val="continue"/>
          </w:tcPr>
          <w:p/>
        </w:tc>
        <w:tc>
          <w:tcPr>
            <w:tcW w:w="1175" w:type="dxa"/>
            <w:vMerge w:val="continue"/>
          </w:tcPr>
          <w:p/>
        </w:tc>
        <w:tc>
          <w:tcPr>
            <w:tcW w:w="1405" w:type="dxa"/>
            <w:vMerge w:val="continue"/>
          </w:tcPr>
          <w:p/>
        </w:tc>
        <w:tc>
          <w:tcPr>
            <w:tcW w:w="2523" w:type="dxa"/>
            <w:vMerge w:val="continue"/>
          </w:tcPr>
          <w:p/>
        </w:tc>
        <w:tc>
          <w:tcPr>
            <w:tcW w:w="618" w:type="dxa"/>
          </w:tcPr>
          <w:p>
            <w:r>
              <w:rPr>
                <w:rFonts w:hint="eastAsia"/>
              </w:rPr>
              <w:t>一般</w:t>
            </w:r>
          </w:p>
        </w:tc>
        <w:tc>
          <w:tcPr>
            <w:tcW w:w="2087" w:type="dxa"/>
          </w:tcPr>
          <w:p>
            <w:r>
              <w:rPr>
                <w:rFonts w:hint="eastAsia"/>
              </w:rPr>
              <w:t>工程合同价款5</w:t>
            </w:r>
            <w:r>
              <w:t>00</w:t>
            </w:r>
            <w:r>
              <w:rPr>
                <w:rFonts w:hint="eastAsia"/>
              </w:rPr>
              <w:t>万元以上2</w:t>
            </w:r>
            <w:r>
              <w:t>000</w:t>
            </w:r>
            <w:r>
              <w:rPr>
                <w:rFonts w:hint="eastAsia"/>
              </w:rPr>
              <w:t>万元以下的</w:t>
            </w:r>
          </w:p>
        </w:tc>
        <w:tc>
          <w:tcPr>
            <w:tcW w:w="3432" w:type="dxa"/>
          </w:tcPr>
          <w:p>
            <w:r>
              <w:rPr>
                <w:rFonts w:hint="eastAsia"/>
              </w:rPr>
              <w:t>处工程合同价款百分之二点五以上百分之三点五以下的罚款</w:t>
            </w:r>
          </w:p>
          <w:p>
            <w:r>
              <w:rPr>
                <w:rFonts w:hint="eastAsia"/>
              </w:rPr>
              <w:t>可按有关法律法规的规定没收违法所得</w:t>
            </w:r>
          </w:p>
        </w:tc>
        <w:tc>
          <w:tcPr>
            <w:tcW w:w="1913" w:type="dxa"/>
          </w:tcPr>
          <w:p>
            <w:r>
              <w:rPr>
                <w:rFonts w:hint="eastAsia"/>
              </w:rPr>
              <w:t>责令改正</w:t>
            </w:r>
          </w:p>
          <w:p>
            <w:r>
              <w:rPr>
                <w:rFonts w:hint="eastAsia"/>
              </w:rPr>
              <w:t>可按有关法律法规的规定责令停业整顿、降低资质等级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75" w:type="dxa"/>
            <w:vMerge w:val="continue"/>
          </w:tcPr>
          <w:p/>
        </w:tc>
        <w:tc>
          <w:tcPr>
            <w:tcW w:w="1405" w:type="dxa"/>
            <w:vMerge w:val="continue"/>
          </w:tcPr>
          <w:p/>
        </w:tc>
        <w:tc>
          <w:tcPr>
            <w:tcW w:w="2523" w:type="dxa"/>
            <w:vMerge w:val="continue"/>
          </w:tcPr>
          <w:p/>
        </w:tc>
        <w:tc>
          <w:tcPr>
            <w:tcW w:w="618" w:type="dxa"/>
            <w:vMerge w:val="restart"/>
          </w:tcPr>
          <w:p>
            <w:r>
              <w:rPr>
                <w:rFonts w:hint="eastAsia"/>
              </w:rPr>
              <w:t>严重</w:t>
            </w:r>
          </w:p>
        </w:tc>
        <w:tc>
          <w:tcPr>
            <w:tcW w:w="2087" w:type="dxa"/>
          </w:tcPr>
          <w:p>
            <w:r>
              <w:rPr>
                <w:rFonts w:hint="eastAsia"/>
              </w:rPr>
              <w:t>工程合同价款2</w:t>
            </w:r>
            <w:r>
              <w:t>000</w:t>
            </w:r>
            <w:r>
              <w:rPr>
                <w:rFonts w:hint="eastAsia"/>
              </w:rPr>
              <w:t>万元以上的</w:t>
            </w:r>
          </w:p>
        </w:tc>
        <w:tc>
          <w:tcPr>
            <w:tcW w:w="3432" w:type="dxa"/>
          </w:tcPr>
          <w:p>
            <w:r>
              <w:rPr>
                <w:rFonts w:hint="eastAsia"/>
              </w:rPr>
              <w:t>处工程合同价款百分之三点五以上百分之四以下的罚款</w:t>
            </w:r>
          </w:p>
          <w:p>
            <w:r>
              <w:rPr>
                <w:rFonts w:hint="eastAsia"/>
              </w:rPr>
              <w:t>可按有关法律法规的规定没收违法所得</w:t>
            </w:r>
          </w:p>
        </w:tc>
        <w:tc>
          <w:tcPr>
            <w:tcW w:w="1913" w:type="dxa"/>
            <w:vMerge w:val="restart"/>
          </w:tcPr>
          <w:p>
            <w:r>
              <w:rPr>
                <w:rFonts w:hint="eastAsia"/>
              </w:rPr>
              <w:t>责令改正</w:t>
            </w:r>
          </w:p>
          <w:p>
            <w:pPr>
              <w:rPr>
                <w:b/>
                <w:bCs/>
              </w:rPr>
            </w:pPr>
            <w:r>
              <w:rPr>
                <w:rFonts w:hint="eastAsia"/>
              </w:rPr>
              <w:t>可按有关法律法规的规定责令停业整顿、降低资质等级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75" w:type="dxa"/>
            <w:vMerge w:val="continue"/>
          </w:tcPr>
          <w:p/>
        </w:tc>
        <w:tc>
          <w:tcPr>
            <w:tcW w:w="1405" w:type="dxa"/>
            <w:vMerge w:val="continue"/>
          </w:tcPr>
          <w:p/>
        </w:tc>
        <w:tc>
          <w:tcPr>
            <w:tcW w:w="2523" w:type="dxa"/>
            <w:vMerge w:val="continue"/>
          </w:tcPr>
          <w:p/>
        </w:tc>
        <w:tc>
          <w:tcPr>
            <w:tcW w:w="618" w:type="dxa"/>
            <w:vMerge w:val="continue"/>
          </w:tcPr>
          <w:p/>
        </w:tc>
        <w:tc>
          <w:tcPr>
            <w:tcW w:w="2087" w:type="dxa"/>
          </w:tcPr>
          <w:p>
            <w:r>
              <w:rPr>
                <w:rFonts w:hint="eastAsia"/>
              </w:rPr>
              <w:t>造成质量安全事故的</w:t>
            </w:r>
          </w:p>
        </w:tc>
        <w:tc>
          <w:tcPr>
            <w:tcW w:w="3432" w:type="dxa"/>
          </w:tcPr>
          <w:p>
            <w:r>
              <w:rPr>
                <w:rFonts w:hint="eastAsia"/>
              </w:rPr>
              <w:t>处工程合同价款百分之四的罚款</w:t>
            </w:r>
          </w:p>
          <w:p>
            <w:r>
              <w:rPr>
                <w:rFonts w:hint="eastAsia"/>
              </w:rPr>
              <w:t>可按有关法律法规的规定没收违法所得</w:t>
            </w:r>
          </w:p>
        </w:tc>
        <w:tc>
          <w:tcPr>
            <w:tcW w:w="1913" w:type="dxa"/>
            <w:vMerge w:val="continue"/>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《深圳市制止建设工程转包、违法分包及挂靠规定》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13"/>
        <w:gridCol w:w="1270"/>
        <w:gridCol w:w="4534"/>
        <w:gridCol w:w="548"/>
        <w:gridCol w:w="1537"/>
        <w:gridCol w:w="275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213" w:type="dxa"/>
          </w:tcPr>
          <w:p>
            <w:pPr>
              <w:jc w:val="center"/>
              <w:rPr>
                <w:b/>
              </w:rPr>
            </w:pPr>
            <w:r>
              <w:rPr>
                <w:rFonts w:hint="eastAsia"/>
                <w:b/>
              </w:rPr>
              <w:t>违法行为</w:t>
            </w:r>
          </w:p>
        </w:tc>
        <w:tc>
          <w:tcPr>
            <w:tcW w:w="1270" w:type="dxa"/>
          </w:tcPr>
          <w:p>
            <w:pPr>
              <w:jc w:val="center"/>
              <w:rPr>
                <w:b/>
              </w:rPr>
            </w:pPr>
            <w:r>
              <w:rPr>
                <w:rFonts w:hint="eastAsia"/>
                <w:b/>
              </w:rPr>
              <w:t>违反条款</w:t>
            </w:r>
          </w:p>
        </w:tc>
        <w:tc>
          <w:tcPr>
            <w:tcW w:w="4534" w:type="dxa"/>
          </w:tcPr>
          <w:p>
            <w:pPr>
              <w:jc w:val="center"/>
              <w:rPr>
                <w:b/>
              </w:rPr>
            </w:pPr>
            <w:r>
              <w:rPr>
                <w:rFonts w:hint="eastAsia"/>
                <w:b/>
              </w:rPr>
              <w:t>处罚依据</w:t>
            </w:r>
          </w:p>
        </w:tc>
        <w:tc>
          <w:tcPr>
            <w:tcW w:w="2085" w:type="dxa"/>
            <w:gridSpan w:val="2"/>
          </w:tcPr>
          <w:p>
            <w:pPr>
              <w:jc w:val="center"/>
              <w:rPr>
                <w:b/>
              </w:rPr>
            </w:pPr>
            <w:r>
              <w:rPr>
                <w:rFonts w:hint="eastAsia"/>
                <w:b/>
              </w:rPr>
              <w:t>违法情节和后果</w:t>
            </w:r>
          </w:p>
        </w:tc>
        <w:tc>
          <w:tcPr>
            <w:tcW w:w="2750" w:type="dxa"/>
          </w:tcPr>
          <w:p>
            <w:pPr>
              <w:jc w:val="center"/>
              <w:rPr>
                <w:b/>
              </w:rPr>
            </w:pPr>
            <w:r>
              <w:rPr>
                <w:rFonts w:hint="eastAsia"/>
                <w:b/>
              </w:rPr>
              <w:t>行政处罚</w:t>
            </w:r>
          </w:p>
        </w:tc>
        <w:tc>
          <w:tcPr>
            <w:tcW w:w="1302"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1</w:t>
            </w:r>
            <w:r>
              <w:t>35.21</w:t>
            </w:r>
          </w:p>
        </w:tc>
        <w:tc>
          <w:tcPr>
            <w:tcW w:w="1213" w:type="dxa"/>
            <w:vMerge w:val="restart"/>
          </w:tcPr>
          <w:p>
            <w:r>
              <w:rPr>
                <w:rFonts w:hint="eastAsia"/>
              </w:rPr>
              <w:t>建设单位指定分包单位、明招暗定施工单位，或与施工单位串通转包工程或挂靠施工的</w:t>
            </w:r>
          </w:p>
        </w:tc>
        <w:tc>
          <w:tcPr>
            <w:tcW w:w="1270" w:type="dxa"/>
            <w:vMerge w:val="restart"/>
          </w:tcPr>
          <w:p>
            <w:r>
              <w:rPr>
                <w:rFonts w:hint="eastAsia"/>
              </w:rPr>
              <w:t>《深圳市制止建设工程转包、违法分包及挂靠规定》第十三条</w:t>
            </w:r>
          </w:p>
        </w:tc>
        <w:tc>
          <w:tcPr>
            <w:tcW w:w="4534" w:type="dxa"/>
            <w:vMerge w:val="restart"/>
          </w:tcPr>
          <w:p>
            <w:r>
              <w:rPr>
                <w:rFonts w:hint="eastAsia"/>
              </w:rPr>
              <w:t>《深圳市制止建设工程转包、违法分包及挂靠规定》第二十一条：</w:t>
            </w:r>
          </w:p>
          <w:p>
            <w:r>
              <w:rPr>
                <w:rFonts w:hint="eastAsia"/>
              </w:rPr>
              <w:t>建设单位违反第十三条规定，指定分包单位、明招暗定施工单位，或与施工单位串通转包工程或挂靠施工的，由建设行政主管部门责令改正，并处以指定分包或转包、挂靠施工工程价款百分之零点五以上百分之一以下的罚款。建设单位还应对项目管理班子作出调整和重组。</w:t>
            </w:r>
          </w:p>
        </w:tc>
        <w:tc>
          <w:tcPr>
            <w:tcW w:w="548" w:type="dxa"/>
          </w:tcPr>
          <w:p>
            <w:r>
              <w:rPr>
                <w:rFonts w:hint="eastAsia"/>
              </w:rPr>
              <w:t>轻微</w:t>
            </w:r>
          </w:p>
        </w:tc>
        <w:tc>
          <w:tcPr>
            <w:tcW w:w="1537" w:type="dxa"/>
          </w:tcPr>
          <w:p>
            <w:r>
              <w:rPr>
                <w:rFonts w:hint="eastAsia"/>
              </w:rPr>
              <w:t>工程合同价款5</w:t>
            </w:r>
            <w:r>
              <w:t>00</w:t>
            </w:r>
            <w:r>
              <w:rPr>
                <w:rFonts w:hint="eastAsia"/>
              </w:rPr>
              <w:t>万元以下的</w:t>
            </w:r>
          </w:p>
        </w:tc>
        <w:tc>
          <w:tcPr>
            <w:tcW w:w="2750" w:type="dxa"/>
          </w:tcPr>
          <w:p>
            <w:r>
              <w:rPr>
                <w:rFonts w:hint="eastAsia"/>
              </w:rPr>
              <w:t>处指定分包或转包、挂靠施工工程价款百分之零点五以上百分之零点六五以下的罚款</w:t>
            </w:r>
          </w:p>
        </w:tc>
        <w:tc>
          <w:tcPr>
            <w:tcW w:w="1302"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213" w:type="dxa"/>
            <w:vMerge w:val="continue"/>
          </w:tcPr>
          <w:p/>
        </w:tc>
        <w:tc>
          <w:tcPr>
            <w:tcW w:w="1270" w:type="dxa"/>
            <w:vMerge w:val="continue"/>
          </w:tcPr>
          <w:p/>
        </w:tc>
        <w:tc>
          <w:tcPr>
            <w:tcW w:w="4534" w:type="dxa"/>
            <w:vMerge w:val="continue"/>
          </w:tcPr>
          <w:p/>
        </w:tc>
        <w:tc>
          <w:tcPr>
            <w:tcW w:w="548" w:type="dxa"/>
          </w:tcPr>
          <w:p>
            <w:r>
              <w:rPr>
                <w:rFonts w:hint="eastAsia"/>
              </w:rPr>
              <w:t>一般</w:t>
            </w:r>
          </w:p>
        </w:tc>
        <w:tc>
          <w:tcPr>
            <w:tcW w:w="1537" w:type="dxa"/>
          </w:tcPr>
          <w:p>
            <w:r>
              <w:rPr>
                <w:rFonts w:hint="eastAsia"/>
              </w:rPr>
              <w:t>工程合同价款5</w:t>
            </w:r>
            <w:r>
              <w:t>00</w:t>
            </w:r>
            <w:r>
              <w:rPr>
                <w:rFonts w:hint="eastAsia"/>
              </w:rPr>
              <w:t>万元以上2</w:t>
            </w:r>
            <w:r>
              <w:t>000</w:t>
            </w:r>
            <w:r>
              <w:rPr>
                <w:rFonts w:hint="eastAsia"/>
              </w:rPr>
              <w:t>万元以下的</w:t>
            </w:r>
          </w:p>
        </w:tc>
        <w:tc>
          <w:tcPr>
            <w:tcW w:w="2750" w:type="dxa"/>
          </w:tcPr>
          <w:p>
            <w:r>
              <w:rPr>
                <w:rFonts w:hint="eastAsia"/>
              </w:rPr>
              <w:t>处指定分包或转包、挂靠施工工程价款百分之零点六五以上百分之零点八五以下的罚款</w:t>
            </w:r>
          </w:p>
        </w:tc>
        <w:tc>
          <w:tcPr>
            <w:tcW w:w="1302"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213" w:type="dxa"/>
            <w:vMerge w:val="continue"/>
          </w:tcPr>
          <w:p/>
        </w:tc>
        <w:tc>
          <w:tcPr>
            <w:tcW w:w="1270" w:type="dxa"/>
            <w:vMerge w:val="continue"/>
          </w:tcPr>
          <w:p/>
        </w:tc>
        <w:tc>
          <w:tcPr>
            <w:tcW w:w="4534" w:type="dxa"/>
            <w:vMerge w:val="continue"/>
          </w:tcPr>
          <w:p/>
        </w:tc>
        <w:tc>
          <w:tcPr>
            <w:tcW w:w="548" w:type="dxa"/>
            <w:vMerge w:val="restart"/>
          </w:tcPr>
          <w:p>
            <w:r>
              <w:rPr>
                <w:rFonts w:hint="eastAsia"/>
              </w:rPr>
              <w:t>严重</w:t>
            </w:r>
          </w:p>
        </w:tc>
        <w:tc>
          <w:tcPr>
            <w:tcW w:w="1537" w:type="dxa"/>
          </w:tcPr>
          <w:p>
            <w:r>
              <w:rPr>
                <w:rFonts w:hint="eastAsia"/>
              </w:rPr>
              <w:t>工程合同价款2</w:t>
            </w:r>
            <w:r>
              <w:t>000</w:t>
            </w:r>
            <w:r>
              <w:rPr>
                <w:rFonts w:hint="eastAsia"/>
              </w:rPr>
              <w:t>万元以上的</w:t>
            </w:r>
          </w:p>
        </w:tc>
        <w:tc>
          <w:tcPr>
            <w:tcW w:w="2750" w:type="dxa"/>
          </w:tcPr>
          <w:p>
            <w:r>
              <w:rPr>
                <w:rFonts w:hint="eastAsia"/>
              </w:rPr>
              <w:t>处指定分包或转包、挂靠施工工程价款百分之零点八五以上百分之一以下的罚款</w:t>
            </w:r>
          </w:p>
        </w:tc>
        <w:tc>
          <w:tcPr>
            <w:tcW w:w="1302" w:type="dxa"/>
          </w:tcPr>
          <w:p>
            <w:pPr>
              <w:rPr>
                <w:b/>
                <w:bCs/>
              </w:rPr>
            </w:pPr>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213" w:type="dxa"/>
            <w:vMerge w:val="continue"/>
          </w:tcPr>
          <w:p/>
        </w:tc>
        <w:tc>
          <w:tcPr>
            <w:tcW w:w="1270" w:type="dxa"/>
            <w:vMerge w:val="continue"/>
          </w:tcPr>
          <w:p/>
        </w:tc>
        <w:tc>
          <w:tcPr>
            <w:tcW w:w="4534" w:type="dxa"/>
            <w:vMerge w:val="continue"/>
          </w:tcPr>
          <w:p/>
        </w:tc>
        <w:tc>
          <w:tcPr>
            <w:tcW w:w="548" w:type="dxa"/>
            <w:vMerge w:val="continue"/>
          </w:tcPr>
          <w:p/>
        </w:tc>
        <w:tc>
          <w:tcPr>
            <w:tcW w:w="1537" w:type="dxa"/>
          </w:tcPr>
          <w:p>
            <w:r>
              <w:rPr>
                <w:rFonts w:hint="eastAsia"/>
              </w:rPr>
              <w:t>造成质量安全事故的</w:t>
            </w:r>
          </w:p>
        </w:tc>
        <w:tc>
          <w:tcPr>
            <w:tcW w:w="2750" w:type="dxa"/>
          </w:tcPr>
          <w:p>
            <w:r>
              <w:rPr>
                <w:rFonts w:hint="eastAsia"/>
              </w:rPr>
              <w:t>处指定分包或转包、挂靠施工工程价款百分之一的罚款</w:t>
            </w:r>
          </w:p>
        </w:tc>
        <w:tc>
          <w:tcPr>
            <w:tcW w:w="1302"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《深圳市制止建设工程转包、违法分包及挂靠规定》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66"/>
        <w:gridCol w:w="1800"/>
        <w:gridCol w:w="4320"/>
        <w:gridCol w:w="426"/>
        <w:gridCol w:w="1389"/>
        <w:gridCol w:w="274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166" w:type="dxa"/>
          </w:tcPr>
          <w:p>
            <w:pPr>
              <w:jc w:val="center"/>
              <w:rPr>
                <w:b/>
              </w:rPr>
            </w:pPr>
            <w:r>
              <w:rPr>
                <w:rFonts w:hint="eastAsia"/>
                <w:b/>
              </w:rPr>
              <w:t>违法行为</w:t>
            </w:r>
          </w:p>
        </w:tc>
        <w:tc>
          <w:tcPr>
            <w:tcW w:w="1800" w:type="dxa"/>
          </w:tcPr>
          <w:p>
            <w:pPr>
              <w:jc w:val="center"/>
              <w:rPr>
                <w:b/>
              </w:rPr>
            </w:pPr>
            <w:r>
              <w:rPr>
                <w:rFonts w:hint="eastAsia"/>
                <w:b/>
              </w:rPr>
              <w:t>违反条款</w:t>
            </w:r>
          </w:p>
        </w:tc>
        <w:tc>
          <w:tcPr>
            <w:tcW w:w="4320" w:type="dxa"/>
          </w:tcPr>
          <w:p>
            <w:pPr>
              <w:jc w:val="center"/>
              <w:rPr>
                <w:b/>
              </w:rPr>
            </w:pPr>
            <w:r>
              <w:rPr>
                <w:rFonts w:hint="eastAsia"/>
                <w:b/>
              </w:rPr>
              <w:t>处罚依据</w:t>
            </w:r>
          </w:p>
        </w:tc>
        <w:tc>
          <w:tcPr>
            <w:tcW w:w="1815" w:type="dxa"/>
            <w:gridSpan w:val="2"/>
          </w:tcPr>
          <w:p>
            <w:pPr>
              <w:jc w:val="center"/>
              <w:rPr>
                <w:b/>
              </w:rPr>
            </w:pPr>
            <w:r>
              <w:rPr>
                <w:rFonts w:hint="eastAsia"/>
                <w:b/>
              </w:rPr>
              <w:t>违法情节和后果</w:t>
            </w:r>
          </w:p>
        </w:tc>
        <w:tc>
          <w:tcPr>
            <w:tcW w:w="2749" w:type="dxa"/>
          </w:tcPr>
          <w:p>
            <w:pPr>
              <w:jc w:val="center"/>
              <w:rPr>
                <w:b/>
              </w:rPr>
            </w:pPr>
            <w:r>
              <w:rPr>
                <w:rFonts w:hint="eastAsia"/>
                <w:b/>
              </w:rPr>
              <w:t>行政处罚</w:t>
            </w:r>
          </w:p>
        </w:tc>
        <w:tc>
          <w:tcPr>
            <w:tcW w:w="130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1</w:t>
            </w:r>
            <w:r>
              <w:t>35.22</w:t>
            </w:r>
          </w:p>
        </w:tc>
        <w:tc>
          <w:tcPr>
            <w:tcW w:w="1166" w:type="dxa"/>
            <w:vMerge w:val="restart"/>
          </w:tcPr>
          <w:p>
            <w:r>
              <w:rPr>
                <w:rFonts w:hint="eastAsia"/>
              </w:rPr>
              <w:t>建设单位肢解发包工程的</w:t>
            </w:r>
          </w:p>
        </w:tc>
        <w:tc>
          <w:tcPr>
            <w:tcW w:w="1800" w:type="dxa"/>
            <w:vMerge w:val="restart"/>
          </w:tcPr>
          <w:p>
            <w:r>
              <w:rPr>
                <w:rFonts w:hint="eastAsia"/>
              </w:rPr>
              <w:t>《深圳市制止建设工程转包、违法分包及挂靠规定》第十四条</w:t>
            </w:r>
          </w:p>
        </w:tc>
        <w:tc>
          <w:tcPr>
            <w:tcW w:w="4320" w:type="dxa"/>
            <w:vMerge w:val="restart"/>
          </w:tcPr>
          <w:p>
            <w:r>
              <w:rPr>
                <w:rFonts w:hint="eastAsia"/>
              </w:rPr>
              <w:t>《深圳市制止建设工程转包、违法分包及挂靠规定》第二十二条：</w:t>
            </w:r>
          </w:p>
          <w:p>
            <w:r>
              <w:rPr>
                <w:rFonts w:hint="eastAsia"/>
              </w:rPr>
              <w:t>建设单位违反第十四条规定，肢解发包工程的，由建设行政主管部门责令改正，并处以工程合同价款百分之零点五以上百分之一以下的罚款。</w:t>
            </w:r>
          </w:p>
        </w:tc>
        <w:tc>
          <w:tcPr>
            <w:tcW w:w="426" w:type="dxa"/>
          </w:tcPr>
          <w:p>
            <w:r>
              <w:rPr>
                <w:rFonts w:hint="eastAsia"/>
              </w:rPr>
              <w:t>轻微</w:t>
            </w:r>
          </w:p>
        </w:tc>
        <w:tc>
          <w:tcPr>
            <w:tcW w:w="1389" w:type="dxa"/>
          </w:tcPr>
          <w:p>
            <w:r>
              <w:rPr>
                <w:rFonts w:hint="eastAsia"/>
              </w:rPr>
              <w:t>工程合同价款5</w:t>
            </w:r>
            <w:r>
              <w:t>00</w:t>
            </w:r>
            <w:r>
              <w:rPr>
                <w:rFonts w:hint="eastAsia"/>
              </w:rPr>
              <w:t>万元以下的</w:t>
            </w:r>
          </w:p>
        </w:tc>
        <w:tc>
          <w:tcPr>
            <w:tcW w:w="2749" w:type="dxa"/>
          </w:tcPr>
          <w:p>
            <w:r>
              <w:rPr>
                <w:rFonts w:hint="eastAsia"/>
              </w:rPr>
              <w:t>处工程合同价款百分之零点五以上百分之零点六五以下的罚款</w:t>
            </w:r>
          </w:p>
        </w:tc>
        <w:tc>
          <w:tcPr>
            <w:tcW w:w="130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66" w:type="dxa"/>
            <w:vMerge w:val="continue"/>
          </w:tcPr>
          <w:p/>
        </w:tc>
        <w:tc>
          <w:tcPr>
            <w:tcW w:w="1800" w:type="dxa"/>
            <w:vMerge w:val="continue"/>
          </w:tcPr>
          <w:p/>
        </w:tc>
        <w:tc>
          <w:tcPr>
            <w:tcW w:w="4320" w:type="dxa"/>
            <w:vMerge w:val="continue"/>
          </w:tcPr>
          <w:p/>
        </w:tc>
        <w:tc>
          <w:tcPr>
            <w:tcW w:w="426" w:type="dxa"/>
          </w:tcPr>
          <w:p>
            <w:r>
              <w:rPr>
                <w:rFonts w:hint="eastAsia"/>
              </w:rPr>
              <w:t>一般</w:t>
            </w:r>
          </w:p>
        </w:tc>
        <w:tc>
          <w:tcPr>
            <w:tcW w:w="1389" w:type="dxa"/>
          </w:tcPr>
          <w:p>
            <w:r>
              <w:rPr>
                <w:rFonts w:hint="eastAsia"/>
              </w:rPr>
              <w:t>工程合同价款5</w:t>
            </w:r>
            <w:r>
              <w:t>00</w:t>
            </w:r>
            <w:r>
              <w:rPr>
                <w:rFonts w:hint="eastAsia"/>
              </w:rPr>
              <w:t>万元以上2</w:t>
            </w:r>
            <w:r>
              <w:t>000</w:t>
            </w:r>
            <w:r>
              <w:rPr>
                <w:rFonts w:hint="eastAsia"/>
              </w:rPr>
              <w:t>万元以下的</w:t>
            </w:r>
          </w:p>
        </w:tc>
        <w:tc>
          <w:tcPr>
            <w:tcW w:w="2749" w:type="dxa"/>
          </w:tcPr>
          <w:p>
            <w:r>
              <w:rPr>
                <w:rFonts w:hint="eastAsia"/>
              </w:rPr>
              <w:t>处工程合同价款百分之零点六五以上百分之零点八五以下的罚款</w:t>
            </w:r>
          </w:p>
        </w:tc>
        <w:tc>
          <w:tcPr>
            <w:tcW w:w="130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66" w:type="dxa"/>
            <w:vMerge w:val="continue"/>
          </w:tcPr>
          <w:p/>
        </w:tc>
        <w:tc>
          <w:tcPr>
            <w:tcW w:w="1800" w:type="dxa"/>
            <w:vMerge w:val="continue"/>
          </w:tcPr>
          <w:p/>
        </w:tc>
        <w:tc>
          <w:tcPr>
            <w:tcW w:w="4320" w:type="dxa"/>
            <w:vMerge w:val="continue"/>
          </w:tcPr>
          <w:p/>
        </w:tc>
        <w:tc>
          <w:tcPr>
            <w:tcW w:w="426" w:type="dxa"/>
            <w:vMerge w:val="restart"/>
          </w:tcPr>
          <w:p>
            <w:r>
              <w:rPr>
                <w:rFonts w:hint="eastAsia"/>
              </w:rPr>
              <w:t>严重</w:t>
            </w:r>
          </w:p>
        </w:tc>
        <w:tc>
          <w:tcPr>
            <w:tcW w:w="1389" w:type="dxa"/>
          </w:tcPr>
          <w:p>
            <w:r>
              <w:rPr>
                <w:rFonts w:hint="eastAsia"/>
              </w:rPr>
              <w:t>工程合同价款2</w:t>
            </w:r>
            <w:r>
              <w:t>000</w:t>
            </w:r>
            <w:r>
              <w:rPr>
                <w:rFonts w:hint="eastAsia"/>
              </w:rPr>
              <w:t>万元以上的</w:t>
            </w:r>
          </w:p>
        </w:tc>
        <w:tc>
          <w:tcPr>
            <w:tcW w:w="2749" w:type="dxa"/>
          </w:tcPr>
          <w:p>
            <w:r>
              <w:rPr>
                <w:rFonts w:hint="eastAsia"/>
              </w:rPr>
              <w:t>处工程合同价款百分之零点八五以上百分之一以下的罚款</w:t>
            </w:r>
          </w:p>
        </w:tc>
        <w:tc>
          <w:tcPr>
            <w:tcW w:w="1304" w:type="dxa"/>
          </w:tcPr>
          <w:p>
            <w:pPr>
              <w:rPr>
                <w:b/>
                <w:bCs/>
              </w:rPr>
            </w:pPr>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66" w:type="dxa"/>
            <w:vMerge w:val="continue"/>
          </w:tcPr>
          <w:p/>
        </w:tc>
        <w:tc>
          <w:tcPr>
            <w:tcW w:w="1800" w:type="dxa"/>
            <w:vMerge w:val="continue"/>
          </w:tcPr>
          <w:p/>
        </w:tc>
        <w:tc>
          <w:tcPr>
            <w:tcW w:w="4320" w:type="dxa"/>
            <w:vMerge w:val="continue"/>
          </w:tcPr>
          <w:p/>
        </w:tc>
        <w:tc>
          <w:tcPr>
            <w:tcW w:w="426" w:type="dxa"/>
            <w:vMerge w:val="continue"/>
          </w:tcPr>
          <w:p/>
        </w:tc>
        <w:tc>
          <w:tcPr>
            <w:tcW w:w="1389" w:type="dxa"/>
          </w:tcPr>
          <w:p>
            <w:r>
              <w:rPr>
                <w:rFonts w:hint="eastAsia"/>
              </w:rPr>
              <w:t>造成质量安全事故的</w:t>
            </w:r>
          </w:p>
        </w:tc>
        <w:tc>
          <w:tcPr>
            <w:tcW w:w="2749" w:type="dxa"/>
          </w:tcPr>
          <w:p>
            <w:r>
              <w:rPr>
                <w:rFonts w:hint="eastAsia"/>
              </w:rPr>
              <w:t>处工程合同价款百分之一的罚款</w:t>
            </w:r>
          </w:p>
        </w:tc>
        <w:tc>
          <w:tcPr>
            <w:tcW w:w="1304"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《深圳市制止建设工程转包、违法分包及挂靠规定》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12"/>
        <w:gridCol w:w="1276"/>
        <w:gridCol w:w="3544"/>
        <w:gridCol w:w="567"/>
        <w:gridCol w:w="2693"/>
        <w:gridCol w:w="2048"/>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312" w:type="dxa"/>
          </w:tcPr>
          <w:p>
            <w:pPr>
              <w:jc w:val="center"/>
              <w:rPr>
                <w:b/>
              </w:rPr>
            </w:pPr>
            <w:r>
              <w:rPr>
                <w:rFonts w:hint="eastAsia"/>
                <w:b/>
              </w:rPr>
              <w:t>违法行为</w:t>
            </w:r>
          </w:p>
        </w:tc>
        <w:tc>
          <w:tcPr>
            <w:tcW w:w="1276" w:type="dxa"/>
          </w:tcPr>
          <w:p>
            <w:pPr>
              <w:jc w:val="center"/>
              <w:rPr>
                <w:b/>
              </w:rPr>
            </w:pPr>
            <w:r>
              <w:rPr>
                <w:rFonts w:hint="eastAsia"/>
                <w:b/>
              </w:rPr>
              <w:t>违反条款</w:t>
            </w:r>
          </w:p>
        </w:tc>
        <w:tc>
          <w:tcPr>
            <w:tcW w:w="3544" w:type="dxa"/>
          </w:tcPr>
          <w:p>
            <w:pPr>
              <w:jc w:val="center"/>
              <w:rPr>
                <w:b/>
              </w:rPr>
            </w:pPr>
            <w:r>
              <w:rPr>
                <w:rFonts w:hint="eastAsia"/>
                <w:b/>
              </w:rPr>
              <w:t>处罚依据</w:t>
            </w:r>
          </w:p>
        </w:tc>
        <w:tc>
          <w:tcPr>
            <w:tcW w:w="3260" w:type="dxa"/>
            <w:gridSpan w:val="2"/>
          </w:tcPr>
          <w:p>
            <w:pPr>
              <w:jc w:val="center"/>
              <w:rPr>
                <w:b/>
              </w:rPr>
            </w:pPr>
            <w:r>
              <w:rPr>
                <w:rFonts w:hint="eastAsia"/>
                <w:b/>
              </w:rPr>
              <w:t>违法情节和后果</w:t>
            </w:r>
          </w:p>
        </w:tc>
        <w:tc>
          <w:tcPr>
            <w:tcW w:w="2048" w:type="dxa"/>
          </w:tcPr>
          <w:p>
            <w:pPr>
              <w:jc w:val="center"/>
              <w:rPr>
                <w:b/>
              </w:rPr>
            </w:pPr>
            <w:r>
              <w:rPr>
                <w:rFonts w:hint="eastAsia"/>
                <w:b/>
              </w:rPr>
              <w:t>行政处罚</w:t>
            </w:r>
          </w:p>
        </w:tc>
        <w:tc>
          <w:tcPr>
            <w:tcW w:w="155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35.23.1</w:t>
            </w:r>
          </w:p>
        </w:tc>
        <w:tc>
          <w:tcPr>
            <w:tcW w:w="1312" w:type="dxa"/>
            <w:vMerge w:val="restart"/>
          </w:tcPr>
          <w:p>
            <w:r>
              <w:rPr>
                <w:rFonts w:hint="eastAsia"/>
              </w:rPr>
              <w:t>建设单位迫使承包方低于其实际成本承包的</w:t>
            </w:r>
          </w:p>
        </w:tc>
        <w:tc>
          <w:tcPr>
            <w:tcW w:w="1276" w:type="dxa"/>
            <w:vMerge w:val="restart"/>
          </w:tcPr>
          <w:p>
            <w:r>
              <w:rPr>
                <w:rFonts w:hint="eastAsia"/>
              </w:rPr>
              <w:t>《深圳市制止建设工程转包、违法分包及挂靠规定》第十六条</w:t>
            </w:r>
          </w:p>
        </w:tc>
        <w:tc>
          <w:tcPr>
            <w:tcW w:w="3544" w:type="dxa"/>
            <w:vMerge w:val="restart"/>
          </w:tcPr>
          <w:p>
            <w:r>
              <w:rPr>
                <w:rFonts w:hint="eastAsia"/>
              </w:rPr>
              <w:t>《深圳市制止建设工程转包、违法分包及挂靠规定》第二十三条：</w:t>
            </w:r>
          </w:p>
          <w:p>
            <w:r>
              <w:rPr>
                <w:rFonts w:hint="eastAsia"/>
              </w:rPr>
              <w:t>建设单位违反规定，迫使承包方低于其实际成本承包的，由建设行政主管责令改正，并处以2</w:t>
            </w:r>
            <w:r>
              <w:t>0</w:t>
            </w:r>
            <w:r>
              <w:rPr>
                <w:rFonts w:hint="eastAsia"/>
              </w:rPr>
              <w:t>万元以上5</w:t>
            </w:r>
            <w:r>
              <w:t>0</w:t>
            </w:r>
            <w:r>
              <w:rPr>
                <w:rFonts w:hint="eastAsia"/>
              </w:rPr>
              <w:t>万元以下的罚款；要求施工单位垫资施工的，处以垫资款百分之零点五以上百分之一以下的罚款</w:t>
            </w:r>
          </w:p>
        </w:tc>
        <w:tc>
          <w:tcPr>
            <w:tcW w:w="567" w:type="dxa"/>
          </w:tcPr>
          <w:p>
            <w:r>
              <w:rPr>
                <w:rFonts w:hint="eastAsia"/>
              </w:rPr>
              <w:t>轻微</w:t>
            </w:r>
          </w:p>
        </w:tc>
        <w:tc>
          <w:tcPr>
            <w:tcW w:w="2693" w:type="dxa"/>
          </w:tcPr>
          <w:p>
            <w:r>
              <w:rPr>
                <w:rFonts w:hint="eastAsia"/>
              </w:rPr>
              <w:t>违法行为未造成不良后果的</w:t>
            </w:r>
          </w:p>
        </w:tc>
        <w:tc>
          <w:tcPr>
            <w:tcW w:w="2048" w:type="dxa"/>
          </w:tcPr>
          <w:p>
            <w:r>
              <w:rPr>
                <w:rFonts w:hint="eastAsia"/>
              </w:rPr>
              <w:t>处以2</w:t>
            </w:r>
            <w:r>
              <w:t>0</w:t>
            </w:r>
            <w:r>
              <w:rPr>
                <w:rFonts w:hint="eastAsia"/>
              </w:rPr>
              <w:t>万元以上</w:t>
            </w:r>
            <w:r>
              <w:t>30</w:t>
            </w:r>
            <w:r>
              <w:rPr>
                <w:rFonts w:hint="eastAsia"/>
              </w:rPr>
              <w:t>万元以下的罚款</w:t>
            </w:r>
          </w:p>
        </w:tc>
        <w:tc>
          <w:tcPr>
            <w:tcW w:w="155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12" w:type="dxa"/>
            <w:vMerge w:val="continue"/>
          </w:tcPr>
          <w:p/>
        </w:tc>
        <w:tc>
          <w:tcPr>
            <w:tcW w:w="1276" w:type="dxa"/>
            <w:vMerge w:val="continue"/>
          </w:tcPr>
          <w:p/>
        </w:tc>
        <w:tc>
          <w:tcPr>
            <w:tcW w:w="3544" w:type="dxa"/>
            <w:vMerge w:val="continue"/>
          </w:tcPr>
          <w:p/>
        </w:tc>
        <w:tc>
          <w:tcPr>
            <w:tcW w:w="567" w:type="dxa"/>
          </w:tcPr>
          <w:p>
            <w:r>
              <w:rPr>
                <w:rFonts w:hint="eastAsia"/>
              </w:rPr>
              <w:t>一般</w:t>
            </w:r>
          </w:p>
        </w:tc>
        <w:tc>
          <w:tcPr>
            <w:tcW w:w="2693" w:type="dxa"/>
          </w:tcPr>
          <w:p>
            <w:r>
              <w:rPr>
                <w:rFonts w:hint="eastAsia"/>
              </w:rPr>
              <w:t>违法行为同时造成下列情形五项以下的</w:t>
            </w:r>
          </w:p>
        </w:tc>
        <w:tc>
          <w:tcPr>
            <w:tcW w:w="2048" w:type="dxa"/>
          </w:tcPr>
          <w:p>
            <w:r>
              <w:rPr>
                <w:rFonts w:hint="eastAsia"/>
              </w:rPr>
              <w:t>处以</w:t>
            </w:r>
            <w:r>
              <w:t>30</w:t>
            </w:r>
            <w:r>
              <w:rPr>
                <w:rFonts w:hint="eastAsia"/>
              </w:rPr>
              <w:t>万元以上</w:t>
            </w:r>
            <w:r>
              <w:t>40</w:t>
            </w:r>
            <w:r>
              <w:rPr>
                <w:rFonts w:hint="eastAsia"/>
              </w:rPr>
              <w:t>万元以下的罚款</w:t>
            </w:r>
          </w:p>
        </w:tc>
        <w:tc>
          <w:tcPr>
            <w:tcW w:w="155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51" w:type="dxa"/>
            <w:vMerge w:val="continue"/>
          </w:tcPr>
          <w:p/>
        </w:tc>
        <w:tc>
          <w:tcPr>
            <w:tcW w:w="1312" w:type="dxa"/>
            <w:vMerge w:val="continue"/>
          </w:tcPr>
          <w:p/>
        </w:tc>
        <w:tc>
          <w:tcPr>
            <w:tcW w:w="1276" w:type="dxa"/>
            <w:vMerge w:val="continue"/>
          </w:tcPr>
          <w:p/>
        </w:tc>
        <w:tc>
          <w:tcPr>
            <w:tcW w:w="3544" w:type="dxa"/>
            <w:vMerge w:val="continue"/>
          </w:tcPr>
          <w:p/>
        </w:tc>
        <w:tc>
          <w:tcPr>
            <w:tcW w:w="567" w:type="dxa"/>
            <w:vMerge w:val="restart"/>
          </w:tcPr>
          <w:p>
            <w:r>
              <w:rPr>
                <w:rFonts w:hint="eastAsia"/>
              </w:rPr>
              <w:t>严重</w:t>
            </w:r>
          </w:p>
        </w:tc>
        <w:tc>
          <w:tcPr>
            <w:tcW w:w="2693" w:type="dxa"/>
          </w:tcPr>
          <w:p>
            <w:r>
              <w:rPr>
                <w:rFonts w:hint="eastAsia"/>
              </w:rPr>
              <w:t>违法行为同时造成下列情形五项以上八项以下的</w:t>
            </w:r>
          </w:p>
        </w:tc>
        <w:tc>
          <w:tcPr>
            <w:tcW w:w="2048" w:type="dxa"/>
          </w:tcPr>
          <w:p>
            <w:r>
              <w:rPr>
                <w:rFonts w:hint="eastAsia"/>
              </w:rPr>
              <w:t>处以</w:t>
            </w:r>
            <w:r>
              <w:t>40</w:t>
            </w:r>
            <w:r>
              <w:rPr>
                <w:rFonts w:hint="eastAsia"/>
              </w:rPr>
              <w:t>万元以上5</w:t>
            </w:r>
            <w:r>
              <w:t>0</w:t>
            </w:r>
            <w:r>
              <w:rPr>
                <w:rFonts w:hint="eastAsia"/>
              </w:rPr>
              <w:t>万元以下的罚款</w:t>
            </w:r>
          </w:p>
        </w:tc>
        <w:tc>
          <w:tcPr>
            <w:tcW w:w="1557" w:type="dxa"/>
          </w:tcPr>
          <w:p>
            <w:pPr>
              <w:rPr>
                <w:b/>
                <w:bCs/>
              </w:rPr>
            </w:pPr>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51" w:type="dxa"/>
            <w:vMerge w:val="continue"/>
          </w:tcPr>
          <w:p/>
        </w:tc>
        <w:tc>
          <w:tcPr>
            <w:tcW w:w="1312" w:type="dxa"/>
            <w:vMerge w:val="continue"/>
          </w:tcPr>
          <w:p/>
        </w:tc>
        <w:tc>
          <w:tcPr>
            <w:tcW w:w="1276" w:type="dxa"/>
            <w:vMerge w:val="continue"/>
          </w:tcPr>
          <w:p/>
        </w:tc>
        <w:tc>
          <w:tcPr>
            <w:tcW w:w="3544" w:type="dxa"/>
            <w:vMerge w:val="continue"/>
          </w:tcPr>
          <w:p/>
        </w:tc>
        <w:tc>
          <w:tcPr>
            <w:tcW w:w="567" w:type="dxa"/>
            <w:vMerge w:val="continue"/>
          </w:tcPr>
          <w:p/>
        </w:tc>
        <w:tc>
          <w:tcPr>
            <w:tcW w:w="2693" w:type="dxa"/>
          </w:tcPr>
          <w:p>
            <w:r>
              <w:rPr>
                <w:rFonts w:hint="eastAsia"/>
              </w:rPr>
              <w:t>违法行为同时造成下列情形九项的</w:t>
            </w:r>
          </w:p>
        </w:tc>
        <w:tc>
          <w:tcPr>
            <w:tcW w:w="2048" w:type="dxa"/>
          </w:tcPr>
          <w:p>
            <w:r>
              <w:rPr>
                <w:rFonts w:hint="eastAsia"/>
              </w:rPr>
              <w:t>处以5</w:t>
            </w:r>
            <w:r>
              <w:t>0</w:t>
            </w:r>
            <w:r>
              <w:rPr>
                <w:rFonts w:hint="eastAsia"/>
              </w:rPr>
              <w:t>万元的罚款</w:t>
            </w:r>
          </w:p>
        </w:tc>
        <w:tc>
          <w:tcPr>
            <w:tcW w:w="155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951" w:type="dxa"/>
            <w:vMerge w:val="continue"/>
          </w:tcPr>
          <w:p/>
        </w:tc>
        <w:tc>
          <w:tcPr>
            <w:tcW w:w="1312" w:type="dxa"/>
            <w:vMerge w:val="continue"/>
          </w:tcPr>
          <w:p/>
        </w:tc>
        <w:tc>
          <w:tcPr>
            <w:tcW w:w="1276" w:type="dxa"/>
            <w:vMerge w:val="continue"/>
          </w:tcPr>
          <w:p/>
        </w:tc>
        <w:tc>
          <w:tcPr>
            <w:tcW w:w="3544" w:type="dxa"/>
            <w:vMerge w:val="continue"/>
          </w:tcPr>
          <w:p/>
        </w:tc>
        <w:tc>
          <w:tcPr>
            <w:tcW w:w="567" w:type="dxa"/>
          </w:tcPr>
          <w:p>
            <w:r>
              <w:rPr>
                <w:rFonts w:hint="eastAsia"/>
              </w:rPr>
              <w:t>具体情形</w:t>
            </w:r>
          </w:p>
        </w:tc>
        <w:tc>
          <w:tcPr>
            <w:tcW w:w="6298" w:type="dxa"/>
            <w:gridSpan w:val="3"/>
          </w:tcPr>
          <w:p>
            <w:r>
              <w:rPr>
                <w:rFonts w:hint="eastAsia"/>
              </w:rPr>
              <w:t>（1）造成工程质量缺陷；（2）发生施工安全事故；（3）引发群体性事件；（4）被社会舆论或媒体广泛关注；（5）拒不改正；（6）弄虚作假；（7）同一违法行为违反两次以上的；（8）妨碍公务；（9）影响恶劣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《深圳市制止建设工程转包、违法分包及挂靠规定》</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263"/>
        <w:gridCol w:w="1624"/>
        <w:gridCol w:w="3244"/>
        <w:gridCol w:w="553"/>
        <w:gridCol w:w="2283"/>
        <w:gridCol w:w="274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263" w:type="dxa"/>
          </w:tcPr>
          <w:p>
            <w:pPr>
              <w:jc w:val="center"/>
              <w:rPr>
                <w:b/>
              </w:rPr>
            </w:pPr>
            <w:r>
              <w:rPr>
                <w:rFonts w:hint="eastAsia"/>
                <w:b/>
              </w:rPr>
              <w:t>违法行为</w:t>
            </w:r>
          </w:p>
        </w:tc>
        <w:tc>
          <w:tcPr>
            <w:tcW w:w="1624" w:type="dxa"/>
          </w:tcPr>
          <w:p>
            <w:pPr>
              <w:jc w:val="center"/>
              <w:rPr>
                <w:b/>
              </w:rPr>
            </w:pPr>
            <w:r>
              <w:rPr>
                <w:rFonts w:hint="eastAsia"/>
                <w:b/>
              </w:rPr>
              <w:t>违反条款</w:t>
            </w:r>
          </w:p>
        </w:tc>
        <w:tc>
          <w:tcPr>
            <w:tcW w:w="3244" w:type="dxa"/>
          </w:tcPr>
          <w:p>
            <w:pPr>
              <w:jc w:val="center"/>
              <w:rPr>
                <w:b/>
              </w:rPr>
            </w:pPr>
            <w:r>
              <w:rPr>
                <w:rFonts w:hint="eastAsia"/>
                <w:b/>
              </w:rPr>
              <w:t>处罚依据</w:t>
            </w:r>
          </w:p>
        </w:tc>
        <w:tc>
          <w:tcPr>
            <w:tcW w:w="2836" w:type="dxa"/>
            <w:gridSpan w:val="2"/>
          </w:tcPr>
          <w:p>
            <w:pPr>
              <w:jc w:val="center"/>
              <w:rPr>
                <w:b/>
              </w:rPr>
            </w:pPr>
            <w:r>
              <w:rPr>
                <w:rFonts w:hint="eastAsia"/>
                <w:b/>
              </w:rPr>
              <w:t>违法情节和后果</w:t>
            </w:r>
          </w:p>
        </w:tc>
        <w:tc>
          <w:tcPr>
            <w:tcW w:w="2740" w:type="dxa"/>
          </w:tcPr>
          <w:p>
            <w:pPr>
              <w:jc w:val="center"/>
              <w:rPr>
                <w:b/>
              </w:rPr>
            </w:pPr>
            <w:r>
              <w:rPr>
                <w:rFonts w:hint="eastAsia"/>
                <w:b/>
              </w:rPr>
              <w:t>行政处罚</w:t>
            </w:r>
          </w:p>
        </w:tc>
        <w:tc>
          <w:tcPr>
            <w:tcW w:w="128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35.23.2</w:t>
            </w:r>
          </w:p>
        </w:tc>
        <w:tc>
          <w:tcPr>
            <w:tcW w:w="1263" w:type="dxa"/>
            <w:vMerge w:val="restart"/>
          </w:tcPr>
          <w:p>
            <w:r>
              <w:rPr>
                <w:rFonts w:hint="eastAsia"/>
              </w:rPr>
              <w:t>建设单位要求施工单位垫资的</w:t>
            </w:r>
          </w:p>
        </w:tc>
        <w:tc>
          <w:tcPr>
            <w:tcW w:w="1624" w:type="dxa"/>
            <w:vMerge w:val="restart"/>
          </w:tcPr>
          <w:p>
            <w:r>
              <w:rPr>
                <w:rFonts w:hint="eastAsia"/>
              </w:rPr>
              <w:t>《深圳市制止建设工程转包、违法分包及挂靠规定》第十六条</w:t>
            </w:r>
          </w:p>
        </w:tc>
        <w:tc>
          <w:tcPr>
            <w:tcW w:w="3244" w:type="dxa"/>
            <w:vMerge w:val="restart"/>
          </w:tcPr>
          <w:p>
            <w:r>
              <w:rPr>
                <w:rFonts w:hint="eastAsia"/>
              </w:rPr>
              <w:t>《深圳市制止建设工程转包、违法分包及挂靠规定》第二十三条：</w:t>
            </w:r>
          </w:p>
          <w:p>
            <w:r>
              <w:rPr>
                <w:rFonts w:hint="eastAsia"/>
              </w:rPr>
              <w:t>建设单位违反规定，迫使承包方低于其实际成本承包的，由建设行政主管责令改正，并处以2</w:t>
            </w:r>
            <w:r>
              <w:t>0</w:t>
            </w:r>
            <w:r>
              <w:rPr>
                <w:rFonts w:hint="eastAsia"/>
              </w:rPr>
              <w:t>万元以上5</w:t>
            </w:r>
            <w:r>
              <w:t>0</w:t>
            </w:r>
            <w:r>
              <w:rPr>
                <w:rFonts w:hint="eastAsia"/>
              </w:rPr>
              <w:t>万元以下的罚款；要求施工单位垫资施工的，处以垫资款百分之零点五以上百分之一以下的罚款</w:t>
            </w:r>
          </w:p>
        </w:tc>
        <w:tc>
          <w:tcPr>
            <w:tcW w:w="553" w:type="dxa"/>
          </w:tcPr>
          <w:p>
            <w:r>
              <w:rPr>
                <w:rFonts w:hint="eastAsia"/>
              </w:rPr>
              <w:t>轻微</w:t>
            </w:r>
          </w:p>
        </w:tc>
        <w:tc>
          <w:tcPr>
            <w:tcW w:w="2283" w:type="dxa"/>
          </w:tcPr>
          <w:p>
            <w:r>
              <w:rPr>
                <w:rFonts w:hint="eastAsia"/>
              </w:rPr>
              <w:t>违法行为未造成不良后果的</w:t>
            </w:r>
          </w:p>
        </w:tc>
        <w:tc>
          <w:tcPr>
            <w:tcW w:w="2740" w:type="dxa"/>
          </w:tcPr>
          <w:p>
            <w:r>
              <w:rPr>
                <w:rFonts w:hint="eastAsia"/>
              </w:rPr>
              <w:t>处以垫资款百分之零点五以上百分之零点六五以下的罚款</w:t>
            </w:r>
          </w:p>
        </w:tc>
        <w:tc>
          <w:tcPr>
            <w:tcW w:w="1289"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263" w:type="dxa"/>
            <w:vMerge w:val="continue"/>
          </w:tcPr>
          <w:p/>
        </w:tc>
        <w:tc>
          <w:tcPr>
            <w:tcW w:w="1624" w:type="dxa"/>
            <w:vMerge w:val="continue"/>
          </w:tcPr>
          <w:p/>
        </w:tc>
        <w:tc>
          <w:tcPr>
            <w:tcW w:w="3244" w:type="dxa"/>
            <w:vMerge w:val="continue"/>
          </w:tcPr>
          <w:p/>
        </w:tc>
        <w:tc>
          <w:tcPr>
            <w:tcW w:w="553" w:type="dxa"/>
          </w:tcPr>
          <w:p>
            <w:r>
              <w:rPr>
                <w:rFonts w:hint="eastAsia"/>
              </w:rPr>
              <w:t>一般</w:t>
            </w:r>
          </w:p>
        </w:tc>
        <w:tc>
          <w:tcPr>
            <w:tcW w:w="2283" w:type="dxa"/>
          </w:tcPr>
          <w:p>
            <w:r>
              <w:rPr>
                <w:rFonts w:hint="eastAsia"/>
              </w:rPr>
              <w:t>违法行为同时造成下列情形五项以下的</w:t>
            </w:r>
          </w:p>
        </w:tc>
        <w:tc>
          <w:tcPr>
            <w:tcW w:w="2740" w:type="dxa"/>
          </w:tcPr>
          <w:p>
            <w:r>
              <w:rPr>
                <w:rFonts w:hint="eastAsia"/>
              </w:rPr>
              <w:t>处以垫资款百分之零点六五以上百分之零点八五以下的罚款</w:t>
            </w:r>
          </w:p>
        </w:tc>
        <w:tc>
          <w:tcPr>
            <w:tcW w:w="1289"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51" w:type="dxa"/>
            <w:vMerge w:val="continue"/>
          </w:tcPr>
          <w:p/>
        </w:tc>
        <w:tc>
          <w:tcPr>
            <w:tcW w:w="1263" w:type="dxa"/>
            <w:vMerge w:val="continue"/>
          </w:tcPr>
          <w:p/>
        </w:tc>
        <w:tc>
          <w:tcPr>
            <w:tcW w:w="1624" w:type="dxa"/>
            <w:vMerge w:val="continue"/>
          </w:tcPr>
          <w:p/>
        </w:tc>
        <w:tc>
          <w:tcPr>
            <w:tcW w:w="3244" w:type="dxa"/>
            <w:vMerge w:val="continue"/>
          </w:tcPr>
          <w:p/>
        </w:tc>
        <w:tc>
          <w:tcPr>
            <w:tcW w:w="553" w:type="dxa"/>
            <w:vMerge w:val="restart"/>
          </w:tcPr>
          <w:p>
            <w:r>
              <w:rPr>
                <w:rFonts w:hint="eastAsia"/>
              </w:rPr>
              <w:t>严重</w:t>
            </w:r>
          </w:p>
        </w:tc>
        <w:tc>
          <w:tcPr>
            <w:tcW w:w="2283" w:type="dxa"/>
          </w:tcPr>
          <w:p>
            <w:r>
              <w:rPr>
                <w:rFonts w:hint="eastAsia"/>
              </w:rPr>
              <w:t>违法行为同时造成下列情形五项以上八项以下的</w:t>
            </w:r>
          </w:p>
        </w:tc>
        <w:tc>
          <w:tcPr>
            <w:tcW w:w="2740" w:type="dxa"/>
          </w:tcPr>
          <w:p>
            <w:r>
              <w:rPr>
                <w:rFonts w:hint="eastAsia"/>
              </w:rPr>
              <w:t>处以垫资款百分之零点八五以上百分之一以下的罚款</w:t>
            </w:r>
          </w:p>
        </w:tc>
        <w:tc>
          <w:tcPr>
            <w:tcW w:w="1289" w:type="dxa"/>
          </w:tcPr>
          <w:p>
            <w:pPr>
              <w:rPr>
                <w:b/>
                <w:bCs/>
              </w:rPr>
            </w:pPr>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51" w:type="dxa"/>
            <w:vMerge w:val="continue"/>
          </w:tcPr>
          <w:p/>
        </w:tc>
        <w:tc>
          <w:tcPr>
            <w:tcW w:w="1263" w:type="dxa"/>
            <w:vMerge w:val="continue"/>
          </w:tcPr>
          <w:p/>
        </w:tc>
        <w:tc>
          <w:tcPr>
            <w:tcW w:w="1624" w:type="dxa"/>
            <w:vMerge w:val="continue"/>
          </w:tcPr>
          <w:p/>
        </w:tc>
        <w:tc>
          <w:tcPr>
            <w:tcW w:w="3244" w:type="dxa"/>
            <w:vMerge w:val="continue"/>
          </w:tcPr>
          <w:p/>
        </w:tc>
        <w:tc>
          <w:tcPr>
            <w:tcW w:w="553" w:type="dxa"/>
            <w:vMerge w:val="continue"/>
          </w:tcPr>
          <w:p/>
        </w:tc>
        <w:tc>
          <w:tcPr>
            <w:tcW w:w="2283" w:type="dxa"/>
          </w:tcPr>
          <w:p>
            <w:r>
              <w:rPr>
                <w:rFonts w:hint="eastAsia"/>
              </w:rPr>
              <w:t>违法行为同时造成下列情形九项的</w:t>
            </w:r>
          </w:p>
        </w:tc>
        <w:tc>
          <w:tcPr>
            <w:tcW w:w="2740" w:type="dxa"/>
          </w:tcPr>
          <w:p>
            <w:r>
              <w:rPr>
                <w:rFonts w:hint="eastAsia"/>
              </w:rPr>
              <w:t>处以垫资款百分之一的罚款</w:t>
            </w:r>
          </w:p>
        </w:tc>
        <w:tc>
          <w:tcPr>
            <w:tcW w:w="1289"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51" w:type="dxa"/>
            <w:vMerge w:val="continue"/>
          </w:tcPr>
          <w:p/>
        </w:tc>
        <w:tc>
          <w:tcPr>
            <w:tcW w:w="1263" w:type="dxa"/>
            <w:vMerge w:val="continue"/>
          </w:tcPr>
          <w:p/>
        </w:tc>
        <w:tc>
          <w:tcPr>
            <w:tcW w:w="1624" w:type="dxa"/>
            <w:vMerge w:val="continue"/>
          </w:tcPr>
          <w:p/>
        </w:tc>
        <w:tc>
          <w:tcPr>
            <w:tcW w:w="3244" w:type="dxa"/>
            <w:vMerge w:val="continue"/>
          </w:tcPr>
          <w:p/>
        </w:tc>
        <w:tc>
          <w:tcPr>
            <w:tcW w:w="553" w:type="dxa"/>
          </w:tcPr>
          <w:p>
            <w:r>
              <w:rPr>
                <w:rFonts w:hint="eastAsia"/>
              </w:rPr>
              <w:t>具体情形</w:t>
            </w:r>
          </w:p>
        </w:tc>
        <w:tc>
          <w:tcPr>
            <w:tcW w:w="6312" w:type="dxa"/>
            <w:gridSpan w:val="3"/>
          </w:tcPr>
          <w:p>
            <w:r>
              <w:rPr>
                <w:rFonts w:hint="eastAsia"/>
              </w:rPr>
              <w:t>（1）造成工程质量缺陷；（2）发生施工安全事故；（3）引发群体性事件；（4）被社会舆论或媒体广泛关注；（5）拒不改正；（6）弄虚作假；（7）同一违法行为违反两次以上的；（8）妨碍公务；（9）影响恶劣</w:t>
            </w:r>
          </w:p>
        </w:tc>
      </w:tr>
    </w:tbl>
    <w:p>
      <w: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137"/>
        <w:gridCol w:w="1386"/>
        <w:gridCol w:w="4201"/>
        <w:gridCol w:w="549"/>
        <w:gridCol w:w="1276"/>
        <w:gridCol w:w="170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2137" w:type="dxa"/>
          </w:tcPr>
          <w:p>
            <w:pPr>
              <w:jc w:val="center"/>
              <w:rPr>
                <w:b/>
              </w:rPr>
            </w:pPr>
            <w:r>
              <w:rPr>
                <w:rFonts w:hint="eastAsia"/>
                <w:b/>
              </w:rPr>
              <w:t>违法行为</w:t>
            </w:r>
          </w:p>
        </w:tc>
        <w:tc>
          <w:tcPr>
            <w:tcW w:w="1386" w:type="dxa"/>
          </w:tcPr>
          <w:p>
            <w:pPr>
              <w:jc w:val="center"/>
              <w:rPr>
                <w:b/>
              </w:rPr>
            </w:pPr>
            <w:r>
              <w:rPr>
                <w:rFonts w:hint="eastAsia"/>
                <w:b/>
              </w:rPr>
              <w:t>违反条款</w:t>
            </w:r>
          </w:p>
        </w:tc>
        <w:tc>
          <w:tcPr>
            <w:tcW w:w="4201" w:type="dxa"/>
          </w:tcPr>
          <w:p>
            <w:pPr>
              <w:jc w:val="center"/>
              <w:rPr>
                <w:b/>
              </w:rPr>
            </w:pPr>
            <w:r>
              <w:rPr>
                <w:rFonts w:hint="eastAsia"/>
                <w:b/>
              </w:rPr>
              <w:t>处罚依据</w:t>
            </w:r>
          </w:p>
        </w:tc>
        <w:tc>
          <w:tcPr>
            <w:tcW w:w="1825" w:type="dxa"/>
            <w:gridSpan w:val="2"/>
          </w:tcPr>
          <w:p>
            <w:pPr>
              <w:jc w:val="center"/>
              <w:rPr>
                <w:b/>
              </w:rPr>
            </w:pPr>
            <w:r>
              <w:rPr>
                <w:rFonts w:hint="eastAsia"/>
                <w:b/>
              </w:rPr>
              <w:t>违法情节和后果</w:t>
            </w:r>
          </w:p>
        </w:tc>
        <w:tc>
          <w:tcPr>
            <w:tcW w:w="1701" w:type="dxa"/>
          </w:tcPr>
          <w:p>
            <w:pPr>
              <w:jc w:val="center"/>
              <w:rPr>
                <w:b/>
              </w:rPr>
            </w:pPr>
            <w:r>
              <w:rPr>
                <w:rFonts w:hint="eastAsia"/>
                <w:b/>
              </w:rPr>
              <w:t>行政处罚</w:t>
            </w:r>
          </w:p>
        </w:tc>
        <w:tc>
          <w:tcPr>
            <w:tcW w:w="190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794" w:type="dxa"/>
            <w:vMerge w:val="restart"/>
          </w:tcPr>
          <w:p>
            <w:r>
              <w:rPr>
                <w:rFonts w:hint="eastAsia"/>
              </w:rPr>
              <w:t>1</w:t>
            </w:r>
            <w:r>
              <w:t>41.47</w:t>
            </w:r>
          </w:p>
        </w:tc>
        <w:tc>
          <w:tcPr>
            <w:tcW w:w="2137" w:type="dxa"/>
            <w:vMerge w:val="restart"/>
          </w:tcPr>
          <w:p>
            <w:r>
              <w:rPr>
                <w:rFonts w:hint="eastAsia"/>
              </w:rPr>
              <w:t>建设单位在工程开工前，未对相邻建筑物、构筑物、地下管线、市政公用设施等进行安全防护的</w:t>
            </w:r>
          </w:p>
        </w:tc>
        <w:tc>
          <w:tcPr>
            <w:tcW w:w="1386" w:type="dxa"/>
            <w:vMerge w:val="restart"/>
          </w:tcPr>
          <w:p>
            <w:r>
              <w:rPr>
                <w:rFonts w:hint="eastAsia"/>
              </w:rPr>
              <w:t>《深圳经济特区建设工程施工安全条例》第十四条</w:t>
            </w:r>
          </w:p>
        </w:tc>
        <w:tc>
          <w:tcPr>
            <w:tcW w:w="4201" w:type="dxa"/>
            <w:vMerge w:val="restart"/>
          </w:tcPr>
          <w:p>
            <w:r>
              <w:rPr>
                <w:rFonts w:hint="eastAsia"/>
              </w:rPr>
              <w:t>《深圳经济特区建设工程施工安全条例》第四十七条：</w:t>
            </w:r>
          </w:p>
          <w:p>
            <w:r>
              <w:rPr>
                <w:rFonts w:hint="eastAsia"/>
              </w:rPr>
              <w:t>建设单位违反本条例第十四条规定，未采取有效防护措施的，主管部门应当责令其限期整改。</w:t>
            </w:r>
          </w:p>
          <w:p>
            <w:r>
              <w:rPr>
                <w:rFonts w:hint="eastAsia"/>
              </w:rPr>
              <w:t>逾期未整改或者整改不合格的，可责令该工程项目停工直至整改合格，并处以三万元以上五万元以下的罚款；造成相邻建筑物和设施损毁的，应当赔偿损失。</w:t>
            </w:r>
          </w:p>
        </w:tc>
        <w:tc>
          <w:tcPr>
            <w:tcW w:w="549" w:type="dxa"/>
          </w:tcPr>
          <w:p>
            <w:r>
              <w:rPr>
                <w:rFonts w:hint="eastAsia"/>
              </w:rPr>
              <w:t>轻微</w:t>
            </w:r>
          </w:p>
        </w:tc>
        <w:tc>
          <w:tcPr>
            <w:tcW w:w="1276" w:type="dxa"/>
          </w:tcPr>
          <w:p>
            <w:r>
              <w:rPr>
                <w:rFonts w:hint="eastAsia"/>
              </w:rPr>
              <w:t>在责令期限内整改不到位的</w:t>
            </w:r>
          </w:p>
        </w:tc>
        <w:tc>
          <w:tcPr>
            <w:tcW w:w="1701" w:type="dxa"/>
          </w:tcPr>
          <w:p>
            <w:r>
              <w:rPr>
                <w:rFonts w:hint="eastAsia"/>
              </w:rPr>
              <w:t>处以三万元以上三万元五千元以下的罚款</w:t>
            </w:r>
          </w:p>
        </w:tc>
        <w:tc>
          <w:tcPr>
            <w:tcW w:w="1904" w:type="dxa"/>
          </w:tcPr>
          <w:p>
            <w:r>
              <w:rPr>
                <w:rFonts w:hint="eastAsia"/>
              </w:rPr>
              <w:t>可责令该工程项目停工直至整改合格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2137" w:type="dxa"/>
            <w:vMerge w:val="continue"/>
          </w:tcPr>
          <w:p/>
        </w:tc>
        <w:tc>
          <w:tcPr>
            <w:tcW w:w="1386" w:type="dxa"/>
            <w:vMerge w:val="continue"/>
          </w:tcPr>
          <w:p/>
        </w:tc>
        <w:tc>
          <w:tcPr>
            <w:tcW w:w="4201" w:type="dxa"/>
            <w:vMerge w:val="continue"/>
          </w:tcPr>
          <w:p/>
        </w:tc>
        <w:tc>
          <w:tcPr>
            <w:tcW w:w="549" w:type="dxa"/>
          </w:tcPr>
          <w:p>
            <w:r>
              <w:rPr>
                <w:rFonts w:hint="eastAsia"/>
              </w:rPr>
              <w:t>一般</w:t>
            </w:r>
          </w:p>
        </w:tc>
        <w:tc>
          <w:tcPr>
            <w:tcW w:w="1276" w:type="dxa"/>
          </w:tcPr>
          <w:p>
            <w:r>
              <w:rPr>
                <w:rFonts w:hint="eastAsia"/>
              </w:rPr>
              <w:t>逾期仍未有整改措施</w:t>
            </w:r>
          </w:p>
        </w:tc>
        <w:tc>
          <w:tcPr>
            <w:tcW w:w="1701" w:type="dxa"/>
          </w:tcPr>
          <w:p>
            <w:r>
              <w:rPr>
                <w:rFonts w:hint="eastAsia"/>
              </w:rPr>
              <w:t>处以三万五千元以上四万五千元以下的罚款</w:t>
            </w:r>
          </w:p>
        </w:tc>
        <w:tc>
          <w:tcPr>
            <w:tcW w:w="1904" w:type="dxa"/>
          </w:tcPr>
          <w:p>
            <w:r>
              <w:rPr>
                <w:rFonts w:hint="eastAsia"/>
              </w:rPr>
              <w:t>可责令该工程项目停工直至整改合格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2137" w:type="dxa"/>
            <w:vMerge w:val="continue"/>
          </w:tcPr>
          <w:p/>
        </w:tc>
        <w:tc>
          <w:tcPr>
            <w:tcW w:w="1386" w:type="dxa"/>
            <w:vMerge w:val="continue"/>
          </w:tcPr>
          <w:p/>
        </w:tc>
        <w:tc>
          <w:tcPr>
            <w:tcW w:w="4201" w:type="dxa"/>
            <w:vMerge w:val="continue"/>
          </w:tcPr>
          <w:p/>
        </w:tc>
        <w:tc>
          <w:tcPr>
            <w:tcW w:w="549" w:type="dxa"/>
          </w:tcPr>
          <w:p>
            <w:r>
              <w:rPr>
                <w:rFonts w:hint="eastAsia"/>
              </w:rPr>
              <w:t>严重</w:t>
            </w:r>
          </w:p>
        </w:tc>
        <w:tc>
          <w:tcPr>
            <w:tcW w:w="1276" w:type="dxa"/>
          </w:tcPr>
          <w:p>
            <w:r>
              <w:rPr>
                <w:rFonts w:hint="eastAsia"/>
              </w:rPr>
              <w:t>发生安全事故的</w:t>
            </w:r>
          </w:p>
        </w:tc>
        <w:tc>
          <w:tcPr>
            <w:tcW w:w="1701" w:type="dxa"/>
          </w:tcPr>
          <w:p>
            <w:r>
              <w:rPr>
                <w:rFonts w:hint="eastAsia"/>
              </w:rPr>
              <w:t>处以四万五千元以上五万元以下的罚款</w:t>
            </w:r>
          </w:p>
        </w:tc>
        <w:tc>
          <w:tcPr>
            <w:tcW w:w="1904" w:type="dxa"/>
          </w:tcPr>
          <w:p>
            <w:r>
              <w:rPr>
                <w:rFonts w:hint="eastAsia"/>
              </w:rPr>
              <w:t>可责令该工程项目停工直至整改合格</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94"/>
        <w:gridCol w:w="1155"/>
        <w:gridCol w:w="3415"/>
        <w:gridCol w:w="567"/>
        <w:gridCol w:w="2693"/>
        <w:gridCol w:w="2411"/>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294" w:type="dxa"/>
          </w:tcPr>
          <w:p>
            <w:pPr>
              <w:jc w:val="center"/>
              <w:rPr>
                <w:b/>
              </w:rPr>
            </w:pPr>
            <w:r>
              <w:rPr>
                <w:rFonts w:hint="eastAsia"/>
                <w:b/>
              </w:rPr>
              <w:t>违法行为</w:t>
            </w:r>
          </w:p>
        </w:tc>
        <w:tc>
          <w:tcPr>
            <w:tcW w:w="1155" w:type="dxa"/>
          </w:tcPr>
          <w:p>
            <w:pPr>
              <w:jc w:val="center"/>
              <w:rPr>
                <w:b/>
              </w:rPr>
            </w:pPr>
            <w:r>
              <w:rPr>
                <w:rFonts w:hint="eastAsia"/>
                <w:b/>
              </w:rPr>
              <w:t>违反条款</w:t>
            </w:r>
          </w:p>
        </w:tc>
        <w:tc>
          <w:tcPr>
            <w:tcW w:w="3415" w:type="dxa"/>
          </w:tcPr>
          <w:p>
            <w:pPr>
              <w:jc w:val="center"/>
              <w:rPr>
                <w:b/>
              </w:rPr>
            </w:pPr>
            <w:r>
              <w:rPr>
                <w:rFonts w:hint="eastAsia"/>
                <w:b/>
              </w:rPr>
              <w:t>处罚依据</w:t>
            </w:r>
          </w:p>
        </w:tc>
        <w:tc>
          <w:tcPr>
            <w:tcW w:w="3260" w:type="dxa"/>
            <w:gridSpan w:val="2"/>
          </w:tcPr>
          <w:p>
            <w:pPr>
              <w:jc w:val="center"/>
              <w:rPr>
                <w:b/>
              </w:rPr>
            </w:pPr>
            <w:r>
              <w:rPr>
                <w:rFonts w:hint="eastAsia"/>
                <w:b/>
              </w:rPr>
              <w:t>违法情节和后果</w:t>
            </w:r>
          </w:p>
        </w:tc>
        <w:tc>
          <w:tcPr>
            <w:tcW w:w="2411" w:type="dxa"/>
          </w:tcPr>
          <w:p>
            <w:pPr>
              <w:jc w:val="center"/>
              <w:rPr>
                <w:b/>
              </w:rPr>
            </w:pPr>
            <w:r>
              <w:rPr>
                <w:rFonts w:hint="eastAsia"/>
                <w:b/>
              </w:rPr>
              <w:t>行政处罚</w:t>
            </w:r>
          </w:p>
        </w:tc>
        <w:tc>
          <w:tcPr>
            <w:tcW w:w="161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trPr>
        <w:tc>
          <w:tcPr>
            <w:tcW w:w="794" w:type="dxa"/>
            <w:vMerge w:val="restart"/>
          </w:tcPr>
          <w:p>
            <w:r>
              <w:rPr>
                <w:rFonts w:hint="eastAsia"/>
              </w:rPr>
              <w:t>1</w:t>
            </w:r>
            <w:r>
              <w:t>41.48</w:t>
            </w:r>
          </w:p>
        </w:tc>
        <w:tc>
          <w:tcPr>
            <w:tcW w:w="1294" w:type="dxa"/>
            <w:vMerge w:val="restart"/>
          </w:tcPr>
          <w:p>
            <w:r>
              <w:rPr>
                <w:rFonts w:hint="eastAsia"/>
              </w:rPr>
              <w:t>设计单位设计文件不符合施工作业安全要求而造成伤亡事故的</w:t>
            </w:r>
          </w:p>
        </w:tc>
        <w:tc>
          <w:tcPr>
            <w:tcW w:w="1155" w:type="dxa"/>
            <w:vMerge w:val="restart"/>
          </w:tcPr>
          <w:p>
            <w:r>
              <w:rPr>
                <w:rFonts w:hint="eastAsia"/>
              </w:rPr>
              <w:t>《深圳经济特区建设工程施工安全条例》第十五条第一款规定</w:t>
            </w:r>
          </w:p>
        </w:tc>
        <w:tc>
          <w:tcPr>
            <w:tcW w:w="3415" w:type="dxa"/>
            <w:vMerge w:val="restart"/>
          </w:tcPr>
          <w:p>
            <w:r>
              <w:rPr>
                <w:rFonts w:hint="eastAsia"/>
              </w:rPr>
              <w:t>《深圳经济特区建设工程施工安全条例》第四十八条：</w:t>
            </w:r>
          </w:p>
          <w:p>
            <w:r>
              <w:rPr>
                <w:rFonts w:hint="eastAsia"/>
              </w:rPr>
              <w:t>设计单位违反本条例第十五条第一款规定，设计文件不符合施工作业安全要求而造成伤亡事故的，主管部门可处以设计费百分之五十至一倍的罚款；情节严重的，可核减其设计范围、降低设计资质等级直至吊销设计资格证书。</w:t>
            </w:r>
          </w:p>
        </w:tc>
        <w:tc>
          <w:tcPr>
            <w:tcW w:w="567" w:type="dxa"/>
          </w:tcPr>
          <w:p>
            <w:r>
              <w:rPr>
                <w:rFonts w:hint="eastAsia"/>
              </w:rPr>
              <w:t>一般</w:t>
            </w:r>
          </w:p>
        </w:tc>
        <w:tc>
          <w:tcPr>
            <w:tcW w:w="2693" w:type="dxa"/>
          </w:tcPr>
          <w:p>
            <w:r>
              <w:rPr>
                <w:rFonts w:hint="eastAsia"/>
              </w:rPr>
              <w:t>造成3人以下死亡，或者10人以下重伤，或者1000万元以下直接经济损失的</w:t>
            </w:r>
          </w:p>
        </w:tc>
        <w:tc>
          <w:tcPr>
            <w:tcW w:w="2411" w:type="dxa"/>
          </w:tcPr>
          <w:p>
            <w:r>
              <w:rPr>
                <w:rFonts w:hint="eastAsia"/>
              </w:rPr>
              <w:t>可处以设计费百分之五十至百分之六十五的罚款</w:t>
            </w:r>
          </w:p>
        </w:tc>
        <w:tc>
          <w:tcPr>
            <w:tcW w:w="161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294" w:type="dxa"/>
            <w:vMerge w:val="continue"/>
          </w:tcPr>
          <w:p/>
        </w:tc>
        <w:tc>
          <w:tcPr>
            <w:tcW w:w="1155" w:type="dxa"/>
            <w:vMerge w:val="continue"/>
          </w:tcPr>
          <w:p/>
        </w:tc>
        <w:tc>
          <w:tcPr>
            <w:tcW w:w="3415" w:type="dxa"/>
            <w:vMerge w:val="continue"/>
          </w:tcPr>
          <w:p/>
        </w:tc>
        <w:tc>
          <w:tcPr>
            <w:tcW w:w="567" w:type="dxa"/>
          </w:tcPr>
          <w:p>
            <w:r>
              <w:rPr>
                <w:rFonts w:hint="eastAsia"/>
              </w:rPr>
              <w:t>严重</w:t>
            </w:r>
          </w:p>
        </w:tc>
        <w:tc>
          <w:tcPr>
            <w:tcW w:w="2693" w:type="dxa"/>
          </w:tcPr>
          <w:p>
            <w:r>
              <w:rPr>
                <w:rFonts w:hint="eastAsia"/>
              </w:rPr>
              <w:t>造成3人以上10人以下死亡，或者10人以上50人以下重伤，或者1000万元以上5000万元以下直接经济损失的</w:t>
            </w:r>
          </w:p>
        </w:tc>
        <w:tc>
          <w:tcPr>
            <w:tcW w:w="2411" w:type="dxa"/>
          </w:tcPr>
          <w:p>
            <w:r>
              <w:rPr>
                <w:rFonts w:hint="eastAsia"/>
              </w:rPr>
              <w:t>可处以设计费百分之六十五至百分之八十五的罚款</w:t>
            </w:r>
          </w:p>
        </w:tc>
        <w:tc>
          <w:tcPr>
            <w:tcW w:w="1619" w:type="dxa"/>
          </w:tcPr>
          <w:p>
            <w:r>
              <w:rPr>
                <w:rFonts w:hint="eastAsia"/>
              </w:rPr>
              <w:t>可核减其设计范围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794" w:type="dxa"/>
            <w:vMerge w:val="continue"/>
          </w:tcPr>
          <w:p/>
        </w:tc>
        <w:tc>
          <w:tcPr>
            <w:tcW w:w="1294" w:type="dxa"/>
            <w:vMerge w:val="continue"/>
          </w:tcPr>
          <w:p/>
        </w:tc>
        <w:tc>
          <w:tcPr>
            <w:tcW w:w="1155" w:type="dxa"/>
            <w:vMerge w:val="continue"/>
          </w:tcPr>
          <w:p/>
        </w:tc>
        <w:tc>
          <w:tcPr>
            <w:tcW w:w="3415" w:type="dxa"/>
            <w:vMerge w:val="continue"/>
          </w:tcPr>
          <w:p/>
        </w:tc>
        <w:tc>
          <w:tcPr>
            <w:tcW w:w="567" w:type="dxa"/>
            <w:vMerge w:val="restart"/>
          </w:tcPr>
          <w:p>
            <w:r>
              <w:rPr>
                <w:rFonts w:hint="eastAsia"/>
              </w:rPr>
              <w:t>特别严重</w:t>
            </w:r>
          </w:p>
        </w:tc>
        <w:tc>
          <w:tcPr>
            <w:tcW w:w="2693" w:type="dxa"/>
          </w:tcPr>
          <w:p>
            <w:r>
              <w:rPr>
                <w:rFonts w:hint="eastAsia"/>
              </w:rPr>
              <w:t>造成10人以上30人以下死亡，或者50人以上100人以下重伤，或者5000万元以上1亿元以下直接经济损失的</w:t>
            </w:r>
          </w:p>
        </w:tc>
        <w:tc>
          <w:tcPr>
            <w:tcW w:w="2411" w:type="dxa"/>
          </w:tcPr>
          <w:p>
            <w:r>
              <w:rPr>
                <w:rFonts w:hint="eastAsia"/>
              </w:rPr>
              <w:t>可处以设计费百分之八十五至一倍的罚款</w:t>
            </w:r>
          </w:p>
        </w:tc>
        <w:tc>
          <w:tcPr>
            <w:tcW w:w="1619" w:type="dxa"/>
          </w:tcPr>
          <w:p>
            <w:r>
              <w:rPr>
                <w:rFonts w:hint="eastAsia"/>
              </w:rPr>
              <w:t>可降低其设计资质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794" w:type="dxa"/>
            <w:vMerge w:val="continue"/>
          </w:tcPr>
          <w:p/>
        </w:tc>
        <w:tc>
          <w:tcPr>
            <w:tcW w:w="1294" w:type="dxa"/>
            <w:vMerge w:val="continue"/>
          </w:tcPr>
          <w:p/>
        </w:tc>
        <w:tc>
          <w:tcPr>
            <w:tcW w:w="1155" w:type="dxa"/>
            <w:vMerge w:val="continue"/>
          </w:tcPr>
          <w:p/>
        </w:tc>
        <w:tc>
          <w:tcPr>
            <w:tcW w:w="3415" w:type="dxa"/>
            <w:vMerge w:val="continue"/>
          </w:tcPr>
          <w:p/>
        </w:tc>
        <w:tc>
          <w:tcPr>
            <w:tcW w:w="567" w:type="dxa"/>
            <w:vMerge w:val="continue"/>
          </w:tcPr>
          <w:p/>
        </w:tc>
        <w:tc>
          <w:tcPr>
            <w:tcW w:w="2693" w:type="dxa"/>
          </w:tcPr>
          <w:p>
            <w:r>
              <w:rPr>
                <w:rFonts w:hint="eastAsia"/>
              </w:rPr>
              <w:t>造成30人以上死亡，或者100人以上重伤，或者1亿元以上直接经济损失</w:t>
            </w:r>
          </w:p>
        </w:tc>
        <w:tc>
          <w:tcPr>
            <w:tcW w:w="2411" w:type="dxa"/>
          </w:tcPr>
          <w:p>
            <w:r>
              <w:rPr>
                <w:rFonts w:hint="eastAsia"/>
              </w:rPr>
              <w:t>可处以设计费一倍的罚款</w:t>
            </w:r>
          </w:p>
        </w:tc>
        <w:tc>
          <w:tcPr>
            <w:tcW w:w="1619" w:type="dxa"/>
          </w:tcPr>
          <w:p>
            <w:r>
              <w:rPr>
                <w:rFonts w:hint="eastAsia"/>
              </w:rPr>
              <w:t>可吊销其设计资格证书</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47"/>
        <w:gridCol w:w="1572"/>
        <w:gridCol w:w="3340"/>
        <w:gridCol w:w="496"/>
        <w:gridCol w:w="1844"/>
        <w:gridCol w:w="2835"/>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447" w:type="dxa"/>
          </w:tcPr>
          <w:p>
            <w:pPr>
              <w:jc w:val="center"/>
              <w:rPr>
                <w:b/>
              </w:rPr>
            </w:pPr>
            <w:r>
              <w:rPr>
                <w:rFonts w:hint="eastAsia"/>
                <w:b/>
              </w:rPr>
              <w:t>违法行为</w:t>
            </w:r>
          </w:p>
        </w:tc>
        <w:tc>
          <w:tcPr>
            <w:tcW w:w="1572" w:type="dxa"/>
          </w:tcPr>
          <w:p>
            <w:pPr>
              <w:jc w:val="center"/>
              <w:rPr>
                <w:b/>
              </w:rPr>
            </w:pPr>
            <w:r>
              <w:rPr>
                <w:rFonts w:hint="eastAsia"/>
                <w:b/>
              </w:rPr>
              <w:t>违反条款</w:t>
            </w:r>
          </w:p>
        </w:tc>
        <w:tc>
          <w:tcPr>
            <w:tcW w:w="3340" w:type="dxa"/>
          </w:tcPr>
          <w:p>
            <w:pPr>
              <w:jc w:val="center"/>
              <w:rPr>
                <w:b/>
              </w:rPr>
            </w:pPr>
            <w:r>
              <w:rPr>
                <w:rFonts w:hint="eastAsia"/>
                <w:b/>
              </w:rPr>
              <w:t>处罚依据</w:t>
            </w:r>
          </w:p>
        </w:tc>
        <w:tc>
          <w:tcPr>
            <w:tcW w:w="2340" w:type="dxa"/>
            <w:gridSpan w:val="2"/>
          </w:tcPr>
          <w:p>
            <w:pPr>
              <w:jc w:val="center"/>
              <w:rPr>
                <w:b/>
              </w:rPr>
            </w:pPr>
            <w:r>
              <w:rPr>
                <w:rFonts w:hint="eastAsia"/>
                <w:b/>
              </w:rPr>
              <w:t>违法情节和后果</w:t>
            </w:r>
          </w:p>
        </w:tc>
        <w:tc>
          <w:tcPr>
            <w:tcW w:w="2835" w:type="dxa"/>
          </w:tcPr>
          <w:p>
            <w:pPr>
              <w:jc w:val="center"/>
              <w:rPr>
                <w:b/>
              </w:rPr>
            </w:pPr>
            <w:r>
              <w:rPr>
                <w:rFonts w:hint="eastAsia"/>
                <w:b/>
              </w:rPr>
              <w:t>行政处罚</w:t>
            </w:r>
          </w:p>
        </w:tc>
        <w:tc>
          <w:tcPr>
            <w:tcW w:w="161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41.49</w:t>
            </w:r>
          </w:p>
        </w:tc>
        <w:tc>
          <w:tcPr>
            <w:tcW w:w="1447" w:type="dxa"/>
            <w:vMerge w:val="restart"/>
          </w:tcPr>
          <w:p>
            <w:r>
              <w:rPr>
                <w:rFonts w:hint="eastAsia"/>
              </w:rPr>
              <w:t>施工企业开工前不申请安全前提条件审查或者审查不合格而擅自开工的</w:t>
            </w:r>
          </w:p>
        </w:tc>
        <w:tc>
          <w:tcPr>
            <w:tcW w:w="1572" w:type="dxa"/>
            <w:vMerge w:val="restart"/>
          </w:tcPr>
          <w:p>
            <w:r>
              <w:rPr>
                <w:rFonts w:hint="eastAsia"/>
              </w:rPr>
              <w:t>《深圳经济特区建设工程施工安全条例》第二十六条</w:t>
            </w:r>
          </w:p>
        </w:tc>
        <w:tc>
          <w:tcPr>
            <w:tcW w:w="3340" w:type="dxa"/>
            <w:vMerge w:val="restart"/>
          </w:tcPr>
          <w:p>
            <w:r>
              <w:rPr>
                <w:rFonts w:hint="eastAsia"/>
              </w:rPr>
              <w:t>《深圳经济特区建设工程施工安全条例》第四十九条：</w:t>
            </w:r>
          </w:p>
          <w:p>
            <w:r>
              <w:rPr>
                <w:rFonts w:hint="eastAsia"/>
              </w:rPr>
              <w:t>施工企业违反本条例第二十六条规定，开工前不申请安全前提条件审查或者审查不合格而擅自开工的，主管部门应当责令该工程项目停工，并处以三万元以上五万元以下的罚款。</w:t>
            </w:r>
          </w:p>
        </w:tc>
        <w:tc>
          <w:tcPr>
            <w:tcW w:w="496" w:type="dxa"/>
          </w:tcPr>
          <w:p>
            <w:r>
              <w:rPr>
                <w:rFonts w:hint="eastAsia"/>
              </w:rPr>
              <w:t>轻微</w:t>
            </w:r>
          </w:p>
        </w:tc>
        <w:tc>
          <w:tcPr>
            <w:tcW w:w="1844" w:type="dxa"/>
          </w:tcPr>
          <w:p>
            <w:r>
              <w:rPr>
                <w:rFonts w:hint="eastAsia"/>
              </w:rPr>
              <w:t>未造成安全事故的</w:t>
            </w:r>
          </w:p>
        </w:tc>
        <w:tc>
          <w:tcPr>
            <w:tcW w:w="2835" w:type="dxa"/>
          </w:tcPr>
          <w:p>
            <w:r>
              <w:rPr>
                <w:rFonts w:hint="eastAsia"/>
              </w:rPr>
              <w:t>处以三万元以上三万元五千元以下的罚款</w:t>
            </w:r>
          </w:p>
        </w:tc>
        <w:tc>
          <w:tcPr>
            <w:tcW w:w="1619" w:type="dxa"/>
          </w:tcPr>
          <w:p>
            <w:r>
              <w:rPr>
                <w:rFonts w:hint="eastAsia"/>
              </w:rPr>
              <w:t>责令该工程项目停工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447" w:type="dxa"/>
            <w:vMerge w:val="continue"/>
          </w:tcPr>
          <w:p/>
        </w:tc>
        <w:tc>
          <w:tcPr>
            <w:tcW w:w="1572" w:type="dxa"/>
            <w:vMerge w:val="continue"/>
          </w:tcPr>
          <w:p/>
        </w:tc>
        <w:tc>
          <w:tcPr>
            <w:tcW w:w="3340" w:type="dxa"/>
            <w:vMerge w:val="continue"/>
          </w:tcPr>
          <w:p/>
        </w:tc>
        <w:tc>
          <w:tcPr>
            <w:tcW w:w="496" w:type="dxa"/>
          </w:tcPr>
          <w:p>
            <w:r>
              <w:rPr>
                <w:rFonts w:hint="eastAsia"/>
              </w:rPr>
              <w:t>一般</w:t>
            </w:r>
          </w:p>
        </w:tc>
        <w:tc>
          <w:tcPr>
            <w:tcW w:w="1844" w:type="dxa"/>
          </w:tcPr>
          <w:p>
            <w:r>
              <w:rPr>
                <w:rFonts w:hint="eastAsia"/>
              </w:rPr>
              <w:t>造成一般安全事故的</w:t>
            </w:r>
          </w:p>
        </w:tc>
        <w:tc>
          <w:tcPr>
            <w:tcW w:w="2835" w:type="dxa"/>
          </w:tcPr>
          <w:p>
            <w:r>
              <w:rPr>
                <w:rFonts w:hint="eastAsia"/>
              </w:rPr>
              <w:t>处以三万五千元以上四万五千元以下的罚款</w:t>
            </w:r>
          </w:p>
        </w:tc>
        <w:tc>
          <w:tcPr>
            <w:tcW w:w="1619" w:type="dxa"/>
          </w:tcPr>
          <w:p>
            <w:r>
              <w:rPr>
                <w:rFonts w:hint="eastAsia"/>
              </w:rPr>
              <w:t>责令该工程项目停工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794" w:type="dxa"/>
            <w:vMerge w:val="continue"/>
          </w:tcPr>
          <w:p/>
        </w:tc>
        <w:tc>
          <w:tcPr>
            <w:tcW w:w="1447" w:type="dxa"/>
            <w:vMerge w:val="continue"/>
          </w:tcPr>
          <w:p/>
        </w:tc>
        <w:tc>
          <w:tcPr>
            <w:tcW w:w="1572" w:type="dxa"/>
            <w:vMerge w:val="continue"/>
          </w:tcPr>
          <w:p/>
        </w:tc>
        <w:tc>
          <w:tcPr>
            <w:tcW w:w="3340" w:type="dxa"/>
            <w:vMerge w:val="continue"/>
          </w:tcPr>
          <w:p/>
        </w:tc>
        <w:tc>
          <w:tcPr>
            <w:tcW w:w="496" w:type="dxa"/>
          </w:tcPr>
          <w:p>
            <w:r>
              <w:rPr>
                <w:rFonts w:hint="eastAsia"/>
              </w:rPr>
              <w:t>严重</w:t>
            </w:r>
          </w:p>
        </w:tc>
        <w:tc>
          <w:tcPr>
            <w:tcW w:w="1844" w:type="dxa"/>
          </w:tcPr>
          <w:p>
            <w:r>
              <w:rPr>
                <w:rFonts w:hint="eastAsia"/>
              </w:rPr>
              <w:t>造成较大以上安全事故</w:t>
            </w:r>
          </w:p>
        </w:tc>
        <w:tc>
          <w:tcPr>
            <w:tcW w:w="2835" w:type="dxa"/>
          </w:tcPr>
          <w:p>
            <w:r>
              <w:rPr>
                <w:rFonts w:hint="eastAsia"/>
              </w:rPr>
              <w:t>处以四万五千元以上五万元以下的罚款</w:t>
            </w:r>
          </w:p>
        </w:tc>
        <w:tc>
          <w:tcPr>
            <w:tcW w:w="1619" w:type="dxa"/>
          </w:tcPr>
          <w:p>
            <w:r>
              <w:rPr>
                <w:rFonts w:hint="eastAsia"/>
              </w:rPr>
              <w:t>责令该工程项目停工</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13"/>
        <w:gridCol w:w="1322"/>
        <w:gridCol w:w="4988"/>
        <w:gridCol w:w="567"/>
        <w:gridCol w:w="1701"/>
        <w:gridCol w:w="170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113" w:type="dxa"/>
          </w:tcPr>
          <w:p>
            <w:pPr>
              <w:jc w:val="center"/>
              <w:rPr>
                <w:b/>
              </w:rPr>
            </w:pPr>
            <w:r>
              <w:rPr>
                <w:rFonts w:hint="eastAsia"/>
                <w:b/>
              </w:rPr>
              <w:t>违法行为</w:t>
            </w:r>
          </w:p>
        </w:tc>
        <w:tc>
          <w:tcPr>
            <w:tcW w:w="1322" w:type="dxa"/>
          </w:tcPr>
          <w:p>
            <w:pPr>
              <w:jc w:val="center"/>
              <w:rPr>
                <w:b/>
              </w:rPr>
            </w:pPr>
            <w:r>
              <w:rPr>
                <w:rFonts w:hint="eastAsia"/>
                <w:b/>
              </w:rPr>
              <w:t>违反条款</w:t>
            </w:r>
          </w:p>
        </w:tc>
        <w:tc>
          <w:tcPr>
            <w:tcW w:w="4988" w:type="dxa"/>
          </w:tcPr>
          <w:p>
            <w:pPr>
              <w:jc w:val="center"/>
              <w:rPr>
                <w:b/>
              </w:rPr>
            </w:pPr>
            <w:r>
              <w:rPr>
                <w:rFonts w:hint="eastAsia"/>
                <w:b/>
              </w:rPr>
              <w:t>处罚依据</w:t>
            </w:r>
          </w:p>
        </w:tc>
        <w:tc>
          <w:tcPr>
            <w:tcW w:w="2268" w:type="dxa"/>
            <w:gridSpan w:val="2"/>
          </w:tcPr>
          <w:p>
            <w:pPr>
              <w:jc w:val="center"/>
              <w:rPr>
                <w:b/>
              </w:rPr>
            </w:pPr>
            <w:r>
              <w:rPr>
                <w:rFonts w:hint="eastAsia"/>
                <w:b/>
              </w:rPr>
              <w:t>违法情节和后果</w:t>
            </w:r>
          </w:p>
        </w:tc>
        <w:tc>
          <w:tcPr>
            <w:tcW w:w="1701" w:type="dxa"/>
          </w:tcPr>
          <w:p>
            <w:pPr>
              <w:jc w:val="center"/>
              <w:rPr>
                <w:b/>
              </w:rPr>
            </w:pPr>
            <w:r>
              <w:rPr>
                <w:rFonts w:hint="eastAsia"/>
                <w:b/>
              </w:rPr>
              <w:t>行政处罚</w:t>
            </w:r>
          </w:p>
        </w:tc>
        <w:tc>
          <w:tcPr>
            <w:tcW w:w="1762"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41.50</w:t>
            </w:r>
          </w:p>
        </w:tc>
        <w:tc>
          <w:tcPr>
            <w:tcW w:w="1113" w:type="dxa"/>
            <w:vMerge w:val="restart"/>
          </w:tcPr>
          <w:p>
            <w:r>
              <w:rPr>
                <w:rFonts w:hint="eastAsia"/>
              </w:rPr>
              <w:t>施工企业违章施工或者施工安全防护不符合标准的</w:t>
            </w:r>
          </w:p>
        </w:tc>
        <w:tc>
          <w:tcPr>
            <w:tcW w:w="1322" w:type="dxa"/>
            <w:vMerge w:val="restart"/>
          </w:tcPr>
          <w:p>
            <w:r>
              <w:rPr>
                <w:rFonts w:hint="eastAsia"/>
              </w:rPr>
              <w:t>《深圳经济特区建设工程施工安全条例》第二十七条</w:t>
            </w:r>
          </w:p>
        </w:tc>
        <w:tc>
          <w:tcPr>
            <w:tcW w:w="4988" w:type="dxa"/>
            <w:vMerge w:val="restart"/>
          </w:tcPr>
          <w:p>
            <w:r>
              <w:rPr>
                <w:rFonts w:hint="eastAsia"/>
              </w:rPr>
              <w:t>《深圳经济特区建设工程施工安全条例》第五十条：</w:t>
            </w:r>
          </w:p>
          <w:p>
            <w:r>
              <w:rPr>
                <w:rFonts w:hint="eastAsia"/>
              </w:rPr>
              <w:t>施工企业违反本条例第二十七条规定，违章施工或者施工安全防护不符合标准的，主管部门应当责令其限期整改；逾期未整改或者整改不合格的，可责令该工程项目停工，并处以三万元以上五万元以下的罚款。</w:t>
            </w:r>
          </w:p>
        </w:tc>
        <w:tc>
          <w:tcPr>
            <w:tcW w:w="567" w:type="dxa"/>
          </w:tcPr>
          <w:p>
            <w:r>
              <w:rPr>
                <w:rFonts w:hint="eastAsia"/>
              </w:rPr>
              <w:t>轻微</w:t>
            </w:r>
          </w:p>
        </w:tc>
        <w:tc>
          <w:tcPr>
            <w:tcW w:w="1701" w:type="dxa"/>
          </w:tcPr>
          <w:p>
            <w:r>
              <w:rPr>
                <w:rFonts w:hint="eastAsia"/>
              </w:rPr>
              <w:t>在责令期限内整改不到位的</w:t>
            </w:r>
          </w:p>
        </w:tc>
        <w:tc>
          <w:tcPr>
            <w:tcW w:w="1701" w:type="dxa"/>
          </w:tcPr>
          <w:p>
            <w:r>
              <w:rPr>
                <w:rFonts w:hint="eastAsia"/>
              </w:rPr>
              <w:t>处以三万元以上三万元五千元以下的罚款</w:t>
            </w:r>
          </w:p>
        </w:tc>
        <w:tc>
          <w:tcPr>
            <w:tcW w:w="1762" w:type="dxa"/>
          </w:tcPr>
          <w:p>
            <w:r>
              <w:rPr>
                <w:rFonts w:hint="eastAsia"/>
              </w:rPr>
              <w:t>可责令该工程项目停工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113" w:type="dxa"/>
            <w:vMerge w:val="continue"/>
          </w:tcPr>
          <w:p/>
        </w:tc>
        <w:tc>
          <w:tcPr>
            <w:tcW w:w="1322" w:type="dxa"/>
            <w:vMerge w:val="continue"/>
          </w:tcPr>
          <w:p/>
        </w:tc>
        <w:tc>
          <w:tcPr>
            <w:tcW w:w="4988" w:type="dxa"/>
            <w:vMerge w:val="continue"/>
          </w:tcPr>
          <w:p/>
        </w:tc>
        <w:tc>
          <w:tcPr>
            <w:tcW w:w="567" w:type="dxa"/>
          </w:tcPr>
          <w:p>
            <w:r>
              <w:rPr>
                <w:rFonts w:hint="eastAsia"/>
              </w:rPr>
              <w:t>一般</w:t>
            </w:r>
          </w:p>
        </w:tc>
        <w:tc>
          <w:tcPr>
            <w:tcW w:w="1701" w:type="dxa"/>
          </w:tcPr>
          <w:p>
            <w:r>
              <w:rPr>
                <w:rFonts w:hint="eastAsia"/>
              </w:rPr>
              <w:t>逾期仍未有整改措施的</w:t>
            </w:r>
          </w:p>
        </w:tc>
        <w:tc>
          <w:tcPr>
            <w:tcW w:w="1701" w:type="dxa"/>
          </w:tcPr>
          <w:p>
            <w:r>
              <w:rPr>
                <w:rFonts w:hint="eastAsia"/>
              </w:rPr>
              <w:t>处以三万五千元以上四万五千元以下的罚款</w:t>
            </w:r>
          </w:p>
        </w:tc>
        <w:tc>
          <w:tcPr>
            <w:tcW w:w="1762" w:type="dxa"/>
          </w:tcPr>
          <w:p>
            <w:r>
              <w:rPr>
                <w:rFonts w:hint="eastAsia"/>
              </w:rPr>
              <w:t>可责令该工程项目停工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113" w:type="dxa"/>
            <w:vMerge w:val="continue"/>
          </w:tcPr>
          <w:p/>
        </w:tc>
        <w:tc>
          <w:tcPr>
            <w:tcW w:w="1322" w:type="dxa"/>
            <w:vMerge w:val="continue"/>
          </w:tcPr>
          <w:p/>
        </w:tc>
        <w:tc>
          <w:tcPr>
            <w:tcW w:w="4988" w:type="dxa"/>
            <w:vMerge w:val="continue"/>
          </w:tcPr>
          <w:p/>
        </w:tc>
        <w:tc>
          <w:tcPr>
            <w:tcW w:w="567" w:type="dxa"/>
          </w:tcPr>
          <w:p>
            <w:r>
              <w:rPr>
                <w:rFonts w:hint="eastAsia"/>
              </w:rPr>
              <w:t>严重</w:t>
            </w:r>
          </w:p>
        </w:tc>
        <w:tc>
          <w:tcPr>
            <w:tcW w:w="1701" w:type="dxa"/>
          </w:tcPr>
          <w:p>
            <w:r>
              <w:rPr>
                <w:rFonts w:hint="eastAsia"/>
              </w:rPr>
              <w:t>发生安全事故的</w:t>
            </w:r>
          </w:p>
        </w:tc>
        <w:tc>
          <w:tcPr>
            <w:tcW w:w="1701" w:type="dxa"/>
          </w:tcPr>
          <w:p>
            <w:r>
              <w:rPr>
                <w:rFonts w:hint="eastAsia"/>
              </w:rPr>
              <w:t>处以四万五千元以上五万元以下的罚款</w:t>
            </w:r>
          </w:p>
        </w:tc>
        <w:tc>
          <w:tcPr>
            <w:tcW w:w="1762" w:type="dxa"/>
          </w:tcPr>
          <w:p>
            <w:r>
              <w:rPr>
                <w:rFonts w:hint="eastAsia"/>
              </w:rPr>
              <w:t>可责令该工程项目停工</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77"/>
        <w:gridCol w:w="1168"/>
        <w:gridCol w:w="3884"/>
        <w:gridCol w:w="485"/>
        <w:gridCol w:w="2552"/>
        <w:gridCol w:w="2821"/>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tcPr>
          <w:p>
            <w:pPr>
              <w:jc w:val="center"/>
              <w:rPr>
                <w:b/>
              </w:rPr>
            </w:pPr>
            <w:r>
              <w:rPr>
                <w:rFonts w:hint="eastAsia"/>
                <w:b/>
              </w:rPr>
              <w:t>序号</w:t>
            </w:r>
          </w:p>
        </w:tc>
        <w:tc>
          <w:tcPr>
            <w:tcW w:w="1177" w:type="dxa"/>
          </w:tcPr>
          <w:p>
            <w:pPr>
              <w:jc w:val="center"/>
              <w:rPr>
                <w:b/>
              </w:rPr>
            </w:pPr>
            <w:r>
              <w:rPr>
                <w:rFonts w:hint="eastAsia"/>
                <w:b/>
              </w:rPr>
              <w:t>违法行为</w:t>
            </w:r>
          </w:p>
        </w:tc>
        <w:tc>
          <w:tcPr>
            <w:tcW w:w="1168" w:type="dxa"/>
          </w:tcPr>
          <w:p>
            <w:pPr>
              <w:jc w:val="center"/>
              <w:rPr>
                <w:b/>
              </w:rPr>
            </w:pPr>
            <w:r>
              <w:rPr>
                <w:rFonts w:hint="eastAsia"/>
                <w:b/>
              </w:rPr>
              <w:t>违反条款</w:t>
            </w:r>
          </w:p>
        </w:tc>
        <w:tc>
          <w:tcPr>
            <w:tcW w:w="3884" w:type="dxa"/>
          </w:tcPr>
          <w:p>
            <w:pPr>
              <w:jc w:val="center"/>
              <w:rPr>
                <w:b/>
              </w:rPr>
            </w:pPr>
            <w:r>
              <w:rPr>
                <w:rFonts w:hint="eastAsia"/>
                <w:b/>
              </w:rPr>
              <w:t>处罚依据</w:t>
            </w:r>
          </w:p>
        </w:tc>
        <w:tc>
          <w:tcPr>
            <w:tcW w:w="3037" w:type="dxa"/>
            <w:gridSpan w:val="2"/>
          </w:tcPr>
          <w:p>
            <w:pPr>
              <w:jc w:val="center"/>
              <w:rPr>
                <w:b/>
              </w:rPr>
            </w:pPr>
            <w:r>
              <w:rPr>
                <w:rFonts w:hint="eastAsia"/>
                <w:b/>
              </w:rPr>
              <w:t>违法情节和后果</w:t>
            </w:r>
          </w:p>
        </w:tc>
        <w:tc>
          <w:tcPr>
            <w:tcW w:w="2821" w:type="dxa"/>
          </w:tcPr>
          <w:p>
            <w:pPr>
              <w:jc w:val="center"/>
              <w:rPr>
                <w:b/>
              </w:rPr>
            </w:pPr>
            <w:r>
              <w:rPr>
                <w:rFonts w:hint="eastAsia"/>
                <w:b/>
              </w:rPr>
              <w:t>行政处罚</w:t>
            </w:r>
          </w:p>
        </w:tc>
        <w:tc>
          <w:tcPr>
            <w:tcW w:w="106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restart"/>
          </w:tcPr>
          <w:p>
            <w:r>
              <w:rPr>
                <w:rFonts w:hint="eastAsia"/>
              </w:rPr>
              <w:t>1</w:t>
            </w:r>
            <w:r>
              <w:t>41.51</w:t>
            </w:r>
          </w:p>
        </w:tc>
        <w:tc>
          <w:tcPr>
            <w:tcW w:w="1177" w:type="dxa"/>
            <w:vMerge w:val="restart"/>
          </w:tcPr>
          <w:p>
            <w:r>
              <w:rPr>
                <w:rFonts w:hint="eastAsia"/>
              </w:rPr>
              <w:t>建设单位或者施工企业将施工场地挪作他用的</w:t>
            </w:r>
          </w:p>
        </w:tc>
        <w:tc>
          <w:tcPr>
            <w:tcW w:w="1168" w:type="dxa"/>
            <w:vMerge w:val="restart"/>
          </w:tcPr>
          <w:p>
            <w:r>
              <w:rPr>
                <w:rFonts w:hint="eastAsia"/>
              </w:rPr>
              <w:t>《深圳经济特区建设工程施工安全条例》第三十三条</w:t>
            </w:r>
          </w:p>
        </w:tc>
        <w:tc>
          <w:tcPr>
            <w:tcW w:w="3884" w:type="dxa"/>
            <w:vMerge w:val="restart"/>
          </w:tcPr>
          <w:p>
            <w:r>
              <w:rPr>
                <w:rFonts w:hint="eastAsia"/>
              </w:rPr>
              <w:t>《深圳经济特区建设工程施工安全条例》第五十一条：</w:t>
            </w:r>
          </w:p>
          <w:p>
            <w:r>
              <w:rPr>
                <w:rFonts w:hint="eastAsia"/>
              </w:rPr>
              <w:t>建设单位或者施工企业违反本条例第三十三条规定，将施工场地挪作他用的，主管部门应当责令其限期整改，并处以五万元以上十万元以下的罚款。</w:t>
            </w:r>
          </w:p>
        </w:tc>
        <w:tc>
          <w:tcPr>
            <w:tcW w:w="485" w:type="dxa"/>
          </w:tcPr>
          <w:p>
            <w:r>
              <w:rPr>
                <w:rFonts w:hint="eastAsia"/>
              </w:rPr>
              <w:t>轻微</w:t>
            </w:r>
          </w:p>
        </w:tc>
        <w:tc>
          <w:tcPr>
            <w:tcW w:w="2552" w:type="dxa"/>
          </w:tcPr>
          <w:p>
            <w:r>
              <w:rPr>
                <w:rFonts w:hint="eastAsia"/>
              </w:rPr>
              <w:t>未造成后果或造成轻微危害后果的</w:t>
            </w:r>
          </w:p>
        </w:tc>
        <w:tc>
          <w:tcPr>
            <w:tcW w:w="2821" w:type="dxa"/>
          </w:tcPr>
          <w:p>
            <w:r>
              <w:rPr>
                <w:rFonts w:hint="eastAsia"/>
              </w:rPr>
              <w:t>处以五万元以上六万五千元以下的罚款</w:t>
            </w:r>
          </w:p>
        </w:tc>
        <w:tc>
          <w:tcPr>
            <w:tcW w:w="1067" w:type="dxa"/>
          </w:tcPr>
          <w:p>
            <w:r>
              <w:rPr>
                <w:rFonts w:hint="eastAsia"/>
              </w:rPr>
              <w:t>责令其限期整改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177" w:type="dxa"/>
            <w:vMerge w:val="continue"/>
          </w:tcPr>
          <w:p/>
        </w:tc>
        <w:tc>
          <w:tcPr>
            <w:tcW w:w="1168" w:type="dxa"/>
            <w:vMerge w:val="continue"/>
          </w:tcPr>
          <w:p/>
        </w:tc>
        <w:tc>
          <w:tcPr>
            <w:tcW w:w="3884" w:type="dxa"/>
            <w:vMerge w:val="continue"/>
          </w:tcPr>
          <w:p/>
        </w:tc>
        <w:tc>
          <w:tcPr>
            <w:tcW w:w="485" w:type="dxa"/>
          </w:tcPr>
          <w:p>
            <w:r>
              <w:rPr>
                <w:rFonts w:hint="eastAsia"/>
              </w:rPr>
              <w:t>一般</w:t>
            </w:r>
          </w:p>
        </w:tc>
        <w:tc>
          <w:tcPr>
            <w:tcW w:w="2552" w:type="dxa"/>
          </w:tcPr>
          <w:p>
            <w:r>
              <w:rPr>
                <w:rFonts w:hint="eastAsia"/>
              </w:rPr>
              <w:t>造成一般危害后果的</w:t>
            </w:r>
          </w:p>
        </w:tc>
        <w:tc>
          <w:tcPr>
            <w:tcW w:w="2821" w:type="dxa"/>
          </w:tcPr>
          <w:p>
            <w:r>
              <w:rPr>
                <w:rFonts w:hint="eastAsia"/>
              </w:rPr>
              <w:t>处以六万五千元以上八万五千元以下的罚款</w:t>
            </w:r>
          </w:p>
        </w:tc>
        <w:tc>
          <w:tcPr>
            <w:tcW w:w="1067" w:type="dxa"/>
          </w:tcPr>
          <w:p>
            <w:r>
              <w:rPr>
                <w:rFonts w:hint="eastAsia"/>
              </w:rPr>
              <w:t>责令其限期整改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94" w:type="dxa"/>
            <w:vMerge w:val="continue"/>
          </w:tcPr>
          <w:p/>
        </w:tc>
        <w:tc>
          <w:tcPr>
            <w:tcW w:w="1177" w:type="dxa"/>
            <w:vMerge w:val="continue"/>
          </w:tcPr>
          <w:p/>
        </w:tc>
        <w:tc>
          <w:tcPr>
            <w:tcW w:w="1168" w:type="dxa"/>
            <w:vMerge w:val="continue"/>
          </w:tcPr>
          <w:p/>
        </w:tc>
        <w:tc>
          <w:tcPr>
            <w:tcW w:w="3884" w:type="dxa"/>
            <w:vMerge w:val="continue"/>
          </w:tcPr>
          <w:p/>
        </w:tc>
        <w:tc>
          <w:tcPr>
            <w:tcW w:w="485" w:type="dxa"/>
          </w:tcPr>
          <w:p>
            <w:r>
              <w:rPr>
                <w:rFonts w:hint="eastAsia"/>
              </w:rPr>
              <w:t>严重</w:t>
            </w:r>
          </w:p>
        </w:tc>
        <w:tc>
          <w:tcPr>
            <w:tcW w:w="2552" w:type="dxa"/>
          </w:tcPr>
          <w:p>
            <w:r>
              <w:rPr>
                <w:rFonts w:hint="eastAsia"/>
              </w:rPr>
              <w:t>造成严重危害后果的</w:t>
            </w:r>
          </w:p>
        </w:tc>
        <w:tc>
          <w:tcPr>
            <w:tcW w:w="2821" w:type="dxa"/>
          </w:tcPr>
          <w:p>
            <w:r>
              <w:rPr>
                <w:rFonts w:hint="eastAsia"/>
              </w:rPr>
              <w:t>处以八万五千元以上十万元以下的罚款</w:t>
            </w:r>
          </w:p>
        </w:tc>
        <w:tc>
          <w:tcPr>
            <w:tcW w:w="1067" w:type="dxa"/>
          </w:tcPr>
          <w:p>
            <w:r>
              <w:rPr>
                <w:rFonts w:hint="eastAsia"/>
              </w:rPr>
              <w:t>责令其限期整改</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358"/>
        <w:gridCol w:w="1602"/>
        <w:gridCol w:w="3649"/>
        <w:gridCol w:w="566"/>
        <w:gridCol w:w="1541"/>
        <w:gridCol w:w="1992"/>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2358" w:type="dxa"/>
          </w:tcPr>
          <w:p>
            <w:pPr>
              <w:jc w:val="center"/>
              <w:rPr>
                <w:b/>
              </w:rPr>
            </w:pPr>
            <w:r>
              <w:rPr>
                <w:rFonts w:hint="eastAsia"/>
                <w:b/>
              </w:rPr>
              <w:t>违法行为</w:t>
            </w:r>
          </w:p>
        </w:tc>
        <w:tc>
          <w:tcPr>
            <w:tcW w:w="1602" w:type="dxa"/>
          </w:tcPr>
          <w:p>
            <w:pPr>
              <w:jc w:val="center"/>
              <w:rPr>
                <w:b/>
              </w:rPr>
            </w:pPr>
            <w:r>
              <w:rPr>
                <w:rFonts w:hint="eastAsia"/>
                <w:b/>
              </w:rPr>
              <w:t>违反条款</w:t>
            </w:r>
          </w:p>
        </w:tc>
        <w:tc>
          <w:tcPr>
            <w:tcW w:w="3649" w:type="dxa"/>
          </w:tcPr>
          <w:p>
            <w:pPr>
              <w:jc w:val="center"/>
              <w:rPr>
                <w:b/>
              </w:rPr>
            </w:pPr>
            <w:r>
              <w:rPr>
                <w:rFonts w:hint="eastAsia"/>
                <w:b/>
              </w:rPr>
              <w:t>处罚依据</w:t>
            </w:r>
          </w:p>
        </w:tc>
        <w:tc>
          <w:tcPr>
            <w:tcW w:w="2107" w:type="dxa"/>
            <w:gridSpan w:val="2"/>
          </w:tcPr>
          <w:p>
            <w:pPr>
              <w:jc w:val="center"/>
              <w:rPr>
                <w:b/>
              </w:rPr>
            </w:pPr>
            <w:r>
              <w:rPr>
                <w:rFonts w:hint="eastAsia"/>
                <w:b/>
              </w:rPr>
              <w:t>违法情节和后果</w:t>
            </w:r>
          </w:p>
        </w:tc>
        <w:tc>
          <w:tcPr>
            <w:tcW w:w="1992" w:type="dxa"/>
          </w:tcPr>
          <w:p>
            <w:pPr>
              <w:jc w:val="center"/>
              <w:rPr>
                <w:b/>
              </w:rPr>
            </w:pPr>
            <w:r>
              <w:rPr>
                <w:rFonts w:hint="eastAsia"/>
                <w:b/>
              </w:rPr>
              <w:t>行政处罚</w:t>
            </w:r>
          </w:p>
        </w:tc>
        <w:tc>
          <w:tcPr>
            <w:tcW w:w="128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41.52.1</w:t>
            </w:r>
          </w:p>
        </w:tc>
        <w:tc>
          <w:tcPr>
            <w:tcW w:w="2358" w:type="dxa"/>
            <w:vMerge w:val="restart"/>
          </w:tcPr>
          <w:p>
            <w:r>
              <w:rPr>
                <w:rFonts w:hint="eastAsia"/>
              </w:rPr>
              <w:t>施工企业施工现场的道路不平整、不干净、不畅通，没有设交通指示标志；施工现场的沟、坎、井没有填平、没有设围栏或者没有盖板；危险地区没有悬挂警戒标志，夜间没有设置红灯示警的</w:t>
            </w:r>
          </w:p>
        </w:tc>
        <w:tc>
          <w:tcPr>
            <w:tcW w:w="1602" w:type="dxa"/>
            <w:vMerge w:val="restart"/>
          </w:tcPr>
          <w:p>
            <w:r>
              <w:rPr>
                <w:rFonts w:hint="eastAsia"/>
              </w:rPr>
              <w:t>《深圳经济特区建设工程施工安全条例》第三十四条</w:t>
            </w:r>
          </w:p>
        </w:tc>
        <w:tc>
          <w:tcPr>
            <w:tcW w:w="3649" w:type="dxa"/>
            <w:vMerge w:val="restart"/>
          </w:tcPr>
          <w:p>
            <w:r>
              <w:rPr>
                <w:rFonts w:hint="eastAsia"/>
              </w:rPr>
              <w:t>《深圳经济特区建设工程施工安全条例》第五十二条：</w:t>
            </w:r>
          </w:p>
          <w:p>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566" w:type="dxa"/>
          </w:tcPr>
          <w:p>
            <w:r>
              <w:rPr>
                <w:rFonts w:hint="eastAsia"/>
              </w:rPr>
              <w:t>轻微</w:t>
            </w:r>
          </w:p>
        </w:tc>
        <w:tc>
          <w:tcPr>
            <w:tcW w:w="1541" w:type="dxa"/>
          </w:tcPr>
          <w:p>
            <w:r>
              <w:rPr>
                <w:rFonts w:hint="eastAsia"/>
              </w:rPr>
              <w:t>在责令期限内整改不到位的</w:t>
            </w:r>
          </w:p>
        </w:tc>
        <w:tc>
          <w:tcPr>
            <w:tcW w:w="1992" w:type="dxa"/>
          </w:tcPr>
          <w:p>
            <w:r>
              <w:rPr>
                <w:rFonts w:hint="eastAsia"/>
              </w:rPr>
              <w:t>处以三万元以上三万元五千元以下的罚款</w:t>
            </w:r>
          </w:p>
        </w:tc>
        <w:tc>
          <w:tcPr>
            <w:tcW w:w="1289"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2358" w:type="dxa"/>
            <w:vMerge w:val="continue"/>
          </w:tcPr>
          <w:p/>
        </w:tc>
        <w:tc>
          <w:tcPr>
            <w:tcW w:w="1602" w:type="dxa"/>
            <w:vMerge w:val="continue"/>
          </w:tcPr>
          <w:p/>
        </w:tc>
        <w:tc>
          <w:tcPr>
            <w:tcW w:w="3649" w:type="dxa"/>
            <w:vMerge w:val="continue"/>
          </w:tcPr>
          <w:p/>
        </w:tc>
        <w:tc>
          <w:tcPr>
            <w:tcW w:w="566" w:type="dxa"/>
          </w:tcPr>
          <w:p>
            <w:r>
              <w:rPr>
                <w:rFonts w:hint="eastAsia"/>
              </w:rPr>
              <w:t>一般</w:t>
            </w:r>
          </w:p>
        </w:tc>
        <w:tc>
          <w:tcPr>
            <w:tcW w:w="1541" w:type="dxa"/>
          </w:tcPr>
          <w:p>
            <w:r>
              <w:rPr>
                <w:rFonts w:hint="eastAsia"/>
              </w:rPr>
              <w:t>逾期仍未有整改措施的</w:t>
            </w:r>
          </w:p>
        </w:tc>
        <w:tc>
          <w:tcPr>
            <w:tcW w:w="1992" w:type="dxa"/>
          </w:tcPr>
          <w:p>
            <w:r>
              <w:rPr>
                <w:rFonts w:hint="eastAsia"/>
              </w:rPr>
              <w:t>处以三万五千元以上四万五千元以下的罚款</w:t>
            </w:r>
          </w:p>
        </w:tc>
        <w:tc>
          <w:tcPr>
            <w:tcW w:w="1289"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2358" w:type="dxa"/>
            <w:vMerge w:val="continue"/>
          </w:tcPr>
          <w:p/>
        </w:tc>
        <w:tc>
          <w:tcPr>
            <w:tcW w:w="1602" w:type="dxa"/>
            <w:vMerge w:val="continue"/>
          </w:tcPr>
          <w:p/>
        </w:tc>
        <w:tc>
          <w:tcPr>
            <w:tcW w:w="3649" w:type="dxa"/>
            <w:vMerge w:val="continue"/>
          </w:tcPr>
          <w:p/>
        </w:tc>
        <w:tc>
          <w:tcPr>
            <w:tcW w:w="566" w:type="dxa"/>
          </w:tcPr>
          <w:p>
            <w:r>
              <w:rPr>
                <w:rFonts w:hint="eastAsia"/>
              </w:rPr>
              <w:t>严重</w:t>
            </w:r>
          </w:p>
        </w:tc>
        <w:tc>
          <w:tcPr>
            <w:tcW w:w="1541" w:type="dxa"/>
          </w:tcPr>
          <w:p>
            <w:r>
              <w:rPr>
                <w:rFonts w:hint="eastAsia"/>
              </w:rPr>
              <w:t>发生安全事故的</w:t>
            </w:r>
          </w:p>
        </w:tc>
        <w:tc>
          <w:tcPr>
            <w:tcW w:w="1992" w:type="dxa"/>
          </w:tcPr>
          <w:p>
            <w:r>
              <w:rPr>
                <w:rFonts w:hint="eastAsia"/>
              </w:rPr>
              <w:t>处以四万五千元以上五万元以下的罚款</w:t>
            </w:r>
          </w:p>
        </w:tc>
        <w:tc>
          <w:tcPr>
            <w:tcW w:w="1289" w:type="dxa"/>
          </w:tcPr>
          <w:p>
            <w:r>
              <w:rPr>
                <w:rFonts w:hint="eastAsia"/>
              </w:rPr>
              <w:t>可继续责令限期整改</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38"/>
        <w:gridCol w:w="1275"/>
        <w:gridCol w:w="4111"/>
        <w:gridCol w:w="567"/>
        <w:gridCol w:w="2126"/>
        <w:gridCol w:w="1880"/>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738" w:type="dxa"/>
          </w:tcPr>
          <w:p>
            <w:pPr>
              <w:jc w:val="center"/>
              <w:rPr>
                <w:b/>
              </w:rPr>
            </w:pPr>
            <w:r>
              <w:rPr>
                <w:rFonts w:hint="eastAsia"/>
                <w:b/>
              </w:rPr>
              <w:t>违法行为</w:t>
            </w:r>
          </w:p>
        </w:tc>
        <w:tc>
          <w:tcPr>
            <w:tcW w:w="1275" w:type="dxa"/>
          </w:tcPr>
          <w:p>
            <w:pPr>
              <w:jc w:val="center"/>
              <w:rPr>
                <w:b/>
              </w:rPr>
            </w:pPr>
            <w:r>
              <w:rPr>
                <w:rFonts w:hint="eastAsia"/>
                <w:b/>
              </w:rPr>
              <w:t>违反条款</w:t>
            </w:r>
          </w:p>
        </w:tc>
        <w:tc>
          <w:tcPr>
            <w:tcW w:w="4111" w:type="dxa"/>
          </w:tcPr>
          <w:p>
            <w:pPr>
              <w:jc w:val="center"/>
              <w:rPr>
                <w:b/>
              </w:rPr>
            </w:pPr>
            <w:r>
              <w:rPr>
                <w:rFonts w:hint="eastAsia"/>
                <w:b/>
              </w:rPr>
              <w:t>处罚依据</w:t>
            </w:r>
          </w:p>
        </w:tc>
        <w:tc>
          <w:tcPr>
            <w:tcW w:w="2693" w:type="dxa"/>
            <w:gridSpan w:val="2"/>
          </w:tcPr>
          <w:p>
            <w:pPr>
              <w:jc w:val="center"/>
              <w:rPr>
                <w:b/>
              </w:rPr>
            </w:pPr>
            <w:r>
              <w:rPr>
                <w:rFonts w:hint="eastAsia"/>
                <w:b/>
              </w:rPr>
              <w:t>违法情节和后果</w:t>
            </w:r>
          </w:p>
        </w:tc>
        <w:tc>
          <w:tcPr>
            <w:tcW w:w="1880" w:type="dxa"/>
          </w:tcPr>
          <w:p>
            <w:pPr>
              <w:jc w:val="center"/>
              <w:rPr>
                <w:b/>
              </w:rPr>
            </w:pPr>
            <w:r>
              <w:rPr>
                <w:rFonts w:hint="eastAsia"/>
                <w:b/>
              </w:rPr>
              <w:t>行政处罚</w:t>
            </w:r>
          </w:p>
        </w:tc>
        <w:tc>
          <w:tcPr>
            <w:tcW w:w="1142"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41.52</w:t>
            </w:r>
            <w:r>
              <w:rPr>
                <w:rFonts w:hint="eastAsia"/>
              </w:rPr>
              <w:t>.2</w:t>
            </w:r>
          </w:p>
        </w:tc>
        <w:tc>
          <w:tcPr>
            <w:tcW w:w="1738" w:type="dxa"/>
            <w:vMerge w:val="restart"/>
          </w:tcPr>
          <w:p>
            <w:r>
              <w:rPr>
                <w:rFonts w:hint="eastAsia"/>
              </w:rPr>
              <w:t>施工企业施工现场的各种设施布置和材料堆放不符合安全卫生和施工总平面图的要求，排水系统未保持畅通的</w:t>
            </w:r>
          </w:p>
        </w:tc>
        <w:tc>
          <w:tcPr>
            <w:tcW w:w="1275" w:type="dxa"/>
            <w:vMerge w:val="restart"/>
          </w:tcPr>
          <w:p>
            <w:r>
              <w:rPr>
                <w:rFonts w:hint="eastAsia"/>
              </w:rPr>
              <w:t>《深圳经济特区建设工程施工安全条例》第三十五条</w:t>
            </w:r>
          </w:p>
        </w:tc>
        <w:tc>
          <w:tcPr>
            <w:tcW w:w="4111" w:type="dxa"/>
            <w:vMerge w:val="restart"/>
          </w:tcPr>
          <w:p>
            <w:r>
              <w:rPr>
                <w:rFonts w:hint="eastAsia"/>
              </w:rPr>
              <w:t>《深圳经济特区建设工程施工安全条例》第五十二条：</w:t>
            </w:r>
          </w:p>
          <w:p>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567" w:type="dxa"/>
          </w:tcPr>
          <w:p>
            <w:r>
              <w:rPr>
                <w:rFonts w:hint="eastAsia"/>
              </w:rPr>
              <w:t>轻微</w:t>
            </w:r>
          </w:p>
        </w:tc>
        <w:tc>
          <w:tcPr>
            <w:tcW w:w="2126" w:type="dxa"/>
          </w:tcPr>
          <w:p>
            <w:r>
              <w:rPr>
                <w:rFonts w:hint="eastAsia"/>
              </w:rPr>
              <w:t>在责令期限内整改不到位的</w:t>
            </w:r>
          </w:p>
        </w:tc>
        <w:tc>
          <w:tcPr>
            <w:tcW w:w="1880" w:type="dxa"/>
          </w:tcPr>
          <w:p>
            <w:r>
              <w:rPr>
                <w:rFonts w:hint="eastAsia"/>
              </w:rPr>
              <w:t>处以三万元以上三万元五千元以下的罚款</w:t>
            </w:r>
          </w:p>
        </w:tc>
        <w:tc>
          <w:tcPr>
            <w:tcW w:w="1142"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738" w:type="dxa"/>
            <w:vMerge w:val="continue"/>
          </w:tcPr>
          <w:p/>
        </w:tc>
        <w:tc>
          <w:tcPr>
            <w:tcW w:w="1275" w:type="dxa"/>
            <w:vMerge w:val="continue"/>
          </w:tcPr>
          <w:p/>
        </w:tc>
        <w:tc>
          <w:tcPr>
            <w:tcW w:w="4111" w:type="dxa"/>
            <w:vMerge w:val="continue"/>
          </w:tcPr>
          <w:p/>
        </w:tc>
        <w:tc>
          <w:tcPr>
            <w:tcW w:w="567" w:type="dxa"/>
          </w:tcPr>
          <w:p>
            <w:r>
              <w:rPr>
                <w:rFonts w:hint="eastAsia"/>
              </w:rPr>
              <w:t>一般</w:t>
            </w:r>
          </w:p>
        </w:tc>
        <w:tc>
          <w:tcPr>
            <w:tcW w:w="2126" w:type="dxa"/>
          </w:tcPr>
          <w:p>
            <w:r>
              <w:rPr>
                <w:rFonts w:hint="eastAsia"/>
              </w:rPr>
              <w:t>逾期仍未有整改措施</w:t>
            </w:r>
          </w:p>
        </w:tc>
        <w:tc>
          <w:tcPr>
            <w:tcW w:w="1880" w:type="dxa"/>
          </w:tcPr>
          <w:p>
            <w:r>
              <w:rPr>
                <w:rFonts w:hint="eastAsia"/>
              </w:rPr>
              <w:t>处以三万五千元以上四万五千元以下的罚款</w:t>
            </w:r>
          </w:p>
        </w:tc>
        <w:tc>
          <w:tcPr>
            <w:tcW w:w="1142"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738" w:type="dxa"/>
            <w:vMerge w:val="continue"/>
          </w:tcPr>
          <w:p/>
        </w:tc>
        <w:tc>
          <w:tcPr>
            <w:tcW w:w="1275" w:type="dxa"/>
            <w:vMerge w:val="continue"/>
          </w:tcPr>
          <w:p/>
        </w:tc>
        <w:tc>
          <w:tcPr>
            <w:tcW w:w="4111" w:type="dxa"/>
            <w:vMerge w:val="continue"/>
          </w:tcPr>
          <w:p/>
        </w:tc>
        <w:tc>
          <w:tcPr>
            <w:tcW w:w="567" w:type="dxa"/>
          </w:tcPr>
          <w:p>
            <w:r>
              <w:rPr>
                <w:rFonts w:hint="eastAsia"/>
              </w:rPr>
              <w:t>严重</w:t>
            </w:r>
          </w:p>
        </w:tc>
        <w:tc>
          <w:tcPr>
            <w:tcW w:w="2126" w:type="dxa"/>
          </w:tcPr>
          <w:p>
            <w:r>
              <w:rPr>
                <w:rFonts w:hint="eastAsia"/>
              </w:rPr>
              <w:t>发生安全事故的</w:t>
            </w:r>
          </w:p>
        </w:tc>
        <w:tc>
          <w:tcPr>
            <w:tcW w:w="1880" w:type="dxa"/>
          </w:tcPr>
          <w:p>
            <w:r>
              <w:rPr>
                <w:rFonts w:hint="eastAsia"/>
              </w:rPr>
              <w:t>处以四万五千元以上五万元以下的罚款</w:t>
            </w:r>
          </w:p>
        </w:tc>
        <w:tc>
          <w:tcPr>
            <w:tcW w:w="1142" w:type="dxa"/>
          </w:tcPr>
          <w:p>
            <w:r>
              <w:rPr>
                <w:rFonts w:hint="eastAsia"/>
              </w:rPr>
              <w:t>可继续责令限期整改</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44"/>
        <w:gridCol w:w="1328"/>
        <w:gridCol w:w="4247"/>
        <w:gridCol w:w="430"/>
        <w:gridCol w:w="2127"/>
        <w:gridCol w:w="184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544" w:type="dxa"/>
          </w:tcPr>
          <w:p>
            <w:pPr>
              <w:jc w:val="center"/>
              <w:rPr>
                <w:b/>
              </w:rPr>
            </w:pPr>
            <w:r>
              <w:rPr>
                <w:rFonts w:hint="eastAsia"/>
                <w:b/>
              </w:rPr>
              <w:t>违法行为</w:t>
            </w:r>
          </w:p>
        </w:tc>
        <w:tc>
          <w:tcPr>
            <w:tcW w:w="1328" w:type="dxa"/>
          </w:tcPr>
          <w:p>
            <w:pPr>
              <w:jc w:val="center"/>
              <w:rPr>
                <w:b/>
              </w:rPr>
            </w:pPr>
            <w:r>
              <w:rPr>
                <w:rFonts w:hint="eastAsia"/>
                <w:b/>
              </w:rPr>
              <w:t>违反条款</w:t>
            </w:r>
          </w:p>
        </w:tc>
        <w:tc>
          <w:tcPr>
            <w:tcW w:w="4247" w:type="dxa"/>
          </w:tcPr>
          <w:p>
            <w:pPr>
              <w:jc w:val="center"/>
              <w:rPr>
                <w:b/>
              </w:rPr>
            </w:pPr>
            <w:r>
              <w:rPr>
                <w:rFonts w:hint="eastAsia"/>
                <w:b/>
              </w:rPr>
              <w:t>处罚依据</w:t>
            </w:r>
          </w:p>
        </w:tc>
        <w:tc>
          <w:tcPr>
            <w:tcW w:w="2557" w:type="dxa"/>
            <w:gridSpan w:val="2"/>
          </w:tcPr>
          <w:p>
            <w:pPr>
              <w:jc w:val="center"/>
              <w:rPr>
                <w:b/>
              </w:rPr>
            </w:pPr>
            <w:r>
              <w:rPr>
                <w:rFonts w:hint="eastAsia"/>
                <w:b/>
              </w:rPr>
              <w:t>违法情节和后果</w:t>
            </w:r>
          </w:p>
        </w:tc>
        <w:tc>
          <w:tcPr>
            <w:tcW w:w="1842" w:type="dxa"/>
          </w:tcPr>
          <w:p>
            <w:pPr>
              <w:jc w:val="center"/>
              <w:rPr>
                <w:b/>
              </w:rPr>
            </w:pPr>
            <w:r>
              <w:rPr>
                <w:rFonts w:hint="eastAsia"/>
                <w:b/>
              </w:rPr>
              <w:t>行政处罚</w:t>
            </w:r>
          </w:p>
        </w:tc>
        <w:tc>
          <w:tcPr>
            <w:tcW w:w="147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41.52.3</w:t>
            </w:r>
          </w:p>
        </w:tc>
        <w:tc>
          <w:tcPr>
            <w:tcW w:w="1544" w:type="dxa"/>
            <w:vMerge w:val="restart"/>
          </w:tcPr>
          <w:p>
            <w:r>
              <w:rPr>
                <w:rFonts w:hint="eastAsia"/>
              </w:rPr>
              <w:t>施工企业施工现场未建立防火和危险品保管使用制度，未设置符合消防要求的设施，或者未保持其完好的备用状态的</w:t>
            </w:r>
          </w:p>
        </w:tc>
        <w:tc>
          <w:tcPr>
            <w:tcW w:w="1328" w:type="dxa"/>
            <w:vMerge w:val="restart"/>
          </w:tcPr>
          <w:p>
            <w:r>
              <w:rPr>
                <w:rFonts w:hint="eastAsia"/>
              </w:rPr>
              <w:t>《深圳经济特区建设工程施工安全条例》第三十六条</w:t>
            </w:r>
          </w:p>
        </w:tc>
        <w:tc>
          <w:tcPr>
            <w:tcW w:w="4247" w:type="dxa"/>
            <w:vMerge w:val="restart"/>
          </w:tcPr>
          <w:p>
            <w:r>
              <w:rPr>
                <w:rFonts w:hint="eastAsia"/>
              </w:rPr>
              <w:t>《深圳经济特区建设工程施工安全条例》第五十二条：</w:t>
            </w:r>
          </w:p>
          <w:p>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430" w:type="dxa"/>
          </w:tcPr>
          <w:p>
            <w:r>
              <w:rPr>
                <w:rFonts w:hint="eastAsia"/>
              </w:rPr>
              <w:t>轻微</w:t>
            </w:r>
          </w:p>
        </w:tc>
        <w:tc>
          <w:tcPr>
            <w:tcW w:w="2127" w:type="dxa"/>
          </w:tcPr>
          <w:p>
            <w:r>
              <w:rPr>
                <w:rFonts w:hint="eastAsia"/>
              </w:rPr>
              <w:t>在责令期限内整改不到位的</w:t>
            </w:r>
          </w:p>
        </w:tc>
        <w:tc>
          <w:tcPr>
            <w:tcW w:w="1842" w:type="dxa"/>
          </w:tcPr>
          <w:p>
            <w:r>
              <w:rPr>
                <w:rFonts w:hint="eastAsia"/>
              </w:rPr>
              <w:t>处以三万元以上三万元五千元以下的罚款</w:t>
            </w:r>
          </w:p>
        </w:tc>
        <w:tc>
          <w:tcPr>
            <w:tcW w:w="1479"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44" w:type="dxa"/>
            <w:vMerge w:val="continue"/>
          </w:tcPr>
          <w:p/>
        </w:tc>
        <w:tc>
          <w:tcPr>
            <w:tcW w:w="1328" w:type="dxa"/>
            <w:vMerge w:val="continue"/>
          </w:tcPr>
          <w:p/>
        </w:tc>
        <w:tc>
          <w:tcPr>
            <w:tcW w:w="4247" w:type="dxa"/>
            <w:vMerge w:val="continue"/>
          </w:tcPr>
          <w:p/>
        </w:tc>
        <w:tc>
          <w:tcPr>
            <w:tcW w:w="430" w:type="dxa"/>
          </w:tcPr>
          <w:p>
            <w:r>
              <w:rPr>
                <w:rFonts w:hint="eastAsia"/>
              </w:rPr>
              <w:t>一般</w:t>
            </w:r>
          </w:p>
        </w:tc>
        <w:tc>
          <w:tcPr>
            <w:tcW w:w="2127" w:type="dxa"/>
          </w:tcPr>
          <w:p>
            <w:r>
              <w:rPr>
                <w:rFonts w:hint="eastAsia"/>
              </w:rPr>
              <w:t>逾期仍未有整改措施</w:t>
            </w:r>
          </w:p>
        </w:tc>
        <w:tc>
          <w:tcPr>
            <w:tcW w:w="1842" w:type="dxa"/>
          </w:tcPr>
          <w:p>
            <w:r>
              <w:rPr>
                <w:rFonts w:hint="eastAsia"/>
              </w:rPr>
              <w:t>处以三万五千元以上四万五千元以下的罚款</w:t>
            </w:r>
          </w:p>
        </w:tc>
        <w:tc>
          <w:tcPr>
            <w:tcW w:w="1479"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44" w:type="dxa"/>
            <w:vMerge w:val="continue"/>
          </w:tcPr>
          <w:p/>
        </w:tc>
        <w:tc>
          <w:tcPr>
            <w:tcW w:w="1328" w:type="dxa"/>
            <w:vMerge w:val="continue"/>
          </w:tcPr>
          <w:p/>
        </w:tc>
        <w:tc>
          <w:tcPr>
            <w:tcW w:w="4247" w:type="dxa"/>
            <w:vMerge w:val="continue"/>
          </w:tcPr>
          <w:p/>
        </w:tc>
        <w:tc>
          <w:tcPr>
            <w:tcW w:w="430" w:type="dxa"/>
          </w:tcPr>
          <w:p>
            <w:r>
              <w:rPr>
                <w:rFonts w:hint="eastAsia"/>
              </w:rPr>
              <w:t>严重</w:t>
            </w:r>
          </w:p>
        </w:tc>
        <w:tc>
          <w:tcPr>
            <w:tcW w:w="2127" w:type="dxa"/>
          </w:tcPr>
          <w:p>
            <w:r>
              <w:rPr>
                <w:rFonts w:hint="eastAsia"/>
              </w:rPr>
              <w:t>发生安全事故的</w:t>
            </w:r>
          </w:p>
        </w:tc>
        <w:tc>
          <w:tcPr>
            <w:tcW w:w="1842" w:type="dxa"/>
          </w:tcPr>
          <w:p>
            <w:r>
              <w:rPr>
                <w:rFonts w:hint="eastAsia"/>
              </w:rPr>
              <w:t>处以四万五千元以上五万元以下的罚款</w:t>
            </w:r>
          </w:p>
        </w:tc>
        <w:tc>
          <w:tcPr>
            <w:tcW w:w="1479" w:type="dxa"/>
          </w:tcPr>
          <w:p>
            <w:r>
              <w:rPr>
                <w:rFonts w:hint="eastAsia"/>
              </w:rPr>
              <w:t>可继续责令限期整改</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96"/>
        <w:gridCol w:w="1417"/>
        <w:gridCol w:w="4095"/>
        <w:gridCol w:w="583"/>
        <w:gridCol w:w="2126"/>
        <w:gridCol w:w="17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596" w:type="dxa"/>
          </w:tcPr>
          <w:p>
            <w:pPr>
              <w:jc w:val="center"/>
              <w:rPr>
                <w:b/>
              </w:rPr>
            </w:pPr>
            <w:r>
              <w:rPr>
                <w:rFonts w:hint="eastAsia"/>
                <w:b/>
              </w:rPr>
              <w:t>违法行为</w:t>
            </w:r>
          </w:p>
        </w:tc>
        <w:tc>
          <w:tcPr>
            <w:tcW w:w="1417" w:type="dxa"/>
          </w:tcPr>
          <w:p>
            <w:pPr>
              <w:jc w:val="center"/>
              <w:rPr>
                <w:b/>
              </w:rPr>
            </w:pPr>
            <w:r>
              <w:rPr>
                <w:rFonts w:hint="eastAsia"/>
                <w:b/>
              </w:rPr>
              <w:t>违反条款</w:t>
            </w:r>
          </w:p>
        </w:tc>
        <w:tc>
          <w:tcPr>
            <w:tcW w:w="4095" w:type="dxa"/>
          </w:tcPr>
          <w:p>
            <w:pPr>
              <w:jc w:val="center"/>
              <w:rPr>
                <w:b/>
              </w:rPr>
            </w:pPr>
            <w:r>
              <w:rPr>
                <w:rFonts w:hint="eastAsia"/>
                <w:b/>
              </w:rPr>
              <w:t>处罚依据</w:t>
            </w:r>
          </w:p>
        </w:tc>
        <w:tc>
          <w:tcPr>
            <w:tcW w:w="2709" w:type="dxa"/>
            <w:gridSpan w:val="2"/>
          </w:tcPr>
          <w:p>
            <w:pPr>
              <w:jc w:val="center"/>
              <w:rPr>
                <w:b/>
              </w:rPr>
            </w:pPr>
            <w:r>
              <w:rPr>
                <w:rFonts w:hint="eastAsia"/>
                <w:b/>
              </w:rPr>
              <w:t>违法情节和后果</w:t>
            </w:r>
          </w:p>
        </w:tc>
        <w:tc>
          <w:tcPr>
            <w:tcW w:w="1701" w:type="dxa"/>
          </w:tcPr>
          <w:p>
            <w:pPr>
              <w:jc w:val="center"/>
              <w:rPr>
                <w:b/>
              </w:rPr>
            </w:pPr>
            <w:r>
              <w:rPr>
                <w:rFonts w:hint="eastAsia"/>
                <w:b/>
              </w:rPr>
              <w:t>行政处罚</w:t>
            </w:r>
          </w:p>
        </w:tc>
        <w:tc>
          <w:tcPr>
            <w:tcW w:w="147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41.52.4</w:t>
            </w:r>
          </w:p>
        </w:tc>
        <w:tc>
          <w:tcPr>
            <w:tcW w:w="1596" w:type="dxa"/>
            <w:vMerge w:val="restart"/>
          </w:tcPr>
          <w:p>
            <w:r>
              <w:rPr>
                <w:rFonts w:hint="eastAsia"/>
              </w:rPr>
              <w:t>施工企业施工现场没有设置必要的职工生活设施，或职工生活设施不符合卫生、通风、照明、消防等要求的</w:t>
            </w:r>
          </w:p>
        </w:tc>
        <w:tc>
          <w:tcPr>
            <w:tcW w:w="1417" w:type="dxa"/>
            <w:vMerge w:val="restart"/>
          </w:tcPr>
          <w:p>
            <w:r>
              <w:rPr>
                <w:rFonts w:hint="eastAsia"/>
              </w:rPr>
              <w:t>《深圳经济特区建设工程施工安全条例》第三十七条</w:t>
            </w:r>
          </w:p>
        </w:tc>
        <w:tc>
          <w:tcPr>
            <w:tcW w:w="4095" w:type="dxa"/>
            <w:vMerge w:val="restart"/>
          </w:tcPr>
          <w:p>
            <w:r>
              <w:rPr>
                <w:rFonts w:hint="eastAsia"/>
              </w:rPr>
              <w:t>《深圳经济特区建设工程施工安全条例》第五十二条：</w:t>
            </w:r>
          </w:p>
          <w:p>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583" w:type="dxa"/>
          </w:tcPr>
          <w:p>
            <w:r>
              <w:rPr>
                <w:rFonts w:hint="eastAsia"/>
              </w:rPr>
              <w:t>轻微</w:t>
            </w:r>
          </w:p>
        </w:tc>
        <w:tc>
          <w:tcPr>
            <w:tcW w:w="2126" w:type="dxa"/>
          </w:tcPr>
          <w:p>
            <w:r>
              <w:rPr>
                <w:rFonts w:hint="eastAsia"/>
              </w:rPr>
              <w:t>在责令期限内整改不到位的</w:t>
            </w:r>
          </w:p>
        </w:tc>
        <w:tc>
          <w:tcPr>
            <w:tcW w:w="1701" w:type="dxa"/>
          </w:tcPr>
          <w:p>
            <w:r>
              <w:rPr>
                <w:rFonts w:hint="eastAsia"/>
              </w:rPr>
              <w:t>处以三万元以上三万元五千元以下的罚款</w:t>
            </w:r>
          </w:p>
        </w:tc>
        <w:tc>
          <w:tcPr>
            <w:tcW w:w="1479"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96" w:type="dxa"/>
            <w:vMerge w:val="continue"/>
          </w:tcPr>
          <w:p/>
        </w:tc>
        <w:tc>
          <w:tcPr>
            <w:tcW w:w="1417" w:type="dxa"/>
            <w:vMerge w:val="continue"/>
          </w:tcPr>
          <w:p/>
        </w:tc>
        <w:tc>
          <w:tcPr>
            <w:tcW w:w="4095" w:type="dxa"/>
            <w:vMerge w:val="continue"/>
          </w:tcPr>
          <w:p/>
        </w:tc>
        <w:tc>
          <w:tcPr>
            <w:tcW w:w="583" w:type="dxa"/>
          </w:tcPr>
          <w:p>
            <w:r>
              <w:rPr>
                <w:rFonts w:hint="eastAsia"/>
              </w:rPr>
              <w:t>一般</w:t>
            </w:r>
          </w:p>
        </w:tc>
        <w:tc>
          <w:tcPr>
            <w:tcW w:w="2126" w:type="dxa"/>
          </w:tcPr>
          <w:p>
            <w:r>
              <w:rPr>
                <w:rFonts w:hint="eastAsia"/>
              </w:rPr>
              <w:t>逾期仍未有整改措施</w:t>
            </w:r>
          </w:p>
        </w:tc>
        <w:tc>
          <w:tcPr>
            <w:tcW w:w="1701" w:type="dxa"/>
          </w:tcPr>
          <w:p>
            <w:r>
              <w:rPr>
                <w:rFonts w:hint="eastAsia"/>
              </w:rPr>
              <w:t>处以三万五千元以上四万五千元以下的罚款</w:t>
            </w:r>
          </w:p>
        </w:tc>
        <w:tc>
          <w:tcPr>
            <w:tcW w:w="1479"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596" w:type="dxa"/>
            <w:vMerge w:val="continue"/>
          </w:tcPr>
          <w:p/>
        </w:tc>
        <w:tc>
          <w:tcPr>
            <w:tcW w:w="1417" w:type="dxa"/>
            <w:vMerge w:val="continue"/>
          </w:tcPr>
          <w:p/>
        </w:tc>
        <w:tc>
          <w:tcPr>
            <w:tcW w:w="4095" w:type="dxa"/>
            <w:vMerge w:val="continue"/>
          </w:tcPr>
          <w:p/>
        </w:tc>
        <w:tc>
          <w:tcPr>
            <w:tcW w:w="583" w:type="dxa"/>
          </w:tcPr>
          <w:p>
            <w:r>
              <w:rPr>
                <w:rFonts w:hint="eastAsia"/>
              </w:rPr>
              <w:t>严重</w:t>
            </w:r>
          </w:p>
        </w:tc>
        <w:tc>
          <w:tcPr>
            <w:tcW w:w="2126" w:type="dxa"/>
          </w:tcPr>
          <w:p>
            <w:r>
              <w:rPr>
                <w:rFonts w:hint="eastAsia"/>
              </w:rPr>
              <w:t>发生安全事故的</w:t>
            </w:r>
          </w:p>
        </w:tc>
        <w:tc>
          <w:tcPr>
            <w:tcW w:w="1701" w:type="dxa"/>
          </w:tcPr>
          <w:p>
            <w:r>
              <w:rPr>
                <w:rFonts w:hint="eastAsia"/>
              </w:rPr>
              <w:t>处以四万五千元以上五万元以下的罚款</w:t>
            </w:r>
          </w:p>
        </w:tc>
        <w:tc>
          <w:tcPr>
            <w:tcW w:w="1479" w:type="dxa"/>
          </w:tcPr>
          <w:p>
            <w:r>
              <w:rPr>
                <w:rFonts w:hint="eastAsia"/>
              </w:rPr>
              <w:t>可继续责令限期整改</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12"/>
        <w:gridCol w:w="1701"/>
        <w:gridCol w:w="4031"/>
        <w:gridCol w:w="505"/>
        <w:gridCol w:w="1985"/>
        <w:gridCol w:w="212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312" w:type="dxa"/>
          </w:tcPr>
          <w:p>
            <w:pPr>
              <w:jc w:val="center"/>
              <w:rPr>
                <w:b/>
              </w:rPr>
            </w:pPr>
            <w:r>
              <w:rPr>
                <w:rFonts w:hint="eastAsia"/>
                <w:b/>
              </w:rPr>
              <w:t>违法行为</w:t>
            </w:r>
          </w:p>
        </w:tc>
        <w:tc>
          <w:tcPr>
            <w:tcW w:w="1701" w:type="dxa"/>
          </w:tcPr>
          <w:p>
            <w:pPr>
              <w:jc w:val="center"/>
              <w:rPr>
                <w:b/>
              </w:rPr>
            </w:pPr>
            <w:r>
              <w:rPr>
                <w:rFonts w:hint="eastAsia"/>
                <w:b/>
              </w:rPr>
              <w:t>违反条款</w:t>
            </w:r>
          </w:p>
        </w:tc>
        <w:tc>
          <w:tcPr>
            <w:tcW w:w="4031" w:type="dxa"/>
          </w:tcPr>
          <w:p>
            <w:pPr>
              <w:jc w:val="center"/>
              <w:rPr>
                <w:b/>
              </w:rPr>
            </w:pPr>
            <w:r>
              <w:rPr>
                <w:rFonts w:hint="eastAsia"/>
                <w:b/>
              </w:rPr>
              <w:t>处罚依据</w:t>
            </w:r>
          </w:p>
        </w:tc>
        <w:tc>
          <w:tcPr>
            <w:tcW w:w="2490" w:type="dxa"/>
            <w:gridSpan w:val="2"/>
          </w:tcPr>
          <w:p>
            <w:pPr>
              <w:jc w:val="center"/>
              <w:rPr>
                <w:b/>
              </w:rPr>
            </w:pPr>
            <w:r>
              <w:rPr>
                <w:rFonts w:hint="eastAsia"/>
                <w:b/>
              </w:rPr>
              <w:t>违法情节和后果</w:t>
            </w:r>
          </w:p>
        </w:tc>
        <w:tc>
          <w:tcPr>
            <w:tcW w:w="2126" w:type="dxa"/>
          </w:tcPr>
          <w:p>
            <w:pPr>
              <w:jc w:val="center"/>
              <w:rPr>
                <w:b/>
              </w:rPr>
            </w:pPr>
            <w:r>
              <w:rPr>
                <w:rFonts w:hint="eastAsia"/>
                <w:b/>
              </w:rPr>
              <w:t>行政处罚</w:t>
            </w:r>
          </w:p>
        </w:tc>
        <w:tc>
          <w:tcPr>
            <w:tcW w:w="133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41.52.5</w:t>
            </w:r>
          </w:p>
        </w:tc>
        <w:tc>
          <w:tcPr>
            <w:tcW w:w="1312" w:type="dxa"/>
            <w:vMerge w:val="restart"/>
          </w:tcPr>
          <w:p>
            <w:r>
              <w:rPr>
                <w:rFonts w:hint="eastAsia"/>
              </w:rPr>
              <w:t>施工企业施工现场未设有必要的预防危害人体健康和安全急救的设施及抢救措施的</w:t>
            </w:r>
          </w:p>
        </w:tc>
        <w:tc>
          <w:tcPr>
            <w:tcW w:w="1701" w:type="dxa"/>
            <w:vMerge w:val="restart"/>
          </w:tcPr>
          <w:p>
            <w:r>
              <w:rPr>
                <w:rFonts w:hint="eastAsia"/>
              </w:rPr>
              <w:t>《深圳经济特区建设工程施工安全条例》第三十八条</w:t>
            </w:r>
          </w:p>
        </w:tc>
        <w:tc>
          <w:tcPr>
            <w:tcW w:w="4031" w:type="dxa"/>
            <w:vMerge w:val="restart"/>
          </w:tcPr>
          <w:p>
            <w:r>
              <w:rPr>
                <w:rFonts w:hint="eastAsia"/>
              </w:rPr>
              <w:t>《深圳经济特区建设工程施工安全条例》第五十二条：</w:t>
            </w:r>
          </w:p>
          <w:p>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505" w:type="dxa"/>
          </w:tcPr>
          <w:p>
            <w:r>
              <w:rPr>
                <w:rFonts w:hint="eastAsia"/>
              </w:rPr>
              <w:t>轻微</w:t>
            </w:r>
          </w:p>
        </w:tc>
        <w:tc>
          <w:tcPr>
            <w:tcW w:w="1985" w:type="dxa"/>
          </w:tcPr>
          <w:p>
            <w:r>
              <w:rPr>
                <w:rFonts w:hint="eastAsia"/>
              </w:rPr>
              <w:t>在责令期限内整改不到位的</w:t>
            </w:r>
          </w:p>
        </w:tc>
        <w:tc>
          <w:tcPr>
            <w:tcW w:w="2126" w:type="dxa"/>
          </w:tcPr>
          <w:p>
            <w:r>
              <w:rPr>
                <w:rFonts w:hint="eastAsia"/>
              </w:rPr>
              <w:t>处以三万元以上三万元五千元以下的罚款</w:t>
            </w:r>
          </w:p>
        </w:tc>
        <w:tc>
          <w:tcPr>
            <w:tcW w:w="1337"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312" w:type="dxa"/>
            <w:vMerge w:val="continue"/>
          </w:tcPr>
          <w:p/>
        </w:tc>
        <w:tc>
          <w:tcPr>
            <w:tcW w:w="1701" w:type="dxa"/>
            <w:vMerge w:val="continue"/>
          </w:tcPr>
          <w:p/>
        </w:tc>
        <w:tc>
          <w:tcPr>
            <w:tcW w:w="4031" w:type="dxa"/>
            <w:vMerge w:val="continue"/>
          </w:tcPr>
          <w:p/>
        </w:tc>
        <w:tc>
          <w:tcPr>
            <w:tcW w:w="505" w:type="dxa"/>
          </w:tcPr>
          <w:p>
            <w:r>
              <w:rPr>
                <w:rFonts w:hint="eastAsia"/>
              </w:rPr>
              <w:t>一般</w:t>
            </w:r>
          </w:p>
        </w:tc>
        <w:tc>
          <w:tcPr>
            <w:tcW w:w="1985" w:type="dxa"/>
          </w:tcPr>
          <w:p>
            <w:r>
              <w:rPr>
                <w:rFonts w:hint="eastAsia"/>
              </w:rPr>
              <w:t>逾期仍未有整改措施</w:t>
            </w:r>
          </w:p>
        </w:tc>
        <w:tc>
          <w:tcPr>
            <w:tcW w:w="2126" w:type="dxa"/>
          </w:tcPr>
          <w:p>
            <w:r>
              <w:rPr>
                <w:rFonts w:hint="eastAsia"/>
              </w:rPr>
              <w:t>处以三万五千元以上四万五千元以下的罚款</w:t>
            </w:r>
          </w:p>
        </w:tc>
        <w:tc>
          <w:tcPr>
            <w:tcW w:w="1337"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312" w:type="dxa"/>
            <w:vMerge w:val="continue"/>
          </w:tcPr>
          <w:p/>
        </w:tc>
        <w:tc>
          <w:tcPr>
            <w:tcW w:w="1701" w:type="dxa"/>
            <w:vMerge w:val="continue"/>
          </w:tcPr>
          <w:p/>
        </w:tc>
        <w:tc>
          <w:tcPr>
            <w:tcW w:w="4031" w:type="dxa"/>
            <w:vMerge w:val="continue"/>
          </w:tcPr>
          <w:p/>
        </w:tc>
        <w:tc>
          <w:tcPr>
            <w:tcW w:w="505" w:type="dxa"/>
          </w:tcPr>
          <w:p>
            <w:r>
              <w:rPr>
                <w:rFonts w:hint="eastAsia"/>
              </w:rPr>
              <w:t>严重</w:t>
            </w:r>
          </w:p>
        </w:tc>
        <w:tc>
          <w:tcPr>
            <w:tcW w:w="1985" w:type="dxa"/>
          </w:tcPr>
          <w:p>
            <w:r>
              <w:rPr>
                <w:rFonts w:hint="eastAsia"/>
              </w:rPr>
              <w:t>发生安全事故的</w:t>
            </w:r>
          </w:p>
        </w:tc>
        <w:tc>
          <w:tcPr>
            <w:tcW w:w="2126" w:type="dxa"/>
          </w:tcPr>
          <w:p>
            <w:r>
              <w:rPr>
                <w:rFonts w:hint="eastAsia"/>
              </w:rPr>
              <w:t>处以四万五千元以上五万元以下的罚款</w:t>
            </w:r>
          </w:p>
        </w:tc>
        <w:tc>
          <w:tcPr>
            <w:tcW w:w="1337" w:type="dxa"/>
          </w:tcPr>
          <w:p>
            <w:r>
              <w:rPr>
                <w:rFonts w:hint="eastAsia"/>
              </w:rPr>
              <w:t>可继续责令限期整改</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《深圳经济特区建设工程施工安全条例》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97"/>
        <w:gridCol w:w="1461"/>
        <w:gridCol w:w="5384"/>
        <w:gridCol w:w="567"/>
        <w:gridCol w:w="1134"/>
        <w:gridCol w:w="141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697" w:type="dxa"/>
          </w:tcPr>
          <w:p>
            <w:pPr>
              <w:jc w:val="center"/>
              <w:rPr>
                <w:b/>
              </w:rPr>
            </w:pPr>
            <w:r>
              <w:rPr>
                <w:rFonts w:hint="eastAsia"/>
                <w:b/>
              </w:rPr>
              <w:t>违法行为</w:t>
            </w:r>
          </w:p>
        </w:tc>
        <w:tc>
          <w:tcPr>
            <w:tcW w:w="1461" w:type="dxa"/>
          </w:tcPr>
          <w:p>
            <w:pPr>
              <w:jc w:val="center"/>
              <w:rPr>
                <w:b/>
              </w:rPr>
            </w:pPr>
            <w:r>
              <w:rPr>
                <w:rFonts w:hint="eastAsia"/>
                <w:b/>
              </w:rPr>
              <w:t>违反条款</w:t>
            </w:r>
          </w:p>
        </w:tc>
        <w:tc>
          <w:tcPr>
            <w:tcW w:w="5384" w:type="dxa"/>
          </w:tcPr>
          <w:p>
            <w:pPr>
              <w:jc w:val="center"/>
              <w:rPr>
                <w:b/>
              </w:rPr>
            </w:pPr>
            <w:r>
              <w:rPr>
                <w:rFonts w:hint="eastAsia"/>
                <w:b/>
              </w:rPr>
              <w:t>处罚依据</w:t>
            </w:r>
          </w:p>
        </w:tc>
        <w:tc>
          <w:tcPr>
            <w:tcW w:w="1701" w:type="dxa"/>
            <w:gridSpan w:val="2"/>
          </w:tcPr>
          <w:p>
            <w:pPr>
              <w:jc w:val="center"/>
              <w:rPr>
                <w:b/>
              </w:rPr>
            </w:pPr>
            <w:r>
              <w:rPr>
                <w:rFonts w:hint="eastAsia"/>
                <w:b/>
              </w:rPr>
              <w:t>违法情节和后果</w:t>
            </w:r>
          </w:p>
        </w:tc>
        <w:tc>
          <w:tcPr>
            <w:tcW w:w="1417" w:type="dxa"/>
          </w:tcPr>
          <w:p>
            <w:pPr>
              <w:jc w:val="center"/>
              <w:rPr>
                <w:b/>
              </w:rPr>
            </w:pPr>
            <w:r>
              <w:rPr>
                <w:rFonts w:hint="eastAsia"/>
                <w:b/>
              </w:rPr>
              <w:t>行政处罚</w:t>
            </w:r>
          </w:p>
        </w:tc>
        <w:tc>
          <w:tcPr>
            <w:tcW w:w="133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restart"/>
          </w:tcPr>
          <w:p>
            <w:r>
              <w:rPr>
                <w:rFonts w:hint="eastAsia"/>
              </w:rPr>
              <w:t>1</w:t>
            </w:r>
            <w:r>
              <w:t>41.52.6</w:t>
            </w:r>
          </w:p>
        </w:tc>
        <w:tc>
          <w:tcPr>
            <w:tcW w:w="1697" w:type="dxa"/>
            <w:vMerge w:val="restart"/>
          </w:tcPr>
          <w:p>
            <w:r>
              <w:rPr>
                <w:rFonts w:hint="eastAsia"/>
              </w:rPr>
              <w:t>施工企业作业人员未遵守施工安全的技术标准、操作规程和制度的</w:t>
            </w:r>
          </w:p>
        </w:tc>
        <w:tc>
          <w:tcPr>
            <w:tcW w:w="1461" w:type="dxa"/>
            <w:vMerge w:val="restart"/>
          </w:tcPr>
          <w:p>
            <w:r>
              <w:rPr>
                <w:rFonts w:hint="eastAsia"/>
              </w:rPr>
              <w:t>《深圳经济特区建设工程施工安全条例》第三十九条</w:t>
            </w:r>
          </w:p>
        </w:tc>
        <w:tc>
          <w:tcPr>
            <w:tcW w:w="5384" w:type="dxa"/>
            <w:vMerge w:val="restart"/>
          </w:tcPr>
          <w:p>
            <w:r>
              <w:rPr>
                <w:rFonts w:hint="eastAsia"/>
              </w:rPr>
              <w:t>《深圳经济特区建设工程施工安全条例》第五十二条：</w:t>
            </w:r>
          </w:p>
          <w:p>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567" w:type="dxa"/>
          </w:tcPr>
          <w:p>
            <w:r>
              <w:rPr>
                <w:rFonts w:hint="eastAsia"/>
              </w:rPr>
              <w:t>轻微</w:t>
            </w:r>
          </w:p>
        </w:tc>
        <w:tc>
          <w:tcPr>
            <w:tcW w:w="1134" w:type="dxa"/>
          </w:tcPr>
          <w:p>
            <w:r>
              <w:rPr>
                <w:rFonts w:hint="eastAsia"/>
              </w:rPr>
              <w:t>在责令期限内整改不到位的</w:t>
            </w:r>
          </w:p>
        </w:tc>
        <w:tc>
          <w:tcPr>
            <w:tcW w:w="1417" w:type="dxa"/>
          </w:tcPr>
          <w:p>
            <w:r>
              <w:rPr>
                <w:rFonts w:hint="eastAsia"/>
              </w:rPr>
              <w:t>处以三万元以上三万元五千元以下的罚款</w:t>
            </w:r>
          </w:p>
        </w:tc>
        <w:tc>
          <w:tcPr>
            <w:tcW w:w="1337"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697" w:type="dxa"/>
            <w:vMerge w:val="continue"/>
          </w:tcPr>
          <w:p/>
        </w:tc>
        <w:tc>
          <w:tcPr>
            <w:tcW w:w="1461" w:type="dxa"/>
            <w:vMerge w:val="continue"/>
          </w:tcPr>
          <w:p/>
        </w:tc>
        <w:tc>
          <w:tcPr>
            <w:tcW w:w="5384" w:type="dxa"/>
            <w:vMerge w:val="continue"/>
          </w:tcPr>
          <w:p/>
        </w:tc>
        <w:tc>
          <w:tcPr>
            <w:tcW w:w="567" w:type="dxa"/>
          </w:tcPr>
          <w:p>
            <w:r>
              <w:rPr>
                <w:rFonts w:hint="eastAsia"/>
              </w:rPr>
              <w:t>一般</w:t>
            </w:r>
          </w:p>
        </w:tc>
        <w:tc>
          <w:tcPr>
            <w:tcW w:w="1134" w:type="dxa"/>
          </w:tcPr>
          <w:p>
            <w:r>
              <w:rPr>
                <w:rFonts w:hint="eastAsia"/>
              </w:rPr>
              <w:t>逾期仍未有整改措施</w:t>
            </w:r>
          </w:p>
        </w:tc>
        <w:tc>
          <w:tcPr>
            <w:tcW w:w="1417" w:type="dxa"/>
          </w:tcPr>
          <w:p>
            <w:r>
              <w:rPr>
                <w:rFonts w:hint="eastAsia"/>
              </w:rPr>
              <w:t>处以三万五千元以上四万五千元以下的罚款</w:t>
            </w:r>
          </w:p>
        </w:tc>
        <w:tc>
          <w:tcPr>
            <w:tcW w:w="1337" w:type="dxa"/>
          </w:tcPr>
          <w:p>
            <w:r>
              <w:rPr>
                <w:rFonts w:hint="eastAsia"/>
              </w:rPr>
              <w:t>可继续责令限期整改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1" w:type="dxa"/>
            <w:vMerge w:val="continue"/>
          </w:tcPr>
          <w:p/>
        </w:tc>
        <w:tc>
          <w:tcPr>
            <w:tcW w:w="1697" w:type="dxa"/>
            <w:vMerge w:val="continue"/>
          </w:tcPr>
          <w:p/>
        </w:tc>
        <w:tc>
          <w:tcPr>
            <w:tcW w:w="1461" w:type="dxa"/>
            <w:vMerge w:val="continue"/>
          </w:tcPr>
          <w:p/>
        </w:tc>
        <w:tc>
          <w:tcPr>
            <w:tcW w:w="5384" w:type="dxa"/>
            <w:vMerge w:val="continue"/>
          </w:tcPr>
          <w:p/>
        </w:tc>
        <w:tc>
          <w:tcPr>
            <w:tcW w:w="567" w:type="dxa"/>
          </w:tcPr>
          <w:p>
            <w:r>
              <w:rPr>
                <w:rFonts w:hint="eastAsia"/>
              </w:rPr>
              <w:t>严重</w:t>
            </w:r>
          </w:p>
        </w:tc>
        <w:tc>
          <w:tcPr>
            <w:tcW w:w="1134" w:type="dxa"/>
          </w:tcPr>
          <w:p>
            <w:r>
              <w:rPr>
                <w:rFonts w:hint="eastAsia"/>
              </w:rPr>
              <w:t>发生安全事故的</w:t>
            </w:r>
          </w:p>
        </w:tc>
        <w:tc>
          <w:tcPr>
            <w:tcW w:w="1417" w:type="dxa"/>
          </w:tcPr>
          <w:p>
            <w:r>
              <w:rPr>
                <w:rFonts w:hint="eastAsia"/>
              </w:rPr>
              <w:t>处以四万五千元以上五万元以下的罚款</w:t>
            </w:r>
          </w:p>
        </w:tc>
        <w:tc>
          <w:tcPr>
            <w:tcW w:w="1337" w:type="dxa"/>
          </w:tcPr>
          <w:p>
            <w:r>
              <w:rPr>
                <w:rFonts w:hint="eastAsia"/>
              </w:rPr>
              <w:t>可继续责令限期整改</w:t>
            </w:r>
          </w:p>
        </w:tc>
      </w:tr>
    </w:tbl>
    <w:p>
      <w:pPr>
        <w:widowControl/>
        <w:jc w:val="left"/>
      </w:pPr>
      <w: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71"/>
        <w:gridCol w:w="1380"/>
        <w:gridCol w:w="3647"/>
        <w:gridCol w:w="501"/>
        <w:gridCol w:w="2973"/>
        <w:gridCol w:w="2171"/>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171" w:type="dxa"/>
          </w:tcPr>
          <w:p>
            <w:pPr>
              <w:jc w:val="center"/>
              <w:rPr>
                <w:b/>
              </w:rPr>
            </w:pPr>
            <w:r>
              <w:rPr>
                <w:rFonts w:hint="eastAsia"/>
                <w:b/>
              </w:rPr>
              <w:t>违法行为</w:t>
            </w:r>
          </w:p>
        </w:tc>
        <w:tc>
          <w:tcPr>
            <w:tcW w:w="1380" w:type="dxa"/>
          </w:tcPr>
          <w:p>
            <w:pPr>
              <w:jc w:val="center"/>
              <w:rPr>
                <w:b/>
              </w:rPr>
            </w:pPr>
            <w:r>
              <w:rPr>
                <w:rFonts w:hint="eastAsia"/>
                <w:b/>
              </w:rPr>
              <w:t>违反条款</w:t>
            </w:r>
          </w:p>
        </w:tc>
        <w:tc>
          <w:tcPr>
            <w:tcW w:w="3647" w:type="dxa"/>
          </w:tcPr>
          <w:p>
            <w:pPr>
              <w:jc w:val="center"/>
              <w:rPr>
                <w:b/>
              </w:rPr>
            </w:pPr>
            <w:r>
              <w:rPr>
                <w:rFonts w:hint="eastAsia"/>
                <w:b/>
              </w:rPr>
              <w:t>处罚依据</w:t>
            </w:r>
          </w:p>
        </w:tc>
        <w:tc>
          <w:tcPr>
            <w:tcW w:w="3474" w:type="dxa"/>
            <w:gridSpan w:val="2"/>
          </w:tcPr>
          <w:p>
            <w:pPr>
              <w:jc w:val="center"/>
              <w:rPr>
                <w:b/>
              </w:rPr>
            </w:pPr>
            <w:r>
              <w:rPr>
                <w:rFonts w:hint="eastAsia"/>
                <w:b/>
              </w:rPr>
              <w:t>违法情节和后果</w:t>
            </w:r>
          </w:p>
        </w:tc>
        <w:tc>
          <w:tcPr>
            <w:tcW w:w="2171" w:type="dxa"/>
          </w:tcPr>
          <w:p>
            <w:pPr>
              <w:jc w:val="center"/>
              <w:rPr>
                <w:b/>
              </w:rPr>
            </w:pPr>
            <w:r>
              <w:rPr>
                <w:rFonts w:hint="eastAsia"/>
                <w:b/>
              </w:rPr>
              <w:t>行政处罚</w:t>
            </w:r>
          </w:p>
        </w:tc>
        <w:tc>
          <w:tcPr>
            <w:tcW w:w="115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51.42.1</w:t>
            </w:r>
          </w:p>
        </w:tc>
        <w:tc>
          <w:tcPr>
            <w:tcW w:w="1171" w:type="dxa"/>
            <w:vMerge w:val="restart"/>
          </w:tcPr>
          <w:p>
            <w:r>
              <w:rPr>
                <w:rFonts w:hint="eastAsia"/>
              </w:rPr>
              <w:t>建设单位应当委托监理而未委托的</w:t>
            </w:r>
          </w:p>
        </w:tc>
        <w:tc>
          <w:tcPr>
            <w:tcW w:w="1380" w:type="dxa"/>
            <w:vMerge w:val="restart"/>
          </w:tcPr>
          <w:p>
            <w:r>
              <w:rPr>
                <w:rFonts w:hint="eastAsia"/>
              </w:rPr>
              <w:t>《深圳经济特区建设工程监理条例》第六条</w:t>
            </w:r>
          </w:p>
        </w:tc>
        <w:tc>
          <w:tcPr>
            <w:tcW w:w="3647" w:type="dxa"/>
            <w:vMerge w:val="restart"/>
          </w:tcPr>
          <w:p>
            <w:r>
              <w:rPr>
                <w:rFonts w:hint="eastAsia"/>
              </w:rPr>
              <w:t>《深圳经济特区建设工程监理条例》第四十二条：</w:t>
            </w:r>
          </w:p>
          <w:p>
            <w:r>
              <w:rPr>
                <w:rFonts w:hint="eastAsia"/>
              </w:rPr>
              <w:t>建设单位有下列行为之一的，应当责令改正，并按以下规定处罚：</w:t>
            </w:r>
          </w:p>
          <w:p>
            <w:r>
              <w:rPr>
                <w:rFonts w:hint="eastAsia"/>
              </w:rPr>
              <w:t>（一）违反本条例第六条规定，应当委托监理而未委托的，处工程总造价百分之二以上百分之四以下罚款；</w:t>
            </w:r>
          </w:p>
        </w:tc>
        <w:tc>
          <w:tcPr>
            <w:tcW w:w="501" w:type="dxa"/>
          </w:tcPr>
          <w:p>
            <w:r>
              <w:rPr>
                <w:rFonts w:hint="eastAsia"/>
              </w:rPr>
              <w:t>轻微</w:t>
            </w:r>
          </w:p>
        </w:tc>
        <w:tc>
          <w:tcPr>
            <w:tcW w:w="2973" w:type="dxa"/>
          </w:tcPr>
          <w:p>
            <w:r>
              <w:rPr>
                <w:rFonts w:hint="eastAsia"/>
              </w:rPr>
              <w:t>工程已开工，但未涉及结构安全及重要使用功能且未发生工程质量事故的</w:t>
            </w:r>
          </w:p>
        </w:tc>
        <w:tc>
          <w:tcPr>
            <w:tcW w:w="2171" w:type="dxa"/>
          </w:tcPr>
          <w:p>
            <w:r>
              <w:rPr>
                <w:rFonts w:hint="eastAsia"/>
              </w:rPr>
              <w:t>处工程总造价百分之二以上百分之二点五以下罚款</w:t>
            </w:r>
          </w:p>
        </w:tc>
        <w:tc>
          <w:tcPr>
            <w:tcW w:w="115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171" w:type="dxa"/>
            <w:vMerge w:val="continue"/>
          </w:tcPr>
          <w:p/>
        </w:tc>
        <w:tc>
          <w:tcPr>
            <w:tcW w:w="1380" w:type="dxa"/>
            <w:vMerge w:val="continue"/>
          </w:tcPr>
          <w:p/>
        </w:tc>
        <w:tc>
          <w:tcPr>
            <w:tcW w:w="3647" w:type="dxa"/>
            <w:vMerge w:val="continue"/>
          </w:tcPr>
          <w:p/>
        </w:tc>
        <w:tc>
          <w:tcPr>
            <w:tcW w:w="501" w:type="dxa"/>
          </w:tcPr>
          <w:p>
            <w:r>
              <w:rPr>
                <w:rFonts w:hint="eastAsia"/>
              </w:rPr>
              <w:t>一般</w:t>
            </w:r>
          </w:p>
        </w:tc>
        <w:tc>
          <w:tcPr>
            <w:tcW w:w="2973" w:type="dxa"/>
          </w:tcPr>
          <w:p>
            <w:r>
              <w:rPr>
                <w:rFonts w:hint="eastAsia"/>
              </w:rPr>
              <w:t>工程已开工，且已施工工程总量的50%以下；或未施工至工程总量50%以下但发生一般工程质量事故的</w:t>
            </w:r>
          </w:p>
        </w:tc>
        <w:tc>
          <w:tcPr>
            <w:tcW w:w="2171" w:type="dxa"/>
          </w:tcPr>
          <w:p>
            <w:r>
              <w:rPr>
                <w:rFonts w:hint="eastAsia"/>
              </w:rPr>
              <w:t>处工程总造价百分之二点五以上百分之三点五以下罚款</w:t>
            </w:r>
          </w:p>
        </w:tc>
        <w:tc>
          <w:tcPr>
            <w:tcW w:w="115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171" w:type="dxa"/>
            <w:vMerge w:val="continue"/>
          </w:tcPr>
          <w:p/>
        </w:tc>
        <w:tc>
          <w:tcPr>
            <w:tcW w:w="1380" w:type="dxa"/>
            <w:vMerge w:val="continue"/>
          </w:tcPr>
          <w:p/>
        </w:tc>
        <w:tc>
          <w:tcPr>
            <w:tcW w:w="3647" w:type="dxa"/>
            <w:vMerge w:val="continue"/>
          </w:tcPr>
          <w:p/>
        </w:tc>
        <w:tc>
          <w:tcPr>
            <w:tcW w:w="501" w:type="dxa"/>
          </w:tcPr>
          <w:p>
            <w:r>
              <w:rPr>
                <w:rFonts w:hint="eastAsia"/>
              </w:rPr>
              <w:t>严重</w:t>
            </w:r>
          </w:p>
        </w:tc>
        <w:tc>
          <w:tcPr>
            <w:tcW w:w="2973" w:type="dxa"/>
          </w:tcPr>
          <w:p>
            <w:r>
              <w:rPr>
                <w:rFonts w:hint="eastAsia"/>
              </w:rPr>
              <w:t>工程已开工，且已施工至工程总量的50%以上；或未施工至工程总量50%以上，但发生较大以上工程质量事故的</w:t>
            </w:r>
          </w:p>
        </w:tc>
        <w:tc>
          <w:tcPr>
            <w:tcW w:w="2171" w:type="dxa"/>
          </w:tcPr>
          <w:p>
            <w:r>
              <w:rPr>
                <w:rFonts w:hint="eastAsia"/>
              </w:rPr>
              <w:t>处工程总造价百分之三点五以上百分之四以下罚款</w:t>
            </w:r>
          </w:p>
        </w:tc>
        <w:tc>
          <w:tcPr>
            <w:tcW w:w="1154"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29"/>
        <w:gridCol w:w="1184"/>
        <w:gridCol w:w="4678"/>
        <w:gridCol w:w="567"/>
        <w:gridCol w:w="1701"/>
        <w:gridCol w:w="1701"/>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829" w:type="dxa"/>
          </w:tcPr>
          <w:p>
            <w:pPr>
              <w:jc w:val="center"/>
              <w:rPr>
                <w:b/>
              </w:rPr>
            </w:pPr>
            <w:r>
              <w:rPr>
                <w:rFonts w:hint="eastAsia"/>
                <w:b/>
              </w:rPr>
              <w:t>违法行为</w:t>
            </w:r>
          </w:p>
        </w:tc>
        <w:tc>
          <w:tcPr>
            <w:tcW w:w="1184" w:type="dxa"/>
          </w:tcPr>
          <w:p>
            <w:pPr>
              <w:jc w:val="center"/>
              <w:rPr>
                <w:b/>
              </w:rPr>
            </w:pPr>
            <w:r>
              <w:rPr>
                <w:rFonts w:hint="eastAsia"/>
                <w:b/>
              </w:rPr>
              <w:t>违反条款</w:t>
            </w:r>
          </w:p>
        </w:tc>
        <w:tc>
          <w:tcPr>
            <w:tcW w:w="4678" w:type="dxa"/>
          </w:tcPr>
          <w:p>
            <w:pPr>
              <w:jc w:val="center"/>
              <w:rPr>
                <w:b/>
              </w:rPr>
            </w:pPr>
            <w:r>
              <w:rPr>
                <w:rFonts w:hint="eastAsia"/>
                <w:b/>
              </w:rPr>
              <w:t>处罚依据</w:t>
            </w:r>
          </w:p>
        </w:tc>
        <w:tc>
          <w:tcPr>
            <w:tcW w:w="2268" w:type="dxa"/>
            <w:gridSpan w:val="2"/>
          </w:tcPr>
          <w:p>
            <w:pPr>
              <w:jc w:val="center"/>
              <w:rPr>
                <w:b/>
              </w:rPr>
            </w:pPr>
            <w:r>
              <w:rPr>
                <w:rFonts w:hint="eastAsia"/>
                <w:b/>
              </w:rPr>
              <w:t>违法情节和后果</w:t>
            </w:r>
          </w:p>
        </w:tc>
        <w:tc>
          <w:tcPr>
            <w:tcW w:w="1701" w:type="dxa"/>
          </w:tcPr>
          <w:p>
            <w:pPr>
              <w:jc w:val="center"/>
              <w:rPr>
                <w:b/>
              </w:rPr>
            </w:pPr>
            <w:r>
              <w:rPr>
                <w:rFonts w:hint="eastAsia"/>
                <w:b/>
              </w:rPr>
              <w:t>行政处罚</w:t>
            </w:r>
          </w:p>
        </w:tc>
        <w:tc>
          <w:tcPr>
            <w:tcW w:w="133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51.42.2</w:t>
            </w:r>
          </w:p>
        </w:tc>
        <w:tc>
          <w:tcPr>
            <w:tcW w:w="1829" w:type="dxa"/>
            <w:vMerge w:val="restart"/>
          </w:tcPr>
          <w:p>
            <w:r>
              <w:rPr>
                <w:rFonts w:hint="eastAsia"/>
              </w:rPr>
              <w:t>建设单位应当采用招标方式确定监理单位而未招标或者虚假招标的</w:t>
            </w:r>
          </w:p>
        </w:tc>
        <w:tc>
          <w:tcPr>
            <w:tcW w:w="1184" w:type="dxa"/>
            <w:vMerge w:val="restart"/>
          </w:tcPr>
          <w:p>
            <w:r>
              <w:rPr>
                <w:rFonts w:hint="eastAsia"/>
              </w:rPr>
              <w:t>《深圳经济特区建设工程监理条例》第二十条</w:t>
            </w:r>
          </w:p>
        </w:tc>
        <w:tc>
          <w:tcPr>
            <w:tcW w:w="4678" w:type="dxa"/>
            <w:vMerge w:val="restart"/>
          </w:tcPr>
          <w:p>
            <w:r>
              <w:rPr>
                <w:rFonts w:hint="eastAsia"/>
              </w:rPr>
              <w:t>《深圳经济特区建设工程监理条例》第四十二条：</w:t>
            </w:r>
          </w:p>
          <w:p>
            <w:r>
              <w:rPr>
                <w:rFonts w:hint="eastAsia"/>
              </w:rPr>
              <w:t>建设单位有下列行为之一的，应当责令改正，并按以下规定处罚：</w:t>
            </w:r>
          </w:p>
          <w:p>
            <w:r>
              <w:rPr>
                <w:rFonts w:hint="eastAsia"/>
              </w:rPr>
              <w:t>（二）违反本条例第二十条规定，应当采用招标方式确定监理单位而未招标或者虚假招标的，违反本条例第二十三条规定，未按监理评标规定确定中标人的，处工程总造价百分之一以上百分之三以下罚款；</w:t>
            </w:r>
          </w:p>
        </w:tc>
        <w:tc>
          <w:tcPr>
            <w:tcW w:w="567" w:type="dxa"/>
          </w:tcPr>
          <w:p>
            <w:r>
              <w:rPr>
                <w:rFonts w:hint="eastAsia"/>
              </w:rPr>
              <w:t>轻微</w:t>
            </w:r>
          </w:p>
        </w:tc>
        <w:tc>
          <w:tcPr>
            <w:tcW w:w="1701" w:type="dxa"/>
          </w:tcPr>
          <w:p>
            <w:r>
              <w:rPr>
                <w:rFonts w:hint="eastAsia"/>
              </w:rPr>
              <w:t>工程尚未开工或者虽已开工但未造成危害后果的</w:t>
            </w:r>
          </w:p>
        </w:tc>
        <w:tc>
          <w:tcPr>
            <w:tcW w:w="1701" w:type="dxa"/>
          </w:tcPr>
          <w:p>
            <w:r>
              <w:rPr>
                <w:rFonts w:hint="eastAsia"/>
              </w:rPr>
              <w:t>处工程总造价百分之一以上百分之一点五以下罚款</w:t>
            </w:r>
          </w:p>
        </w:tc>
        <w:tc>
          <w:tcPr>
            <w:tcW w:w="133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829" w:type="dxa"/>
            <w:vMerge w:val="continue"/>
          </w:tcPr>
          <w:p/>
        </w:tc>
        <w:tc>
          <w:tcPr>
            <w:tcW w:w="1184" w:type="dxa"/>
            <w:vMerge w:val="continue"/>
          </w:tcPr>
          <w:p/>
        </w:tc>
        <w:tc>
          <w:tcPr>
            <w:tcW w:w="4678" w:type="dxa"/>
            <w:vMerge w:val="continue"/>
          </w:tcPr>
          <w:p/>
        </w:tc>
        <w:tc>
          <w:tcPr>
            <w:tcW w:w="567" w:type="dxa"/>
          </w:tcPr>
          <w:p>
            <w:r>
              <w:rPr>
                <w:rFonts w:hint="eastAsia"/>
              </w:rPr>
              <w:t>一般</w:t>
            </w:r>
          </w:p>
        </w:tc>
        <w:tc>
          <w:tcPr>
            <w:tcW w:w="1701" w:type="dxa"/>
          </w:tcPr>
          <w:p>
            <w:r>
              <w:rPr>
                <w:rFonts w:hint="eastAsia"/>
              </w:rPr>
              <w:t>工程已经开工且造成一般危害后果的</w:t>
            </w:r>
          </w:p>
        </w:tc>
        <w:tc>
          <w:tcPr>
            <w:tcW w:w="1701" w:type="dxa"/>
          </w:tcPr>
          <w:p>
            <w:r>
              <w:rPr>
                <w:rFonts w:hint="eastAsia"/>
              </w:rPr>
              <w:t>处工程总造价百分之一点五以上百分之二点五以下罚款</w:t>
            </w:r>
          </w:p>
        </w:tc>
        <w:tc>
          <w:tcPr>
            <w:tcW w:w="133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829" w:type="dxa"/>
            <w:vMerge w:val="continue"/>
          </w:tcPr>
          <w:p/>
        </w:tc>
        <w:tc>
          <w:tcPr>
            <w:tcW w:w="1184" w:type="dxa"/>
            <w:vMerge w:val="continue"/>
          </w:tcPr>
          <w:p/>
        </w:tc>
        <w:tc>
          <w:tcPr>
            <w:tcW w:w="4678" w:type="dxa"/>
            <w:vMerge w:val="continue"/>
          </w:tcPr>
          <w:p/>
        </w:tc>
        <w:tc>
          <w:tcPr>
            <w:tcW w:w="567" w:type="dxa"/>
          </w:tcPr>
          <w:p>
            <w:r>
              <w:rPr>
                <w:rFonts w:hint="eastAsia"/>
              </w:rPr>
              <w:t>严重</w:t>
            </w:r>
          </w:p>
        </w:tc>
        <w:tc>
          <w:tcPr>
            <w:tcW w:w="1701" w:type="dxa"/>
          </w:tcPr>
          <w:p>
            <w:r>
              <w:rPr>
                <w:rFonts w:hint="eastAsia"/>
              </w:rPr>
              <w:t>工程已经开工且造成质量安全事故或其他严重危害后果的</w:t>
            </w:r>
          </w:p>
        </w:tc>
        <w:tc>
          <w:tcPr>
            <w:tcW w:w="1701" w:type="dxa"/>
          </w:tcPr>
          <w:p>
            <w:r>
              <w:rPr>
                <w:rFonts w:hint="eastAsia"/>
              </w:rPr>
              <w:t>处工程总造价百分之二点五以上百分之三以下罚款</w:t>
            </w:r>
          </w:p>
        </w:tc>
        <w:tc>
          <w:tcPr>
            <w:tcW w:w="1337"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56"/>
        <w:gridCol w:w="1090"/>
        <w:gridCol w:w="4962"/>
        <w:gridCol w:w="567"/>
        <w:gridCol w:w="1701"/>
        <w:gridCol w:w="212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356" w:type="dxa"/>
          </w:tcPr>
          <w:p>
            <w:pPr>
              <w:jc w:val="center"/>
              <w:rPr>
                <w:b/>
              </w:rPr>
            </w:pPr>
            <w:r>
              <w:rPr>
                <w:rFonts w:hint="eastAsia"/>
                <w:b/>
              </w:rPr>
              <w:t>违法行为</w:t>
            </w:r>
          </w:p>
        </w:tc>
        <w:tc>
          <w:tcPr>
            <w:tcW w:w="1090" w:type="dxa"/>
          </w:tcPr>
          <w:p>
            <w:pPr>
              <w:jc w:val="center"/>
              <w:rPr>
                <w:b/>
              </w:rPr>
            </w:pPr>
            <w:r>
              <w:rPr>
                <w:rFonts w:hint="eastAsia"/>
                <w:b/>
              </w:rPr>
              <w:t>违反条款</w:t>
            </w:r>
          </w:p>
        </w:tc>
        <w:tc>
          <w:tcPr>
            <w:tcW w:w="4962" w:type="dxa"/>
          </w:tcPr>
          <w:p>
            <w:pPr>
              <w:jc w:val="center"/>
              <w:rPr>
                <w:b/>
              </w:rPr>
            </w:pPr>
            <w:r>
              <w:rPr>
                <w:rFonts w:hint="eastAsia"/>
                <w:b/>
              </w:rPr>
              <w:t>处罚依据</w:t>
            </w:r>
          </w:p>
        </w:tc>
        <w:tc>
          <w:tcPr>
            <w:tcW w:w="2268" w:type="dxa"/>
            <w:gridSpan w:val="2"/>
          </w:tcPr>
          <w:p>
            <w:pPr>
              <w:jc w:val="center"/>
              <w:rPr>
                <w:b/>
              </w:rPr>
            </w:pPr>
            <w:r>
              <w:rPr>
                <w:rFonts w:hint="eastAsia"/>
                <w:b/>
              </w:rPr>
              <w:t>违法情节和后果</w:t>
            </w:r>
          </w:p>
        </w:tc>
        <w:tc>
          <w:tcPr>
            <w:tcW w:w="2126"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51.42.3</w:t>
            </w:r>
          </w:p>
        </w:tc>
        <w:tc>
          <w:tcPr>
            <w:tcW w:w="1356" w:type="dxa"/>
            <w:vMerge w:val="restart"/>
          </w:tcPr>
          <w:p>
            <w:r>
              <w:rPr>
                <w:rFonts w:hint="eastAsia"/>
              </w:rPr>
              <w:t>建设单位未按监理评标规定确定中标人的</w:t>
            </w:r>
          </w:p>
        </w:tc>
        <w:tc>
          <w:tcPr>
            <w:tcW w:w="1090" w:type="dxa"/>
            <w:vMerge w:val="restart"/>
          </w:tcPr>
          <w:p>
            <w:r>
              <w:rPr>
                <w:rFonts w:hint="eastAsia"/>
              </w:rPr>
              <w:t>《深圳经济特区建设工程监理条例》第二十三条</w:t>
            </w:r>
          </w:p>
        </w:tc>
        <w:tc>
          <w:tcPr>
            <w:tcW w:w="4962" w:type="dxa"/>
            <w:vMerge w:val="restart"/>
          </w:tcPr>
          <w:p>
            <w:r>
              <w:rPr>
                <w:rFonts w:hint="eastAsia"/>
              </w:rPr>
              <w:t>《深圳经济特区建设工程监理条例》第四十二条：</w:t>
            </w:r>
          </w:p>
          <w:p>
            <w:r>
              <w:rPr>
                <w:rFonts w:hint="eastAsia"/>
              </w:rPr>
              <w:t>建设单位有下列行为之一的，应当责令改正，并按以下规定处罚：</w:t>
            </w:r>
          </w:p>
          <w:p>
            <w:r>
              <w:rPr>
                <w:rFonts w:hint="eastAsia"/>
              </w:rPr>
              <w:t>（二）违反本条例第二十条规定，应当采用招标方式确定监理单位而未招标或者虚假招标的，违反本条例第二十三条规定，未按监理评标规定确定中标人的，处工程总造价百分之一以上百分之三以下罚款；</w:t>
            </w:r>
          </w:p>
        </w:tc>
        <w:tc>
          <w:tcPr>
            <w:tcW w:w="567" w:type="dxa"/>
          </w:tcPr>
          <w:p>
            <w:r>
              <w:rPr>
                <w:rFonts w:hint="eastAsia"/>
              </w:rPr>
              <w:t>轻微</w:t>
            </w:r>
          </w:p>
        </w:tc>
        <w:tc>
          <w:tcPr>
            <w:tcW w:w="1701" w:type="dxa"/>
          </w:tcPr>
          <w:p>
            <w:r>
              <w:rPr>
                <w:rFonts w:hint="eastAsia"/>
              </w:rPr>
              <w:t>工程尚未开工或者虽已开工但未造成危害后果的</w:t>
            </w:r>
          </w:p>
        </w:tc>
        <w:tc>
          <w:tcPr>
            <w:tcW w:w="2126" w:type="dxa"/>
          </w:tcPr>
          <w:p>
            <w:r>
              <w:rPr>
                <w:rFonts w:hint="eastAsia"/>
              </w:rPr>
              <w:t>处工程总造价百分之一以上百分之一点五以下罚款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56" w:type="dxa"/>
            <w:vMerge w:val="continue"/>
          </w:tcPr>
          <w:p/>
        </w:tc>
        <w:tc>
          <w:tcPr>
            <w:tcW w:w="1090" w:type="dxa"/>
            <w:vMerge w:val="continue"/>
          </w:tcPr>
          <w:p/>
        </w:tc>
        <w:tc>
          <w:tcPr>
            <w:tcW w:w="4962" w:type="dxa"/>
            <w:vMerge w:val="continue"/>
          </w:tcPr>
          <w:p/>
        </w:tc>
        <w:tc>
          <w:tcPr>
            <w:tcW w:w="567" w:type="dxa"/>
          </w:tcPr>
          <w:p>
            <w:r>
              <w:rPr>
                <w:rFonts w:hint="eastAsia"/>
              </w:rPr>
              <w:t>一般</w:t>
            </w:r>
          </w:p>
        </w:tc>
        <w:tc>
          <w:tcPr>
            <w:tcW w:w="1701" w:type="dxa"/>
          </w:tcPr>
          <w:p>
            <w:r>
              <w:rPr>
                <w:rFonts w:hint="eastAsia"/>
              </w:rPr>
              <w:t>工程已经开工且造成一般危害后果的</w:t>
            </w:r>
          </w:p>
        </w:tc>
        <w:tc>
          <w:tcPr>
            <w:tcW w:w="2126" w:type="dxa"/>
          </w:tcPr>
          <w:p>
            <w:r>
              <w:rPr>
                <w:rFonts w:hint="eastAsia"/>
              </w:rPr>
              <w:t>处工程总造价百分之一点五以上百分之二点五以下罚款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56" w:type="dxa"/>
            <w:vMerge w:val="continue"/>
          </w:tcPr>
          <w:p/>
        </w:tc>
        <w:tc>
          <w:tcPr>
            <w:tcW w:w="1090" w:type="dxa"/>
            <w:vMerge w:val="continue"/>
          </w:tcPr>
          <w:p/>
        </w:tc>
        <w:tc>
          <w:tcPr>
            <w:tcW w:w="4962" w:type="dxa"/>
            <w:vMerge w:val="continue"/>
          </w:tcPr>
          <w:p/>
        </w:tc>
        <w:tc>
          <w:tcPr>
            <w:tcW w:w="567" w:type="dxa"/>
          </w:tcPr>
          <w:p>
            <w:r>
              <w:rPr>
                <w:rFonts w:hint="eastAsia"/>
              </w:rPr>
              <w:t>严重</w:t>
            </w:r>
          </w:p>
        </w:tc>
        <w:tc>
          <w:tcPr>
            <w:tcW w:w="1701" w:type="dxa"/>
          </w:tcPr>
          <w:p>
            <w:r>
              <w:rPr>
                <w:rFonts w:hint="eastAsia"/>
              </w:rPr>
              <w:t>工程已经开工且造成质量安全事故或其他严重危害后果的</w:t>
            </w:r>
          </w:p>
        </w:tc>
        <w:tc>
          <w:tcPr>
            <w:tcW w:w="2126" w:type="dxa"/>
          </w:tcPr>
          <w:p>
            <w:r>
              <w:rPr>
                <w:rFonts w:hint="eastAsia"/>
              </w:rPr>
              <w:t>处工程总造价百分之二点五以上百分之三以下罚款</w:t>
            </w:r>
          </w:p>
        </w:tc>
        <w:tc>
          <w:tcPr>
            <w:tcW w:w="1195"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54"/>
        <w:gridCol w:w="1418"/>
        <w:gridCol w:w="4819"/>
        <w:gridCol w:w="567"/>
        <w:gridCol w:w="1701"/>
        <w:gridCol w:w="1701"/>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454" w:type="dxa"/>
          </w:tcPr>
          <w:p>
            <w:pPr>
              <w:jc w:val="center"/>
              <w:rPr>
                <w:b/>
              </w:rPr>
            </w:pPr>
            <w:r>
              <w:rPr>
                <w:rFonts w:hint="eastAsia"/>
                <w:b/>
              </w:rPr>
              <w:t>违法行为</w:t>
            </w:r>
          </w:p>
        </w:tc>
        <w:tc>
          <w:tcPr>
            <w:tcW w:w="1418" w:type="dxa"/>
          </w:tcPr>
          <w:p>
            <w:pPr>
              <w:jc w:val="center"/>
              <w:rPr>
                <w:b/>
              </w:rPr>
            </w:pPr>
            <w:r>
              <w:rPr>
                <w:rFonts w:hint="eastAsia"/>
                <w:b/>
              </w:rPr>
              <w:t>违反条款</w:t>
            </w:r>
          </w:p>
        </w:tc>
        <w:tc>
          <w:tcPr>
            <w:tcW w:w="4819" w:type="dxa"/>
          </w:tcPr>
          <w:p>
            <w:pPr>
              <w:jc w:val="center"/>
              <w:rPr>
                <w:b/>
              </w:rPr>
            </w:pPr>
            <w:r>
              <w:rPr>
                <w:rFonts w:hint="eastAsia"/>
                <w:b/>
              </w:rPr>
              <w:t>处罚依据</w:t>
            </w:r>
          </w:p>
        </w:tc>
        <w:tc>
          <w:tcPr>
            <w:tcW w:w="2268" w:type="dxa"/>
            <w:gridSpan w:val="2"/>
          </w:tcPr>
          <w:p>
            <w:pPr>
              <w:jc w:val="center"/>
              <w:rPr>
                <w:b/>
              </w:rPr>
            </w:pPr>
            <w:r>
              <w:rPr>
                <w:rFonts w:hint="eastAsia"/>
                <w:b/>
              </w:rPr>
              <w:t>违法情节和后果</w:t>
            </w:r>
          </w:p>
        </w:tc>
        <w:tc>
          <w:tcPr>
            <w:tcW w:w="1701" w:type="dxa"/>
          </w:tcPr>
          <w:p>
            <w:pPr>
              <w:jc w:val="center"/>
              <w:rPr>
                <w:b/>
              </w:rPr>
            </w:pPr>
            <w:r>
              <w:rPr>
                <w:rFonts w:hint="eastAsia"/>
                <w:b/>
              </w:rPr>
              <w:t>行政处罚</w:t>
            </w:r>
          </w:p>
        </w:tc>
        <w:tc>
          <w:tcPr>
            <w:tcW w:w="133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51.42.4</w:t>
            </w:r>
          </w:p>
        </w:tc>
        <w:tc>
          <w:tcPr>
            <w:tcW w:w="1454" w:type="dxa"/>
            <w:vMerge w:val="restart"/>
          </w:tcPr>
          <w:p>
            <w:r>
              <w:rPr>
                <w:rFonts w:hint="eastAsia"/>
              </w:rPr>
              <w:t>建设单位委托不具有相应监理资质等级的单位监理的</w:t>
            </w:r>
          </w:p>
        </w:tc>
        <w:tc>
          <w:tcPr>
            <w:tcW w:w="1418" w:type="dxa"/>
            <w:vMerge w:val="restart"/>
          </w:tcPr>
          <w:p>
            <w:r>
              <w:rPr>
                <w:rFonts w:hint="eastAsia"/>
              </w:rPr>
              <w:t>《深圳经济特区建设工程监理条例》第二十五条</w:t>
            </w:r>
          </w:p>
        </w:tc>
        <w:tc>
          <w:tcPr>
            <w:tcW w:w="4819" w:type="dxa"/>
            <w:vMerge w:val="restart"/>
          </w:tcPr>
          <w:p>
            <w:r>
              <w:rPr>
                <w:rFonts w:hint="eastAsia"/>
              </w:rPr>
              <w:t>《深圳经济特区建设工程监理条例》第四十二条：</w:t>
            </w:r>
          </w:p>
          <w:p>
            <w:r>
              <w:rPr>
                <w:rFonts w:hint="eastAsia"/>
              </w:rPr>
              <w:t>建设单位有下列行为之一的，应当责令改正，并按以下规定处罚：</w:t>
            </w:r>
          </w:p>
          <w:p>
            <w:r>
              <w:rPr>
                <w:rFonts w:hint="eastAsia"/>
              </w:rPr>
              <w:t>（三）违反本条例第二十五条规定，委托不具有相应监理资质等级的单位监理的，处工程总造价百分之一以上百分之三以下罚款；</w:t>
            </w:r>
          </w:p>
        </w:tc>
        <w:tc>
          <w:tcPr>
            <w:tcW w:w="567" w:type="dxa"/>
          </w:tcPr>
          <w:p>
            <w:r>
              <w:rPr>
                <w:rFonts w:hint="eastAsia"/>
              </w:rPr>
              <w:t>轻微</w:t>
            </w:r>
          </w:p>
        </w:tc>
        <w:tc>
          <w:tcPr>
            <w:tcW w:w="1701" w:type="dxa"/>
          </w:tcPr>
          <w:p>
            <w:r>
              <w:rPr>
                <w:rFonts w:hint="eastAsia"/>
              </w:rPr>
              <w:t>工程尚未开工或者虽已开工但未造成危害后果的</w:t>
            </w:r>
          </w:p>
        </w:tc>
        <w:tc>
          <w:tcPr>
            <w:tcW w:w="1701" w:type="dxa"/>
          </w:tcPr>
          <w:p>
            <w:r>
              <w:rPr>
                <w:rFonts w:hint="eastAsia"/>
              </w:rPr>
              <w:t>处工程总造价百分之一以上百分之一点五以下罚款</w:t>
            </w:r>
          </w:p>
        </w:tc>
        <w:tc>
          <w:tcPr>
            <w:tcW w:w="133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454" w:type="dxa"/>
            <w:vMerge w:val="continue"/>
          </w:tcPr>
          <w:p/>
        </w:tc>
        <w:tc>
          <w:tcPr>
            <w:tcW w:w="1418" w:type="dxa"/>
            <w:vMerge w:val="continue"/>
          </w:tcPr>
          <w:p/>
        </w:tc>
        <w:tc>
          <w:tcPr>
            <w:tcW w:w="4819" w:type="dxa"/>
            <w:vMerge w:val="continue"/>
          </w:tcPr>
          <w:p/>
        </w:tc>
        <w:tc>
          <w:tcPr>
            <w:tcW w:w="567" w:type="dxa"/>
          </w:tcPr>
          <w:p>
            <w:r>
              <w:rPr>
                <w:rFonts w:hint="eastAsia"/>
              </w:rPr>
              <w:t>一般</w:t>
            </w:r>
          </w:p>
        </w:tc>
        <w:tc>
          <w:tcPr>
            <w:tcW w:w="1701" w:type="dxa"/>
          </w:tcPr>
          <w:p>
            <w:r>
              <w:rPr>
                <w:rFonts w:hint="eastAsia"/>
              </w:rPr>
              <w:t>工程已经开工且造成一般危害后果的</w:t>
            </w:r>
          </w:p>
        </w:tc>
        <w:tc>
          <w:tcPr>
            <w:tcW w:w="1701" w:type="dxa"/>
          </w:tcPr>
          <w:p>
            <w:r>
              <w:rPr>
                <w:rFonts w:hint="eastAsia"/>
              </w:rPr>
              <w:t>处工程总造价百分之一点五以上百分之二点五以下罚款</w:t>
            </w:r>
          </w:p>
        </w:tc>
        <w:tc>
          <w:tcPr>
            <w:tcW w:w="1337"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454" w:type="dxa"/>
            <w:vMerge w:val="continue"/>
          </w:tcPr>
          <w:p/>
        </w:tc>
        <w:tc>
          <w:tcPr>
            <w:tcW w:w="1418" w:type="dxa"/>
            <w:vMerge w:val="continue"/>
          </w:tcPr>
          <w:p/>
        </w:tc>
        <w:tc>
          <w:tcPr>
            <w:tcW w:w="4819" w:type="dxa"/>
            <w:vMerge w:val="continue"/>
          </w:tcPr>
          <w:p/>
        </w:tc>
        <w:tc>
          <w:tcPr>
            <w:tcW w:w="567" w:type="dxa"/>
          </w:tcPr>
          <w:p>
            <w:r>
              <w:rPr>
                <w:rFonts w:hint="eastAsia"/>
              </w:rPr>
              <w:t>严重</w:t>
            </w:r>
          </w:p>
        </w:tc>
        <w:tc>
          <w:tcPr>
            <w:tcW w:w="1701" w:type="dxa"/>
          </w:tcPr>
          <w:p>
            <w:r>
              <w:rPr>
                <w:rFonts w:hint="eastAsia"/>
              </w:rPr>
              <w:t>工程已经开工且造成质量安全事故或其他严重危害后果的</w:t>
            </w:r>
          </w:p>
        </w:tc>
        <w:tc>
          <w:tcPr>
            <w:tcW w:w="1701" w:type="dxa"/>
          </w:tcPr>
          <w:p>
            <w:r>
              <w:rPr>
                <w:rFonts w:hint="eastAsia"/>
              </w:rPr>
              <w:t>处工程总造价百分之二点五以上百分之三以下罚款</w:t>
            </w:r>
          </w:p>
        </w:tc>
        <w:tc>
          <w:tcPr>
            <w:tcW w:w="1337"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72"/>
        <w:gridCol w:w="1164"/>
        <w:gridCol w:w="3172"/>
        <w:gridCol w:w="497"/>
        <w:gridCol w:w="2004"/>
        <w:gridCol w:w="401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172" w:type="dxa"/>
          </w:tcPr>
          <w:p>
            <w:pPr>
              <w:jc w:val="center"/>
              <w:rPr>
                <w:b/>
              </w:rPr>
            </w:pPr>
            <w:r>
              <w:rPr>
                <w:rFonts w:hint="eastAsia"/>
                <w:b/>
              </w:rPr>
              <w:t>违法行为</w:t>
            </w:r>
          </w:p>
        </w:tc>
        <w:tc>
          <w:tcPr>
            <w:tcW w:w="1164" w:type="dxa"/>
          </w:tcPr>
          <w:p>
            <w:pPr>
              <w:jc w:val="center"/>
              <w:rPr>
                <w:b/>
              </w:rPr>
            </w:pPr>
            <w:r>
              <w:rPr>
                <w:rFonts w:hint="eastAsia"/>
                <w:b/>
              </w:rPr>
              <w:t>违反条款</w:t>
            </w:r>
          </w:p>
        </w:tc>
        <w:tc>
          <w:tcPr>
            <w:tcW w:w="3172" w:type="dxa"/>
          </w:tcPr>
          <w:p>
            <w:pPr>
              <w:jc w:val="center"/>
              <w:rPr>
                <w:b/>
              </w:rPr>
            </w:pPr>
            <w:r>
              <w:rPr>
                <w:rFonts w:hint="eastAsia"/>
                <w:b/>
              </w:rPr>
              <w:t>处罚依据</w:t>
            </w:r>
          </w:p>
        </w:tc>
        <w:tc>
          <w:tcPr>
            <w:tcW w:w="2501" w:type="dxa"/>
            <w:gridSpan w:val="2"/>
          </w:tcPr>
          <w:p>
            <w:pPr>
              <w:jc w:val="center"/>
              <w:rPr>
                <w:b/>
              </w:rPr>
            </w:pPr>
            <w:r>
              <w:rPr>
                <w:rFonts w:hint="eastAsia"/>
                <w:b/>
              </w:rPr>
              <w:t>违法情节和后果</w:t>
            </w:r>
          </w:p>
        </w:tc>
        <w:tc>
          <w:tcPr>
            <w:tcW w:w="4014" w:type="dxa"/>
          </w:tcPr>
          <w:p>
            <w:pPr>
              <w:jc w:val="center"/>
              <w:rPr>
                <w:b/>
              </w:rPr>
            </w:pPr>
            <w:r>
              <w:rPr>
                <w:rFonts w:hint="eastAsia"/>
                <w:b/>
              </w:rPr>
              <w:t>行政处罚</w:t>
            </w:r>
          </w:p>
        </w:tc>
        <w:tc>
          <w:tcPr>
            <w:tcW w:w="1131"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1</w:t>
            </w:r>
            <w:r>
              <w:t>51.43</w:t>
            </w:r>
          </w:p>
        </w:tc>
        <w:tc>
          <w:tcPr>
            <w:tcW w:w="1172" w:type="dxa"/>
            <w:vMerge w:val="restart"/>
          </w:tcPr>
          <w:p>
            <w:r>
              <w:rPr>
                <w:rFonts w:hint="eastAsia"/>
              </w:rPr>
              <w:t>未取得相应监理资格而承接监理业务的</w:t>
            </w:r>
          </w:p>
        </w:tc>
        <w:tc>
          <w:tcPr>
            <w:tcW w:w="1164" w:type="dxa"/>
            <w:vMerge w:val="restart"/>
          </w:tcPr>
          <w:p>
            <w:r>
              <w:rPr>
                <w:rFonts w:hint="eastAsia"/>
              </w:rPr>
              <w:t>《深圳经济特区建设工程监理条例》第十条</w:t>
            </w:r>
          </w:p>
        </w:tc>
        <w:tc>
          <w:tcPr>
            <w:tcW w:w="3172" w:type="dxa"/>
            <w:vMerge w:val="restart"/>
          </w:tcPr>
          <w:p>
            <w:r>
              <w:rPr>
                <w:rFonts w:hint="eastAsia"/>
              </w:rPr>
              <w:t>《深圳经济特区建设工程监理条例》第四十三条：</w:t>
            </w:r>
          </w:p>
          <w:p>
            <w:r>
              <w:rPr>
                <w:rFonts w:hint="eastAsia"/>
              </w:rPr>
              <w:t>违反本条例第十条规定，未取得相应监理资格而承接监理业务的，应当责令改正，没收违法所得，并对违法行为人处合同约定的监理酬金一倍以上三倍以下罚款。</w:t>
            </w:r>
          </w:p>
        </w:tc>
        <w:tc>
          <w:tcPr>
            <w:tcW w:w="497" w:type="dxa"/>
          </w:tcPr>
          <w:p>
            <w:r>
              <w:rPr>
                <w:rFonts w:hint="eastAsia"/>
              </w:rPr>
              <w:t>轻微</w:t>
            </w:r>
          </w:p>
        </w:tc>
        <w:tc>
          <w:tcPr>
            <w:tcW w:w="2004" w:type="dxa"/>
          </w:tcPr>
          <w:p>
            <w:r>
              <w:rPr>
                <w:rFonts w:hint="eastAsia"/>
              </w:rPr>
              <w:t>未取得相应监理资格而承接监理业务1次的</w:t>
            </w:r>
          </w:p>
        </w:tc>
        <w:tc>
          <w:tcPr>
            <w:tcW w:w="4014" w:type="dxa"/>
          </w:tcPr>
          <w:p>
            <w:r>
              <w:rPr>
                <w:rFonts w:hint="eastAsia"/>
              </w:rPr>
              <w:t>没收违法所得</w:t>
            </w:r>
          </w:p>
          <w:p>
            <w:r>
              <w:rPr>
                <w:rFonts w:hint="eastAsia"/>
              </w:rPr>
              <w:t>处合同约定的监理酬金一倍以上一点五倍以下罚款</w:t>
            </w:r>
          </w:p>
        </w:tc>
        <w:tc>
          <w:tcPr>
            <w:tcW w:w="1131"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72" w:type="dxa"/>
            <w:vMerge w:val="continue"/>
          </w:tcPr>
          <w:p/>
        </w:tc>
        <w:tc>
          <w:tcPr>
            <w:tcW w:w="1164" w:type="dxa"/>
            <w:vMerge w:val="continue"/>
          </w:tcPr>
          <w:p/>
        </w:tc>
        <w:tc>
          <w:tcPr>
            <w:tcW w:w="3172" w:type="dxa"/>
            <w:vMerge w:val="continue"/>
          </w:tcPr>
          <w:p/>
        </w:tc>
        <w:tc>
          <w:tcPr>
            <w:tcW w:w="497" w:type="dxa"/>
          </w:tcPr>
          <w:p>
            <w:r>
              <w:rPr>
                <w:rFonts w:hint="eastAsia"/>
              </w:rPr>
              <w:t>一般</w:t>
            </w:r>
          </w:p>
        </w:tc>
        <w:tc>
          <w:tcPr>
            <w:tcW w:w="2004" w:type="dxa"/>
          </w:tcPr>
          <w:p>
            <w:r>
              <w:rPr>
                <w:rFonts w:hint="eastAsia"/>
              </w:rPr>
              <w:t>未取得相应监理资格而承接监理业务2次的</w:t>
            </w:r>
          </w:p>
        </w:tc>
        <w:tc>
          <w:tcPr>
            <w:tcW w:w="4014" w:type="dxa"/>
          </w:tcPr>
          <w:p>
            <w:r>
              <w:rPr>
                <w:rFonts w:hint="eastAsia"/>
              </w:rPr>
              <w:t>没收违法所得</w:t>
            </w:r>
          </w:p>
          <w:p>
            <w:r>
              <w:rPr>
                <w:rFonts w:hint="eastAsia"/>
              </w:rPr>
              <w:t>处合同约定的监理酬金一点五倍以上二点五倍以下罚款</w:t>
            </w:r>
          </w:p>
        </w:tc>
        <w:tc>
          <w:tcPr>
            <w:tcW w:w="1131"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72" w:type="dxa"/>
            <w:vMerge w:val="continue"/>
          </w:tcPr>
          <w:p/>
        </w:tc>
        <w:tc>
          <w:tcPr>
            <w:tcW w:w="1164" w:type="dxa"/>
            <w:vMerge w:val="continue"/>
          </w:tcPr>
          <w:p/>
        </w:tc>
        <w:tc>
          <w:tcPr>
            <w:tcW w:w="3172" w:type="dxa"/>
            <w:vMerge w:val="continue"/>
          </w:tcPr>
          <w:p/>
        </w:tc>
        <w:tc>
          <w:tcPr>
            <w:tcW w:w="497" w:type="dxa"/>
            <w:vMerge w:val="restart"/>
          </w:tcPr>
          <w:p>
            <w:r>
              <w:rPr>
                <w:rFonts w:hint="eastAsia"/>
              </w:rPr>
              <w:t>严重</w:t>
            </w:r>
          </w:p>
        </w:tc>
        <w:tc>
          <w:tcPr>
            <w:tcW w:w="2004" w:type="dxa"/>
          </w:tcPr>
          <w:p>
            <w:r>
              <w:rPr>
                <w:rFonts w:hint="eastAsia"/>
              </w:rPr>
              <w:t>未取得相应监理资格而承接监理业务3次以上的</w:t>
            </w:r>
          </w:p>
        </w:tc>
        <w:tc>
          <w:tcPr>
            <w:tcW w:w="4014" w:type="dxa"/>
          </w:tcPr>
          <w:p>
            <w:r>
              <w:rPr>
                <w:rFonts w:hint="eastAsia"/>
              </w:rPr>
              <w:t>没收违法所得</w:t>
            </w:r>
          </w:p>
          <w:p>
            <w:r>
              <w:rPr>
                <w:rFonts w:hint="eastAsia"/>
              </w:rPr>
              <w:t>处合同约定的监理酬金二点五倍以上三倍以下罚款</w:t>
            </w:r>
          </w:p>
        </w:tc>
        <w:tc>
          <w:tcPr>
            <w:tcW w:w="1131"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172" w:type="dxa"/>
            <w:vMerge w:val="continue"/>
          </w:tcPr>
          <w:p/>
        </w:tc>
        <w:tc>
          <w:tcPr>
            <w:tcW w:w="1164" w:type="dxa"/>
            <w:vMerge w:val="continue"/>
          </w:tcPr>
          <w:p/>
        </w:tc>
        <w:tc>
          <w:tcPr>
            <w:tcW w:w="3172" w:type="dxa"/>
            <w:vMerge w:val="continue"/>
          </w:tcPr>
          <w:p/>
        </w:tc>
        <w:tc>
          <w:tcPr>
            <w:tcW w:w="497" w:type="dxa"/>
            <w:vMerge w:val="continue"/>
          </w:tcPr>
          <w:p/>
        </w:tc>
        <w:tc>
          <w:tcPr>
            <w:tcW w:w="2004" w:type="dxa"/>
          </w:tcPr>
          <w:p>
            <w:r>
              <w:rPr>
                <w:rFonts w:hint="eastAsia"/>
              </w:rPr>
              <w:t>发生质量安全事故的</w:t>
            </w:r>
          </w:p>
        </w:tc>
        <w:tc>
          <w:tcPr>
            <w:tcW w:w="4014" w:type="dxa"/>
          </w:tcPr>
          <w:p>
            <w:r>
              <w:rPr>
                <w:rFonts w:hint="eastAsia"/>
              </w:rPr>
              <w:t>没收违法所得</w:t>
            </w:r>
          </w:p>
          <w:p>
            <w:r>
              <w:rPr>
                <w:rFonts w:hint="eastAsia"/>
              </w:rPr>
              <w:t>处合同约定的监理酬金三倍罚款</w:t>
            </w:r>
          </w:p>
        </w:tc>
        <w:tc>
          <w:tcPr>
            <w:tcW w:w="1131"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59"/>
        <w:gridCol w:w="1127"/>
        <w:gridCol w:w="4838"/>
        <w:gridCol w:w="567"/>
        <w:gridCol w:w="2160"/>
        <w:gridCol w:w="196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159" w:type="dxa"/>
          </w:tcPr>
          <w:p>
            <w:pPr>
              <w:jc w:val="center"/>
              <w:rPr>
                <w:b/>
              </w:rPr>
            </w:pPr>
            <w:r>
              <w:rPr>
                <w:rFonts w:hint="eastAsia"/>
                <w:b/>
              </w:rPr>
              <w:t>违法行为</w:t>
            </w:r>
          </w:p>
        </w:tc>
        <w:tc>
          <w:tcPr>
            <w:tcW w:w="1127" w:type="dxa"/>
          </w:tcPr>
          <w:p>
            <w:pPr>
              <w:jc w:val="center"/>
              <w:rPr>
                <w:b/>
              </w:rPr>
            </w:pPr>
            <w:r>
              <w:rPr>
                <w:rFonts w:hint="eastAsia"/>
                <w:b/>
              </w:rPr>
              <w:t>违反条款</w:t>
            </w:r>
          </w:p>
        </w:tc>
        <w:tc>
          <w:tcPr>
            <w:tcW w:w="4838" w:type="dxa"/>
          </w:tcPr>
          <w:p>
            <w:pPr>
              <w:jc w:val="center"/>
              <w:rPr>
                <w:b/>
              </w:rPr>
            </w:pPr>
            <w:r>
              <w:rPr>
                <w:rFonts w:hint="eastAsia"/>
                <w:b/>
              </w:rPr>
              <w:t>处罚依据</w:t>
            </w:r>
          </w:p>
        </w:tc>
        <w:tc>
          <w:tcPr>
            <w:tcW w:w="2727" w:type="dxa"/>
            <w:gridSpan w:val="2"/>
          </w:tcPr>
          <w:p>
            <w:pPr>
              <w:jc w:val="center"/>
              <w:rPr>
                <w:b/>
              </w:rPr>
            </w:pPr>
            <w:r>
              <w:rPr>
                <w:rFonts w:hint="eastAsia"/>
                <w:b/>
              </w:rPr>
              <w:t>违法情节和后果</w:t>
            </w:r>
          </w:p>
        </w:tc>
        <w:tc>
          <w:tcPr>
            <w:tcW w:w="1962" w:type="dxa"/>
          </w:tcPr>
          <w:p>
            <w:pPr>
              <w:jc w:val="center"/>
              <w:rPr>
                <w:b/>
              </w:rPr>
            </w:pPr>
            <w:r>
              <w:rPr>
                <w:rFonts w:hint="eastAsia"/>
                <w:b/>
              </w:rPr>
              <w:t>行政处罚</w:t>
            </w:r>
          </w:p>
        </w:tc>
        <w:tc>
          <w:tcPr>
            <w:tcW w:w="118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51.44.1</w:t>
            </w:r>
          </w:p>
        </w:tc>
        <w:tc>
          <w:tcPr>
            <w:tcW w:w="1159" w:type="dxa"/>
            <w:vMerge w:val="restart"/>
          </w:tcPr>
          <w:p>
            <w:r>
              <w:rPr>
                <w:rFonts w:hint="eastAsia"/>
              </w:rPr>
              <w:t>监理单位委派未办理注册手续的人员以注册监理工程师名义执业的</w:t>
            </w:r>
          </w:p>
        </w:tc>
        <w:tc>
          <w:tcPr>
            <w:tcW w:w="1127" w:type="dxa"/>
            <w:vMerge w:val="restart"/>
          </w:tcPr>
          <w:p>
            <w:r>
              <w:rPr>
                <w:rFonts w:hint="eastAsia"/>
              </w:rPr>
              <w:t>《深圳经济特区建设工程监理条例》第十四条第二款</w:t>
            </w:r>
          </w:p>
        </w:tc>
        <w:tc>
          <w:tcPr>
            <w:tcW w:w="4838" w:type="dxa"/>
            <w:vMerge w:val="restart"/>
          </w:tcPr>
          <w:p>
            <w:r>
              <w:rPr>
                <w:rFonts w:hint="eastAsia"/>
              </w:rPr>
              <w:t>《深圳经济特区建设工程监理条例》第四十四条：</w:t>
            </w:r>
          </w:p>
          <w:p>
            <w:r>
              <w:rPr>
                <w:rFonts w:hint="eastAsia"/>
              </w:rPr>
              <w:t>监理单位有下列行为之一的，应当责令改正，并按以下规定处罚：</w:t>
            </w:r>
          </w:p>
          <w:p>
            <w:r>
              <w:rPr>
                <w:rFonts w:hint="eastAsia"/>
              </w:rPr>
              <w:t>（二）违反本条例第十四条第二款规定，委派未办理注册手续的人员以注册监理工程师名义执业的，处一万元以上三万元以下罚款；</w:t>
            </w:r>
          </w:p>
        </w:tc>
        <w:tc>
          <w:tcPr>
            <w:tcW w:w="567" w:type="dxa"/>
          </w:tcPr>
          <w:p>
            <w:r>
              <w:rPr>
                <w:rFonts w:hint="eastAsia"/>
              </w:rPr>
              <w:t>轻微</w:t>
            </w:r>
          </w:p>
        </w:tc>
        <w:tc>
          <w:tcPr>
            <w:tcW w:w="2160" w:type="dxa"/>
          </w:tcPr>
          <w:p>
            <w:r>
              <w:rPr>
                <w:rFonts w:hint="eastAsia"/>
              </w:rPr>
              <w:t>委派1位未办理注册手续的人员以注册监理工程师名义执业的</w:t>
            </w:r>
          </w:p>
        </w:tc>
        <w:tc>
          <w:tcPr>
            <w:tcW w:w="1962" w:type="dxa"/>
          </w:tcPr>
          <w:p>
            <w:r>
              <w:rPr>
                <w:rFonts w:hint="eastAsia"/>
              </w:rPr>
              <w:t>处一万元以上一万五千元以下罚款</w:t>
            </w:r>
          </w:p>
        </w:tc>
        <w:tc>
          <w:tcPr>
            <w:tcW w:w="118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159" w:type="dxa"/>
            <w:vMerge w:val="continue"/>
          </w:tcPr>
          <w:p/>
        </w:tc>
        <w:tc>
          <w:tcPr>
            <w:tcW w:w="1127" w:type="dxa"/>
            <w:vMerge w:val="continue"/>
          </w:tcPr>
          <w:p/>
        </w:tc>
        <w:tc>
          <w:tcPr>
            <w:tcW w:w="4838" w:type="dxa"/>
            <w:vMerge w:val="continue"/>
          </w:tcPr>
          <w:p/>
        </w:tc>
        <w:tc>
          <w:tcPr>
            <w:tcW w:w="567" w:type="dxa"/>
          </w:tcPr>
          <w:p>
            <w:r>
              <w:rPr>
                <w:rFonts w:hint="eastAsia"/>
              </w:rPr>
              <w:t>一般</w:t>
            </w:r>
          </w:p>
        </w:tc>
        <w:tc>
          <w:tcPr>
            <w:tcW w:w="2160" w:type="dxa"/>
          </w:tcPr>
          <w:p>
            <w:r>
              <w:rPr>
                <w:rFonts w:hint="eastAsia"/>
              </w:rPr>
              <w:t>委派2位未办理注册手续的人员以注册监理工程师名义执业的</w:t>
            </w:r>
          </w:p>
        </w:tc>
        <w:tc>
          <w:tcPr>
            <w:tcW w:w="1962" w:type="dxa"/>
          </w:tcPr>
          <w:p>
            <w:r>
              <w:rPr>
                <w:rFonts w:hint="eastAsia"/>
              </w:rPr>
              <w:t>处一万五千元以上二万五千元以下罚款</w:t>
            </w:r>
          </w:p>
        </w:tc>
        <w:tc>
          <w:tcPr>
            <w:tcW w:w="118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159" w:type="dxa"/>
            <w:vMerge w:val="continue"/>
          </w:tcPr>
          <w:p/>
        </w:tc>
        <w:tc>
          <w:tcPr>
            <w:tcW w:w="1127" w:type="dxa"/>
            <w:vMerge w:val="continue"/>
          </w:tcPr>
          <w:p/>
        </w:tc>
        <w:tc>
          <w:tcPr>
            <w:tcW w:w="4838" w:type="dxa"/>
            <w:vMerge w:val="continue"/>
          </w:tcPr>
          <w:p/>
        </w:tc>
        <w:tc>
          <w:tcPr>
            <w:tcW w:w="567" w:type="dxa"/>
            <w:vMerge w:val="restart"/>
          </w:tcPr>
          <w:p>
            <w:r>
              <w:rPr>
                <w:rFonts w:hint="eastAsia"/>
              </w:rPr>
              <w:t>严重</w:t>
            </w:r>
          </w:p>
        </w:tc>
        <w:tc>
          <w:tcPr>
            <w:tcW w:w="2160" w:type="dxa"/>
          </w:tcPr>
          <w:p>
            <w:r>
              <w:rPr>
                <w:rFonts w:hint="eastAsia"/>
              </w:rPr>
              <w:t>委派3位以上未办理注册手续的人员以注册监理工程师名义执业的</w:t>
            </w:r>
          </w:p>
        </w:tc>
        <w:tc>
          <w:tcPr>
            <w:tcW w:w="1962" w:type="dxa"/>
          </w:tcPr>
          <w:p>
            <w:r>
              <w:rPr>
                <w:rFonts w:hint="eastAsia"/>
              </w:rPr>
              <w:t>处二万五千元以上三万元以下罚款</w:t>
            </w:r>
          </w:p>
        </w:tc>
        <w:tc>
          <w:tcPr>
            <w:tcW w:w="118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159" w:type="dxa"/>
            <w:vMerge w:val="continue"/>
          </w:tcPr>
          <w:p/>
        </w:tc>
        <w:tc>
          <w:tcPr>
            <w:tcW w:w="1127" w:type="dxa"/>
            <w:vMerge w:val="continue"/>
          </w:tcPr>
          <w:p/>
        </w:tc>
        <w:tc>
          <w:tcPr>
            <w:tcW w:w="4838" w:type="dxa"/>
            <w:vMerge w:val="continue"/>
          </w:tcPr>
          <w:p/>
        </w:tc>
        <w:tc>
          <w:tcPr>
            <w:tcW w:w="567" w:type="dxa"/>
            <w:vMerge w:val="continue"/>
          </w:tcPr>
          <w:p/>
        </w:tc>
        <w:tc>
          <w:tcPr>
            <w:tcW w:w="2160" w:type="dxa"/>
          </w:tcPr>
          <w:p>
            <w:r>
              <w:rPr>
                <w:rFonts w:hint="eastAsia"/>
              </w:rPr>
              <w:t>发生质量安全事故的</w:t>
            </w:r>
          </w:p>
        </w:tc>
        <w:tc>
          <w:tcPr>
            <w:tcW w:w="1962" w:type="dxa"/>
          </w:tcPr>
          <w:p>
            <w:r>
              <w:rPr>
                <w:rFonts w:hint="eastAsia"/>
              </w:rPr>
              <w:t>处三万元罚款</w:t>
            </w:r>
          </w:p>
        </w:tc>
        <w:tc>
          <w:tcPr>
            <w:tcW w:w="1184"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12"/>
        <w:gridCol w:w="1418"/>
        <w:gridCol w:w="4819"/>
        <w:gridCol w:w="567"/>
        <w:gridCol w:w="1276"/>
        <w:gridCol w:w="198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312" w:type="dxa"/>
          </w:tcPr>
          <w:p>
            <w:pPr>
              <w:jc w:val="center"/>
              <w:rPr>
                <w:b/>
              </w:rPr>
            </w:pPr>
            <w:r>
              <w:rPr>
                <w:rFonts w:hint="eastAsia"/>
                <w:b/>
              </w:rPr>
              <w:t>违法行为</w:t>
            </w:r>
          </w:p>
        </w:tc>
        <w:tc>
          <w:tcPr>
            <w:tcW w:w="1418" w:type="dxa"/>
          </w:tcPr>
          <w:p>
            <w:pPr>
              <w:jc w:val="center"/>
              <w:rPr>
                <w:b/>
              </w:rPr>
            </w:pPr>
            <w:r>
              <w:rPr>
                <w:rFonts w:hint="eastAsia"/>
                <w:b/>
              </w:rPr>
              <w:t>违反条款</w:t>
            </w:r>
          </w:p>
        </w:tc>
        <w:tc>
          <w:tcPr>
            <w:tcW w:w="4819" w:type="dxa"/>
          </w:tcPr>
          <w:p>
            <w:pPr>
              <w:jc w:val="center"/>
              <w:rPr>
                <w:b/>
              </w:rPr>
            </w:pPr>
            <w:r>
              <w:rPr>
                <w:rFonts w:hint="eastAsia"/>
                <w:b/>
              </w:rPr>
              <w:t>处罚依据</w:t>
            </w:r>
          </w:p>
        </w:tc>
        <w:tc>
          <w:tcPr>
            <w:tcW w:w="1843" w:type="dxa"/>
            <w:gridSpan w:val="2"/>
          </w:tcPr>
          <w:p>
            <w:pPr>
              <w:jc w:val="center"/>
              <w:rPr>
                <w:b/>
              </w:rPr>
            </w:pPr>
            <w:r>
              <w:rPr>
                <w:rFonts w:hint="eastAsia"/>
                <w:b/>
              </w:rPr>
              <w:t>违法情节和后果</w:t>
            </w:r>
          </w:p>
        </w:tc>
        <w:tc>
          <w:tcPr>
            <w:tcW w:w="1985" w:type="dxa"/>
          </w:tcPr>
          <w:p>
            <w:pPr>
              <w:jc w:val="center"/>
              <w:rPr>
                <w:b/>
              </w:rPr>
            </w:pPr>
            <w:r>
              <w:rPr>
                <w:rFonts w:hint="eastAsia"/>
                <w:b/>
              </w:rPr>
              <w:t>行政处罚</w:t>
            </w:r>
          </w:p>
        </w:tc>
        <w:tc>
          <w:tcPr>
            <w:tcW w:w="1620"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51.44.2</w:t>
            </w:r>
          </w:p>
        </w:tc>
        <w:tc>
          <w:tcPr>
            <w:tcW w:w="1312" w:type="dxa"/>
            <w:vMerge w:val="restart"/>
          </w:tcPr>
          <w:p>
            <w:r>
              <w:rPr>
                <w:rFonts w:hint="eastAsia"/>
              </w:rPr>
              <w:t>监理单位出租、出借监理单位资质证书，允许其他单位以本单位名义承接业务的</w:t>
            </w:r>
          </w:p>
        </w:tc>
        <w:tc>
          <w:tcPr>
            <w:tcW w:w="1418" w:type="dxa"/>
            <w:vMerge w:val="restart"/>
          </w:tcPr>
          <w:p>
            <w:r>
              <w:rPr>
                <w:rFonts w:hint="eastAsia"/>
              </w:rPr>
              <w:t>《深圳经济特区建设工程监理条例》第十七条</w:t>
            </w:r>
          </w:p>
        </w:tc>
        <w:tc>
          <w:tcPr>
            <w:tcW w:w="4819" w:type="dxa"/>
            <w:vMerge w:val="restart"/>
          </w:tcPr>
          <w:p>
            <w:r>
              <w:rPr>
                <w:rFonts w:hint="eastAsia"/>
              </w:rPr>
              <w:t>《深圳经济特区建设工程监理条例》第四十四条：</w:t>
            </w:r>
          </w:p>
          <w:p>
            <w:r>
              <w:rPr>
                <w:rFonts w:hint="eastAsia"/>
              </w:rPr>
              <w:t>监理单位有下列行为之一的，应当责令改正，并按以下规定处罚：</w:t>
            </w:r>
          </w:p>
          <w:p>
            <w:r>
              <w:rPr>
                <w:rFonts w:hint="eastAsia"/>
              </w:rPr>
              <w:t>（三）违反本条例第十七条规定，出租、出借监理单位资质证书，允许其他单位以本单位名义承接业务的，没收违法所得，并处合同约定的监理酬金一倍以上三倍以下罚款，情节严重的，暂扣其资质证书三个月以上六个月以下；</w:t>
            </w:r>
          </w:p>
        </w:tc>
        <w:tc>
          <w:tcPr>
            <w:tcW w:w="567" w:type="dxa"/>
          </w:tcPr>
          <w:p>
            <w:r>
              <w:rPr>
                <w:rFonts w:hint="eastAsia"/>
              </w:rPr>
              <w:t>轻微</w:t>
            </w:r>
          </w:p>
        </w:tc>
        <w:tc>
          <w:tcPr>
            <w:tcW w:w="1276" w:type="dxa"/>
          </w:tcPr>
          <w:p>
            <w:r>
              <w:rPr>
                <w:rFonts w:hint="eastAsia"/>
              </w:rPr>
              <w:t>未造成后果或造成轻微危害后果的</w:t>
            </w:r>
          </w:p>
        </w:tc>
        <w:tc>
          <w:tcPr>
            <w:tcW w:w="1985" w:type="dxa"/>
          </w:tcPr>
          <w:p>
            <w:r>
              <w:rPr>
                <w:rFonts w:hint="eastAsia"/>
              </w:rPr>
              <w:t>没收违法所得</w:t>
            </w:r>
          </w:p>
          <w:p>
            <w:r>
              <w:rPr>
                <w:rFonts w:hint="eastAsia"/>
              </w:rPr>
              <w:t>处合同约定的监理酬金一倍以上一点五倍以下罚款</w:t>
            </w:r>
          </w:p>
        </w:tc>
        <w:tc>
          <w:tcPr>
            <w:tcW w:w="1620"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312" w:type="dxa"/>
            <w:vMerge w:val="continue"/>
          </w:tcPr>
          <w:p/>
        </w:tc>
        <w:tc>
          <w:tcPr>
            <w:tcW w:w="1418" w:type="dxa"/>
            <w:vMerge w:val="continue"/>
          </w:tcPr>
          <w:p/>
        </w:tc>
        <w:tc>
          <w:tcPr>
            <w:tcW w:w="4819" w:type="dxa"/>
            <w:vMerge w:val="continue"/>
          </w:tcPr>
          <w:p/>
        </w:tc>
        <w:tc>
          <w:tcPr>
            <w:tcW w:w="567" w:type="dxa"/>
          </w:tcPr>
          <w:p>
            <w:r>
              <w:rPr>
                <w:rFonts w:hint="eastAsia"/>
              </w:rPr>
              <w:t>一般</w:t>
            </w:r>
          </w:p>
        </w:tc>
        <w:tc>
          <w:tcPr>
            <w:tcW w:w="1276" w:type="dxa"/>
          </w:tcPr>
          <w:p>
            <w:r>
              <w:rPr>
                <w:rFonts w:hint="eastAsia"/>
              </w:rPr>
              <w:t>造成一般危害后果的</w:t>
            </w:r>
          </w:p>
        </w:tc>
        <w:tc>
          <w:tcPr>
            <w:tcW w:w="1985" w:type="dxa"/>
          </w:tcPr>
          <w:p>
            <w:r>
              <w:rPr>
                <w:rFonts w:hint="eastAsia"/>
              </w:rPr>
              <w:t>没收违法所得</w:t>
            </w:r>
          </w:p>
          <w:p>
            <w:r>
              <w:rPr>
                <w:rFonts w:hint="eastAsia"/>
              </w:rPr>
              <w:t>处合同约定的监理酬金一点五倍以上二点五倍以下罚款</w:t>
            </w:r>
          </w:p>
        </w:tc>
        <w:tc>
          <w:tcPr>
            <w:tcW w:w="1620"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51" w:type="dxa"/>
            <w:vMerge w:val="continue"/>
          </w:tcPr>
          <w:p/>
        </w:tc>
        <w:tc>
          <w:tcPr>
            <w:tcW w:w="1312" w:type="dxa"/>
            <w:vMerge w:val="continue"/>
          </w:tcPr>
          <w:p/>
        </w:tc>
        <w:tc>
          <w:tcPr>
            <w:tcW w:w="1418" w:type="dxa"/>
            <w:vMerge w:val="continue"/>
          </w:tcPr>
          <w:p/>
        </w:tc>
        <w:tc>
          <w:tcPr>
            <w:tcW w:w="4819" w:type="dxa"/>
            <w:vMerge w:val="continue"/>
          </w:tcPr>
          <w:p/>
        </w:tc>
        <w:tc>
          <w:tcPr>
            <w:tcW w:w="567" w:type="dxa"/>
            <w:vMerge w:val="restart"/>
          </w:tcPr>
          <w:p>
            <w:r>
              <w:rPr>
                <w:rFonts w:hint="eastAsia"/>
              </w:rPr>
              <w:t>严重</w:t>
            </w:r>
          </w:p>
        </w:tc>
        <w:tc>
          <w:tcPr>
            <w:tcW w:w="1276" w:type="dxa"/>
          </w:tcPr>
          <w:p>
            <w:r>
              <w:rPr>
                <w:rFonts w:hint="eastAsia"/>
              </w:rPr>
              <w:t>造成严重危害后果</w:t>
            </w:r>
          </w:p>
        </w:tc>
        <w:tc>
          <w:tcPr>
            <w:tcW w:w="1985" w:type="dxa"/>
          </w:tcPr>
          <w:p>
            <w:r>
              <w:rPr>
                <w:rFonts w:hint="eastAsia"/>
              </w:rPr>
              <w:t>没收违法所得</w:t>
            </w:r>
          </w:p>
          <w:p>
            <w:r>
              <w:rPr>
                <w:rFonts w:hint="eastAsia"/>
              </w:rPr>
              <w:t>处合同约定的监理酬金二点五倍以上三倍以下罚款</w:t>
            </w:r>
          </w:p>
        </w:tc>
        <w:tc>
          <w:tcPr>
            <w:tcW w:w="1620" w:type="dxa"/>
          </w:tcPr>
          <w:p>
            <w:r>
              <w:rPr>
                <w:rFonts w:hint="eastAsia"/>
              </w:rPr>
              <w:t>责令改正</w:t>
            </w:r>
          </w:p>
          <w:p>
            <w:r>
              <w:rPr>
                <w:rFonts w:hint="eastAsia"/>
              </w:rPr>
              <w:t>暂扣其资质证书三个月以上六个月以下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51" w:type="dxa"/>
            <w:vMerge w:val="continue"/>
          </w:tcPr>
          <w:p/>
        </w:tc>
        <w:tc>
          <w:tcPr>
            <w:tcW w:w="1312" w:type="dxa"/>
            <w:vMerge w:val="continue"/>
          </w:tcPr>
          <w:p/>
        </w:tc>
        <w:tc>
          <w:tcPr>
            <w:tcW w:w="1418" w:type="dxa"/>
            <w:vMerge w:val="continue"/>
          </w:tcPr>
          <w:p/>
        </w:tc>
        <w:tc>
          <w:tcPr>
            <w:tcW w:w="4819" w:type="dxa"/>
            <w:vMerge w:val="continue"/>
          </w:tcPr>
          <w:p/>
        </w:tc>
        <w:tc>
          <w:tcPr>
            <w:tcW w:w="567" w:type="dxa"/>
            <w:vMerge w:val="continue"/>
          </w:tcPr>
          <w:p/>
        </w:tc>
        <w:tc>
          <w:tcPr>
            <w:tcW w:w="1276" w:type="dxa"/>
          </w:tcPr>
          <w:p>
            <w:r>
              <w:rPr>
                <w:rFonts w:hint="eastAsia"/>
              </w:rPr>
              <w:t>造成质量安全事故的</w:t>
            </w:r>
          </w:p>
        </w:tc>
        <w:tc>
          <w:tcPr>
            <w:tcW w:w="1985" w:type="dxa"/>
          </w:tcPr>
          <w:p>
            <w:r>
              <w:rPr>
                <w:rFonts w:hint="eastAsia"/>
              </w:rPr>
              <w:t>没收违法所得</w:t>
            </w:r>
          </w:p>
          <w:p>
            <w:r>
              <w:rPr>
                <w:rFonts w:hint="eastAsia"/>
              </w:rPr>
              <w:t>处合同约定的监理酬金三倍罚款</w:t>
            </w:r>
          </w:p>
        </w:tc>
        <w:tc>
          <w:tcPr>
            <w:tcW w:w="1620" w:type="dxa"/>
          </w:tcPr>
          <w:p>
            <w:r>
              <w:rPr>
                <w:rFonts w:hint="eastAsia"/>
              </w:rPr>
              <w:t>责令改正</w:t>
            </w:r>
          </w:p>
          <w:p>
            <w:r>
              <w:rPr>
                <w:rFonts w:hint="eastAsia"/>
              </w:rPr>
              <w:t>暂扣其资质证书六个月</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065"/>
        <w:gridCol w:w="1243"/>
        <w:gridCol w:w="3563"/>
        <w:gridCol w:w="544"/>
        <w:gridCol w:w="1418"/>
        <w:gridCol w:w="354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065" w:type="dxa"/>
          </w:tcPr>
          <w:p>
            <w:pPr>
              <w:jc w:val="center"/>
              <w:rPr>
                <w:b/>
              </w:rPr>
            </w:pPr>
            <w:r>
              <w:rPr>
                <w:rFonts w:hint="eastAsia"/>
                <w:b/>
              </w:rPr>
              <w:t>违法行为</w:t>
            </w:r>
          </w:p>
        </w:tc>
        <w:tc>
          <w:tcPr>
            <w:tcW w:w="1243" w:type="dxa"/>
          </w:tcPr>
          <w:p>
            <w:pPr>
              <w:jc w:val="center"/>
              <w:rPr>
                <w:b/>
              </w:rPr>
            </w:pPr>
            <w:r>
              <w:rPr>
                <w:rFonts w:hint="eastAsia"/>
                <w:b/>
              </w:rPr>
              <w:t>违反条款</w:t>
            </w:r>
          </w:p>
        </w:tc>
        <w:tc>
          <w:tcPr>
            <w:tcW w:w="3563" w:type="dxa"/>
          </w:tcPr>
          <w:p>
            <w:pPr>
              <w:jc w:val="center"/>
              <w:rPr>
                <w:b/>
              </w:rPr>
            </w:pPr>
            <w:r>
              <w:rPr>
                <w:rFonts w:hint="eastAsia"/>
                <w:b/>
              </w:rPr>
              <w:t>处罚依据</w:t>
            </w:r>
          </w:p>
        </w:tc>
        <w:tc>
          <w:tcPr>
            <w:tcW w:w="1962" w:type="dxa"/>
            <w:gridSpan w:val="2"/>
          </w:tcPr>
          <w:p>
            <w:pPr>
              <w:jc w:val="center"/>
              <w:rPr>
                <w:b/>
              </w:rPr>
            </w:pPr>
            <w:r>
              <w:rPr>
                <w:rFonts w:hint="eastAsia"/>
                <w:b/>
              </w:rPr>
              <w:t>违法情节和后果</w:t>
            </w:r>
          </w:p>
        </w:tc>
        <w:tc>
          <w:tcPr>
            <w:tcW w:w="3544" w:type="dxa"/>
          </w:tcPr>
          <w:p>
            <w:pPr>
              <w:jc w:val="center"/>
              <w:rPr>
                <w:b/>
              </w:rPr>
            </w:pPr>
            <w:r>
              <w:rPr>
                <w:rFonts w:hint="eastAsia"/>
                <w:b/>
              </w:rPr>
              <w:t>行政处罚</w:t>
            </w:r>
          </w:p>
        </w:tc>
        <w:tc>
          <w:tcPr>
            <w:tcW w:w="1620"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51.44.3</w:t>
            </w:r>
          </w:p>
        </w:tc>
        <w:tc>
          <w:tcPr>
            <w:tcW w:w="1065" w:type="dxa"/>
            <w:vMerge w:val="restart"/>
          </w:tcPr>
          <w:p>
            <w:r>
              <w:rPr>
                <w:rFonts w:hint="eastAsia"/>
              </w:rPr>
              <w:t>监理单位转让监理业务的</w:t>
            </w:r>
          </w:p>
        </w:tc>
        <w:tc>
          <w:tcPr>
            <w:tcW w:w="1243" w:type="dxa"/>
            <w:vMerge w:val="restart"/>
          </w:tcPr>
          <w:p>
            <w:r>
              <w:rPr>
                <w:rFonts w:hint="eastAsia"/>
              </w:rPr>
              <w:t>《深圳经济特区建设工程监理条例》第二十七条</w:t>
            </w:r>
          </w:p>
        </w:tc>
        <w:tc>
          <w:tcPr>
            <w:tcW w:w="3563" w:type="dxa"/>
            <w:vMerge w:val="restart"/>
          </w:tcPr>
          <w:p>
            <w:r>
              <w:rPr>
                <w:rFonts w:hint="eastAsia"/>
              </w:rPr>
              <w:t>《深圳经济特区建设工程监理条例》第四十四条：</w:t>
            </w:r>
          </w:p>
          <w:p>
            <w:r>
              <w:rPr>
                <w:rFonts w:hint="eastAsia"/>
              </w:rPr>
              <w:t>监理单位有下列行为之一的，应当责令改正，并按以下规定处罚：</w:t>
            </w:r>
          </w:p>
          <w:p>
            <w:r>
              <w:rPr>
                <w:rFonts w:hint="eastAsia"/>
              </w:rPr>
              <w:t>（四）违反本条例第二十七条规定，转让监理业务的，没收违法所得，并处合同约定的监理酬金百分之二十五以上百分之五十以下罚款，情节严重的，暂扣其资质证书三个月以上六个月以下；</w:t>
            </w:r>
          </w:p>
        </w:tc>
        <w:tc>
          <w:tcPr>
            <w:tcW w:w="544" w:type="dxa"/>
          </w:tcPr>
          <w:p>
            <w:r>
              <w:rPr>
                <w:rFonts w:hint="eastAsia"/>
              </w:rPr>
              <w:t>轻微</w:t>
            </w:r>
          </w:p>
        </w:tc>
        <w:tc>
          <w:tcPr>
            <w:tcW w:w="1418" w:type="dxa"/>
          </w:tcPr>
          <w:p>
            <w:r>
              <w:rPr>
                <w:rFonts w:hint="eastAsia"/>
              </w:rPr>
              <w:t>未造成后果或造成轻微危害后果的</w:t>
            </w:r>
          </w:p>
        </w:tc>
        <w:tc>
          <w:tcPr>
            <w:tcW w:w="3544" w:type="dxa"/>
          </w:tcPr>
          <w:p>
            <w:r>
              <w:rPr>
                <w:rFonts w:hint="eastAsia"/>
              </w:rPr>
              <w:t>没收违法所得</w:t>
            </w:r>
          </w:p>
          <w:p>
            <w:r>
              <w:rPr>
                <w:rFonts w:hint="eastAsia"/>
              </w:rPr>
              <w:t>处合同约定的监理酬金百分之二十五以上百分之三十以下罚款</w:t>
            </w:r>
          </w:p>
        </w:tc>
        <w:tc>
          <w:tcPr>
            <w:tcW w:w="1620"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065" w:type="dxa"/>
            <w:vMerge w:val="continue"/>
          </w:tcPr>
          <w:p/>
        </w:tc>
        <w:tc>
          <w:tcPr>
            <w:tcW w:w="1243" w:type="dxa"/>
            <w:vMerge w:val="continue"/>
          </w:tcPr>
          <w:p/>
        </w:tc>
        <w:tc>
          <w:tcPr>
            <w:tcW w:w="3563" w:type="dxa"/>
            <w:vMerge w:val="continue"/>
          </w:tcPr>
          <w:p/>
        </w:tc>
        <w:tc>
          <w:tcPr>
            <w:tcW w:w="544" w:type="dxa"/>
          </w:tcPr>
          <w:p>
            <w:r>
              <w:rPr>
                <w:rFonts w:hint="eastAsia"/>
              </w:rPr>
              <w:t>一般</w:t>
            </w:r>
          </w:p>
        </w:tc>
        <w:tc>
          <w:tcPr>
            <w:tcW w:w="1418" w:type="dxa"/>
          </w:tcPr>
          <w:p>
            <w:r>
              <w:rPr>
                <w:rFonts w:hint="eastAsia"/>
              </w:rPr>
              <w:t>造成一般危害后果的</w:t>
            </w:r>
          </w:p>
        </w:tc>
        <w:tc>
          <w:tcPr>
            <w:tcW w:w="3544" w:type="dxa"/>
          </w:tcPr>
          <w:p>
            <w:r>
              <w:rPr>
                <w:rFonts w:hint="eastAsia"/>
              </w:rPr>
              <w:t>没收违法所得</w:t>
            </w:r>
          </w:p>
          <w:p>
            <w:r>
              <w:rPr>
                <w:rFonts w:hint="eastAsia"/>
              </w:rPr>
              <w:t>处合同约定的监理酬金百分之三十以上百分之四十以下罚款</w:t>
            </w:r>
          </w:p>
        </w:tc>
        <w:tc>
          <w:tcPr>
            <w:tcW w:w="1620"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51" w:type="dxa"/>
            <w:vMerge w:val="continue"/>
          </w:tcPr>
          <w:p/>
        </w:tc>
        <w:tc>
          <w:tcPr>
            <w:tcW w:w="1065" w:type="dxa"/>
            <w:vMerge w:val="continue"/>
          </w:tcPr>
          <w:p/>
        </w:tc>
        <w:tc>
          <w:tcPr>
            <w:tcW w:w="1243" w:type="dxa"/>
            <w:vMerge w:val="continue"/>
          </w:tcPr>
          <w:p/>
        </w:tc>
        <w:tc>
          <w:tcPr>
            <w:tcW w:w="3563" w:type="dxa"/>
            <w:vMerge w:val="continue"/>
          </w:tcPr>
          <w:p/>
        </w:tc>
        <w:tc>
          <w:tcPr>
            <w:tcW w:w="544" w:type="dxa"/>
            <w:vMerge w:val="restart"/>
          </w:tcPr>
          <w:p>
            <w:r>
              <w:rPr>
                <w:rFonts w:hint="eastAsia"/>
              </w:rPr>
              <w:t>严重</w:t>
            </w:r>
          </w:p>
        </w:tc>
        <w:tc>
          <w:tcPr>
            <w:tcW w:w="1418" w:type="dxa"/>
          </w:tcPr>
          <w:p>
            <w:r>
              <w:rPr>
                <w:rFonts w:hint="eastAsia"/>
              </w:rPr>
              <w:t>造成严重危害后果的</w:t>
            </w:r>
          </w:p>
        </w:tc>
        <w:tc>
          <w:tcPr>
            <w:tcW w:w="3544" w:type="dxa"/>
          </w:tcPr>
          <w:p>
            <w:r>
              <w:rPr>
                <w:rFonts w:hint="eastAsia"/>
              </w:rPr>
              <w:t>没收违法所得</w:t>
            </w:r>
          </w:p>
          <w:p>
            <w:r>
              <w:rPr>
                <w:rFonts w:hint="eastAsia"/>
              </w:rPr>
              <w:t>处合同约定的监理酬金百分之四十以上百分之五十以下罚款</w:t>
            </w:r>
          </w:p>
        </w:tc>
        <w:tc>
          <w:tcPr>
            <w:tcW w:w="1620" w:type="dxa"/>
          </w:tcPr>
          <w:p>
            <w:r>
              <w:rPr>
                <w:rFonts w:hint="eastAsia"/>
              </w:rPr>
              <w:t>责令改正</w:t>
            </w:r>
          </w:p>
          <w:p>
            <w:r>
              <w:rPr>
                <w:rFonts w:hint="eastAsia"/>
              </w:rPr>
              <w:t>暂扣其资质证书三个月以上六个月以下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951" w:type="dxa"/>
            <w:vMerge w:val="continue"/>
          </w:tcPr>
          <w:p/>
        </w:tc>
        <w:tc>
          <w:tcPr>
            <w:tcW w:w="1065" w:type="dxa"/>
            <w:vMerge w:val="continue"/>
          </w:tcPr>
          <w:p/>
        </w:tc>
        <w:tc>
          <w:tcPr>
            <w:tcW w:w="1243" w:type="dxa"/>
            <w:vMerge w:val="continue"/>
          </w:tcPr>
          <w:p/>
        </w:tc>
        <w:tc>
          <w:tcPr>
            <w:tcW w:w="3563" w:type="dxa"/>
            <w:vMerge w:val="continue"/>
          </w:tcPr>
          <w:p/>
        </w:tc>
        <w:tc>
          <w:tcPr>
            <w:tcW w:w="544" w:type="dxa"/>
            <w:vMerge w:val="continue"/>
          </w:tcPr>
          <w:p/>
        </w:tc>
        <w:tc>
          <w:tcPr>
            <w:tcW w:w="1418" w:type="dxa"/>
          </w:tcPr>
          <w:p>
            <w:r>
              <w:rPr>
                <w:rFonts w:hint="eastAsia"/>
              </w:rPr>
              <w:t>造成质量安全事故的</w:t>
            </w:r>
          </w:p>
        </w:tc>
        <w:tc>
          <w:tcPr>
            <w:tcW w:w="3544" w:type="dxa"/>
          </w:tcPr>
          <w:p>
            <w:r>
              <w:rPr>
                <w:rFonts w:hint="eastAsia"/>
              </w:rPr>
              <w:t>没收违法所得</w:t>
            </w:r>
          </w:p>
          <w:p>
            <w:r>
              <w:rPr>
                <w:rFonts w:hint="eastAsia"/>
              </w:rPr>
              <w:t>处合同约定的监理酬金百分之五十罚款</w:t>
            </w:r>
          </w:p>
        </w:tc>
        <w:tc>
          <w:tcPr>
            <w:tcW w:w="1620" w:type="dxa"/>
          </w:tcPr>
          <w:p>
            <w:r>
              <w:rPr>
                <w:rFonts w:hint="eastAsia"/>
              </w:rPr>
              <w:t>责令改正</w:t>
            </w:r>
          </w:p>
          <w:p>
            <w:r>
              <w:rPr>
                <w:rFonts w:hint="eastAsia"/>
              </w:rPr>
              <w:t>暂扣其资质证书六个月</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96"/>
        <w:gridCol w:w="1276"/>
        <w:gridCol w:w="2746"/>
        <w:gridCol w:w="514"/>
        <w:gridCol w:w="3260"/>
        <w:gridCol w:w="212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596" w:type="dxa"/>
          </w:tcPr>
          <w:p>
            <w:pPr>
              <w:jc w:val="center"/>
              <w:rPr>
                <w:b/>
              </w:rPr>
            </w:pPr>
            <w:r>
              <w:rPr>
                <w:rFonts w:hint="eastAsia"/>
                <w:b/>
              </w:rPr>
              <w:t>违法行为</w:t>
            </w:r>
          </w:p>
        </w:tc>
        <w:tc>
          <w:tcPr>
            <w:tcW w:w="1276" w:type="dxa"/>
          </w:tcPr>
          <w:p>
            <w:pPr>
              <w:jc w:val="center"/>
              <w:rPr>
                <w:b/>
              </w:rPr>
            </w:pPr>
            <w:r>
              <w:rPr>
                <w:rFonts w:hint="eastAsia"/>
                <w:b/>
              </w:rPr>
              <w:t>违反条款</w:t>
            </w:r>
          </w:p>
        </w:tc>
        <w:tc>
          <w:tcPr>
            <w:tcW w:w="2746" w:type="dxa"/>
          </w:tcPr>
          <w:p>
            <w:pPr>
              <w:jc w:val="center"/>
              <w:rPr>
                <w:b/>
              </w:rPr>
            </w:pPr>
            <w:r>
              <w:rPr>
                <w:rFonts w:hint="eastAsia"/>
                <w:b/>
              </w:rPr>
              <w:t>处罚依据</w:t>
            </w:r>
          </w:p>
        </w:tc>
        <w:tc>
          <w:tcPr>
            <w:tcW w:w="3774" w:type="dxa"/>
            <w:gridSpan w:val="2"/>
          </w:tcPr>
          <w:p>
            <w:pPr>
              <w:jc w:val="center"/>
              <w:rPr>
                <w:b/>
              </w:rPr>
            </w:pPr>
            <w:r>
              <w:rPr>
                <w:rFonts w:hint="eastAsia"/>
                <w:b/>
              </w:rPr>
              <w:t>违法情节和后果</w:t>
            </w:r>
          </w:p>
        </w:tc>
        <w:tc>
          <w:tcPr>
            <w:tcW w:w="2126" w:type="dxa"/>
          </w:tcPr>
          <w:p>
            <w:pPr>
              <w:jc w:val="center"/>
              <w:rPr>
                <w:b/>
              </w:rPr>
            </w:pPr>
            <w:r>
              <w:rPr>
                <w:rFonts w:hint="eastAsia"/>
                <w:b/>
              </w:rPr>
              <w:t>行政处罚</w:t>
            </w:r>
          </w:p>
        </w:tc>
        <w:tc>
          <w:tcPr>
            <w:tcW w:w="1479"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951" w:type="dxa"/>
            <w:vMerge w:val="restart"/>
          </w:tcPr>
          <w:p>
            <w:r>
              <w:rPr>
                <w:rFonts w:hint="eastAsia"/>
              </w:rPr>
              <w:t>1</w:t>
            </w:r>
            <w:r>
              <w:t>51.45.1</w:t>
            </w:r>
          </w:p>
        </w:tc>
        <w:tc>
          <w:tcPr>
            <w:tcW w:w="1596" w:type="dxa"/>
            <w:vMerge w:val="restart"/>
          </w:tcPr>
          <w:p>
            <w:r>
              <w:rPr>
                <w:rFonts w:hint="eastAsia"/>
              </w:rPr>
              <w:t>注册监理工程师同时在二个或者二个以上监理单位执业的</w:t>
            </w:r>
          </w:p>
        </w:tc>
        <w:tc>
          <w:tcPr>
            <w:tcW w:w="1276" w:type="dxa"/>
            <w:vMerge w:val="restart"/>
          </w:tcPr>
          <w:p>
            <w:r>
              <w:rPr>
                <w:rFonts w:hint="eastAsia"/>
              </w:rPr>
              <w:t>《深圳经济特区建设工程监理条例》第十五条</w:t>
            </w:r>
          </w:p>
        </w:tc>
        <w:tc>
          <w:tcPr>
            <w:tcW w:w="2746" w:type="dxa"/>
            <w:vMerge w:val="restart"/>
          </w:tcPr>
          <w:p>
            <w:r>
              <w:rPr>
                <w:rFonts w:hint="eastAsia"/>
              </w:rPr>
              <w:t>《深圳经济特区建设工程监理条例》第四十五条：</w:t>
            </w:r>
          </w:p>
          <w:p>
            <w:r>
              <w:rPr>
                <w:rFonts w:hint="eastAsia"/>
              </w:rPr>
              <w:t>注册监理工程师有下列行为之一的，应当责令改正，并按以下规定处罚：</w:t>
            </w:r>
          </w:p>
          <w:p>
            <w:r>
              <w:rPr>
                <w:rFonts w:hint="eastAsia"/>
              </w:rPr>
              <w:t>（一）违反本条例十五条规定，同时在二个或者二个以上监理单位执业的，处五千元以上一万元以下罚款；</w:t>
            </w:r>
          </w:p>
        </w:tc>
        <w:tc>
          <w:tcPr>
            <w:tcW w:w="514" w:type="dxa"/>
          </w:tcPr>
          <w:p>
            <w:r>
              <w:rPr>
                <w:rFonts w:hint="eastAsia"/>
              </w:rPr>
              <w:t>轻微</w:t>
            </w:r>
          </w:p>
        </w:tc>
        <w:tc>
          <w:tcPr>
            <w:tcW w:w="3260" w:type="dxa"/>
          </w:tcPr>
          <w:p>
            <w:r>
              <w:rPr>
                <w:rFonts w:hint="eastAsia"/>
              </w:rPr>
              <w:t>没有违法所得，未造成危害后果或造成轻微危害后果的</w:t>
            </w:r>
          </w:p>
        </w:tc>
        <w:tc>
          <w:tcPr>
            <w:tcW w:w="2126" w:type="dxa"/>
          </w:tcPr>
          <w:p>
            <w:r>
              <w:rPr>
                <w:rFonts w:hint="eastAsia"/>
              </w:rPr>
              <w:t>处五千元以上六千五百元以下罚款</w:t>
            </w:r>
          </w:p>
        </w:tc>
        <w:tc>
          <w:tcPr>
            <w:tcW w:w="1479"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51" w:type="dxa"/>
            <w:vMerge w:val="continue"/>
          </w:tcPr>
          <w:p/>
        </w:tc>
        <w:tc>
          <w:tcPr>
            <w:tcW w:w="1596" w:type="dxa"/>
            <w:vMerge w:val="continue"/>
          </w:tcPr>
          <w:p/>
        </w:tc>
        <w:tc>
          <w:tcPr>
            <w:tcW w:w="1276" w:type="dxa"/>
            <w:vMerge w:val="continue"/>
          </w:tcPr>
          <w:p/>
        </w:tc>
        <w:tc>
          <w:tcPr>
            <w:tcW w:w="2746" w:type="dxa"/>
            <w:vMerge w:val="continue"/>
          </w:tcPr>
          <w:p/>
        </w:tc>
        <w:tc>
          <w:tcPr>
            <w:tcW w:w="514" w:type="dxa"/>
            <w:vMerge w:val="restart"/>
          </w:tcPr>
          <w:p>
            <w:r>
              <w:rPr>
                <w:rFonts w:hint="eastAsia"/>
              </w:rPr>
              <w:t>一般</w:t>
            </w:r>
          </w:p>
        </w:tc>
        <w:tc>
          <w:tcPr>
            <w:tcW w:w="3260" w:type="dxa"/>
          </w:tcPr>
          <w:p>
            <w:r>
              <w:rPr>
                <w:rFonts w:hint="eastAsia"/>
              </w:rPr>
              <w:t>没有违法所得，造成一般危害后果的</w:t>
            </w:r>
          </w:p>
        </w:tc>
        <w:tc>
          <w:tcPr>
            <w:tcW w:w="2126" w:type="dxa"/>
            <w:vMerge w:val="restart"/>
          </w:tcPr>
          <w:p>
            <w:r>
              <w:rPr>
                <w:rFonts w:hint="eastAsia"/>
              </w:rPr>
              <w:t>处六千五百元以上八千五百元以下罚款</w:t>
            </w:r>
          </w:p>
        </w:tc>
        <w:tc>
          <w:tcPr>
            <w:tcW w:w="1479" w:type="dxa"/>
            <w:vMerge w:val="restart"/>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51" w:type="dxa"/>
            <w:vMerge w:val="continue"/>
          </w:tcPr>
          <w:p/>
        </w:tc>
        <w:tc>
          <w:tcPr>
            <w:tcW w:w="1596" w:type="dxa"/>
            <w:vMerge w:val="continue"/>
          </w:tcPr>
          <w:p/>
        </w:tc>
        <w:tc>
          <w:tcPr>
            <w:tcW w:w="1276" w:type="dxa"/>
            <w:vMerge w:val="continue"/>
          </w:tcPr>
          <w:p/>
        </w:tc>
        <w:tc>
          <w:tcPr>
            <w:tcW w:w="2746" w:type="dxa"/>
            <w:vMerge w:val="continue"/>
          </w:tcPr>
          <w:p/>
        </w:tc>
        <w:tc>
          <w:tcPr>
            <w:tcW w:w="514" w:type="dxa"/>
            <w:vMerge w:val="continue"/>
          </w:tcPr>
          <w:p/>
        </w:tc>
        <w:tc>
          <w:tcPr>
            <w:tcW w:w="3260" w:type="dxa"/>
          </w:tcPr>
          <w:p>
            <w:r>
              <w:rPr>
                <w:rFonts w:hint="eastAsia"/>
              </w:rPr>
              <w:t>违法所得在五千元以下的</w:t>
            </w:r>
          </w:p>
        </w:tc>
        <w:tc>
          <w:tcPr>
            <w:tcW w:w="2126" w:type="dxa"/>
            <w:vMerge w:val="continue"/>
          </w:tcPr>
          <w:p/>
        </w:tc>
        <w:tc>
          <w:tcPr>
            <w:tcW w:w="147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51" w:type="dxa"/>
            <w:vMerge w:val="continue"/>
          </w:tcPr>
          <w:p/>
        </w:tc>
        <w:tc>
          <w:tcPr>
            <w:tcW w:w="1596" w:type="dxa"/>
            <w:vMerge w:val="continue"/>
          </w:tcPr>
          <w:p/>
        </w:tc>
        <w:tc>
          <w:tcPr>
            <w:tcW w:w="1276" w:type="dxa"/>
            <w:vMerge w:val="continue"/>
          </w:tcPr>
          <w:p/>
        </w:tc>
        <w:tc>
          <w:tcPr>
            <w:tcW w:w="2746" w:type="dxa"/>
            <w:vMerge w:val="continue"/>
          </w:tcPr>
          <w:p/>
        </w:tc>
        <w:tc>
          <w:tcPr>
            <w:tcW w:w="514" w:type="dxa"/>
            <w:vMerge w:val="restart"/>
          </w:tcPr>
          <w:p>
            <w:r>
              <w:rPr>
                <w:rFonts w:hint="eastAsia"/>
              </w:rPr>
              <w:t>严重</w:t>
            </w:r>
          </w:p>
        </w:tc>
        <w:tc>
          <w:tcPr>
            <w:tcW w:w="3260" w:type="dxa"/>
          </w:tcPr>
          <w:p>
            <w:r>
              <w:rPr>
                <w:rFonts w:hint="eastAsia"/>
              </w:rPr>
              <w:t>没有违法所得，造成严重危害后果的</w:t>
            </w:r>
          </w:p>
        </w:tc>
        <w:tc>
          <w:tcPr>
            <w:tcW w:w="2126" w:type="dxa"/>
            <w:vMerge w:val="restart"/>
          </w:tcPr>
          <w:p>
            <w:r>
              <w:rPr>
                <w:rFonts w:hint="eastAsia"/>
              </w:rPr>
              <w:t>处八千五百元以上一万元以下罚款</w:t>
            </w:r>
          </w:p>
        </w:tc>
        <w:tc>
          <w:tcPr>
            <w:tcW w:w="1479" w:type="dxa"/>
            <w:vMerge w:val="restart"/>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51" w:type="dxa"/>
            <w:vMerge w:val="continue"/>
          </w:tcPr>
          <w:p/>
        </w:tc>
        <w:tc>
          <w:tcPr>
            <w:tcW w:w="1596" w:type="dxa"/>
            <w:vMerge w:val="continue"/>
          </w:tcPr>
          <w:p/>
        </w:tc>
        <w:tc>
          <w:tcPr>
            <w:tcW w:w="1276" w:type="dxa"/>
            <w:vMerge w:val="continue"/>
          </w:tcPr>
          <w:p/>
        </w:tc>
        <w:tc>
          <w:tcPr>
            <w:tcW w:w="2746" w:type="dxa"/>
            <w:vMerge w:val="continue"/>
          </w:tcPr>
          <w:p/>
        </w:tc>
        <w:tc>
          <w:tcPr>
            <w:tcW w:w="514" w:type="dxa"/>
            <w:vMerge w:val="continue"/>
          </w:tcPr>
          <w:p/>
        </w:tc>
        <w:tc>
          <w:tcPr>
            <w:tcW w:w="3260" w:type="dxa"/>
          </w:tcPr>
          <w:p>
            <w:r>
              <w:rPr>
                <w:rFonts w:hint="eastAsia"/>
              </w:rPr>
              <w:t>违法所得在五千元以上的</w:t>
            </w:r>
          </w:p>
        </w:tc>
        <w:tc>
          <w:tcPr>
            <w:tcW w:w="2126" w:type="dxa"/>
            <w:vMerge w:val="continue"/>
          </w:tcPr>
          <w:p/>
        </w:tc>
        <w:tc>
          <w:tcPr>
            <w:tcW w:w="1479" w:type="dxa"/>
            <w:vMerge w:val="continue"/>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89"/>
        <w:gridCol w:w="1623"/>
        <w:gridCol w:w="3851"/>
        <w:gridCol w:w="471"/>
        <w:gridCol w:w="2258"/>
        <w:gridCol w:w="198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189" w:type="dxa"/>
          </w:tcPr>
          <w:p>
            <w:pPr>
              <w:jc w:val="center"/>
              <w:rPr>
                <w:b/>
              </w:rPr>
            </w:pPr>
            <w:r>
              <w:rPr>
                <w:rFonts w:hint="eastAsia"/>
                <w:b/>
              </w:rPr>
              <w:t>违法行为</w:t>
            </w:r>
          </w:p>
        </w:tc>
        <w:tc>
          <w:tcPr>
            <w:tcW w:w="1623" w:type="dxa"/>
          </w:tcPr>
          <w:p>
            <w:pPr>
              <w:jc w:val="center"/>
              <w:rPr>
                <w:b/>
              </w:rPr>
            </w:pPr>
            <w:r>
              <w:rPr>
                <w:rFonts w:hint="eastAsia"/>
                <w:b/>
              </w:rPr>
              <w:t>违反条款</w:t>
            </w:r>
          </w:p>
        </w:tc>
        <w:tc>
          <w:tcPr>
            <w:tcW w:w="3851" w:type="dxa"/>
          </w:tcPr>
          <w:p>
            <w:pPr>
              <w:jc w:val="center"/>
              <w:rPr>
                <w:b/>
              </w:rPr>
            </w:pPr>
            <w:r>
              <w:rPr>
                <w:rFonts w:hint="eastAsia"/>
                <w:b/>
              </w:rPr>
              <w:t>处罚依据</w:t>
            </w:r>
          </w:p>
        </w:tc>
        <w:tc>
          <w:tcPr>
            <w:tcW w:w="2729" w:type="dxa"/>
            <w:gridSpan w:val="2"/>
          </w:tcPr>
          <w:p>
            <w:pPr>
              <w:jc w:val="center"/>
              <w:rPr>
                <w:b/>
              </w:rPr>
            </w:pPr>
            <w:r>
              <w:rPr>
                <w:rFonts w:hint="eastAsia"/>
                <w:b/>
              </w:rPr>
              <w:t>违法情节和后果</w:t>
            </w:r>
          </w:p>
        </w:tc>
        <w:tc>
          <w:tcPr>
            <w:tcW w:w="1985" w:type="dxa"/>
          </w:tcPr>
          <w:p>
            <w:pPr>
              <w:jc w:val="center"/>
              <w:rPr>
                <w:b/>
              </w:rPr>
            </w:pPr>
            <w:r>
              <w:rPr>
                <w:rFonts w:hint="eastAsia"/>
                <w:b/>
              </w:rPr>
              <w:t>行政处罚</w:t>
            </w:r>
          </w:p>
        </w:tc>
        <w:tc>
          <w:tcPr>
            <w:tcW w:w="1620"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51.45.2</w:t>
            </w:r>
          </w:p>
        </w:tc>
        <w:tc>
          <w:tcPr>
            <w:tcW w:w="1189" w:type="dxa"/>
            <w:vMerge w:val="restart"/>
          </w:tcPr>
          <w:p>
            <w:r>
              <w:rPr>
                <w:rFonts w:hint="eastAsia"/>
              </w:rPr>
              <w:t>注册监理工程师未按规定签发相关文件的</w:t>
            </w:r>
          </w:p>
        </w:tc>
        <w:tc>
          <w:tcPr>
            <w:tcW w:w="1623" w:type="dxa"/>
            <w:vMerge w:val="restart"/>
          </w:tcPr>
          <w:p>
            <w:r>
              <w:rPr>
                <w:rFonts w:hint="eastAsia"/>
              </w:rPr>
              <w:t>《深圳经济特区建设工程监理条例》第三十四条第一款</w:t>
            </w:r>
          </w:p>
        </w:tc>
        <w:tc>
          <w:tcPr>
            <w:tcW w:w="3851" w:type="dxa"/>
            <w:vMerge w:val="restart"/>
          </w:tcPr>
          <w:p>
            <w:r>
              <w:rPr>
                <w:rFonts w:hint="eastAsia"/>
              </w:rPr>
              <w:t>《深圳经济特区建设工程监理条例》第四十五条：</w:t>
            </w:r>
          </w:p>
          <w:p>
            <w:r>
              <w:rPr>
                <w:rFonts w:hint="eastAsia"/>
              </w:rPr>
              <w:t>注册监理工程师有下列行为之一的，应当责令改正，并按以下规定处罚：</w:t>
            </w:r>
          </w:p>
          <w:p>
            <w:r>
              <w:rPr>
                <w:rFonts w:hint="eastAsia"/>
              </w:rPr>
              <w:t>（二）违反本条例第三十四条第一款规定，未按规定签发相关文件的，处三万元以上五万元以下罚款，情节严重的，暂扣其执业证书六个月以上十二个月以下；</w:t>
            </w:r>
          </w:p>
        </w:tc>
        <w:tc>
          <w:tcPr>
            <w:tcW w:w="471" w:type="dxa"/>
          </w:tcPr>
          <w:p>
            <w:r>
              <w:rPr>
                <w:rFonts w:hint="eastAsia"/>
              </w:rPr>
              <w:t>轻微</w:t>
            </w:r>
          </w:p>
        </w:tc>
        <w:tc>
          <w:tcPr>
            <w:tcW w:w="2258" w:type="dxa"/>
          </w:tcPr>
          <w:p>
            <w:r>
              <w:rPr>
                <w:rFonts w:hint="eastAsia"/>
              </w:rPr>
              <w:t>同一项目中，1次同类违法的</w:t>
            </w:r>
          </w:p>
        </w:tc>
        <w:tc>
          <w:tcPr>
            <w:tcW w:w="1985" w:type="dxa"/>
          </w:tcPr>
          <w:p>
            <w:r>
              <w:rPr>
                <w:rFonts w:hint="eastAsia"/>
              </w:rPr>
              <w:t>处三万元以上三万五千元以下罚款</w:t>
            </w:r>
          </w:p>
        </w:tc>
        <w:tc>
          <w:tcPr>
            <w:tcW w:w="1620"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189" w:type="dxa"/>
            <w:vMerge w:val="continue"/>
          </w:tcPr>
          <w:p/>
        </w:tc>
        <w:tc>
          <w:tcPr>
            <w:tcW w:w="1623" w:type="dxa"/>
            <w:vMerge w:val="continue"/>
          </w:tcPr>
          <w:p/>
        </w:tc>
        <w:tc>
          <w:tcPr>
            <w:tcW w:w="3851" w:type="dxa"/>
            <w:vMerge w:val="continue"/>
          </w:tcPr>
          <w:p/>
        </w:tc>
        <w:tc>
          <w:tcPr>
            <w:tcW w:w="471" w:type="dxa"/>
          </w:tcPr>
          <w:p>
            <w:r>
              <w:rPr>
                <w:rFonts w:hint="eastAsia"/>
              </w:rPr>
              <w:t>一般</w:t>
            </w:r>
          </w:p>
        </w:tc>
        <w:tc>
          <w:tcPr>
            <w:tcW w:w="2258" w:type="dxa"/>
          </w:tcPr>
          <w:p>
            <w:r>
              <w:rPr>
                <w:rFonts w:hint="eastAsia"/>
              </w:rPr>
              <w:t>同一项目中，2次同类违法的</w:t>
            </w:r>
          </w:p>
        </w:tc>
        <w:tc>
          <w:tcPr>
            <w:tcW w:w="1985" w:type="dxa"/>
          </w:tcPr>
          <w:p>
            <w:r>
              <w:rPr>
                <w:rFonts w:hint="eastAsia"/>
              </w:rPr>
              <w:t>处三万五千元以上四万五千元以下罚款</w:t>
            </w:r>
          </w:p>
        </w:tc>
        <w:tc>
          <w:tcPr>
            <w:tcW w:w="1620"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51" w:type="dxa"/>
            <w:vMerge w:val="continue"/>
          </w:tcPr>
          <w:p/>
        </w:tc>
        <w:tc>
          <w:tcPr>
            <w:tcW w:w="1189" w:type="dxa"/>
            <w:vMerge w:val="continue"/>
          </w:tcPr>
          <w:p/>
        </w:tc>
        <w:tc>
          <w:tcPr>
            <w:tcW w:w="1623" w:type="dxa"/>
            <w:vMerge w:val="continue"/>
          </w:tcPr>
          <w:p/>
        </w:tc>
        <w:tc>
          <w:tcPr>
            <w:tcW w:w="3851" w:type="dxa"/>
            <w:vMerge w:val="continue"/>
          </w:tcPr>
          <w:p/>
        </w:tc>
        <w:tc>
          <w:tcPr>
            <w:tcW w:w="471" w:type="dxa"/>
            <w:vMerge w:val="restart"/>
          </w:tcPr>
          <w:p>
            <w:r>
              <w:rPr>
                <w:rFonts w:hint="eastAsia"/>
              </w:rPr>
              <w:t>严重</w:t>
            </w:r>
          </w:p>
        </w:tc>
        <w:tc>
          <w:tcPr>
            <w:tcW w:w="2258" w:type="dxa"/>
          </w:tcPr>
          <w:p>
            <w:r>
              <w:rPr>
                <w:rFonts w:hint="eastAsia"/>
              </w:rPr>
              <w:t>同一项目中，3次以上同类违法的</w:t>
            </w:r>
          </w:p>
        </w:tc>
        <w:tc>
          <w:tcPr>
            <w:tcW w:w="1985" w:type="dxa"/>
          </w:tcPr>
          <w:p>
            <w:r>
              <w:rPr>
                <w:rFonts w:hint="eastAsia"/>
              </w:rPr>
              <w:t>处四万五千元以上五万元以下罚款</w:t>
            </w:r>
          </w:p>
        </w:tc>
        <w:tc>
          <w:tcPr>
            <w:tcW w:w="1620" w:type="dxa"/>
          </w:tcPr>
          <w:p>
            <w:r>
              <w:rPr>
                <w:rFonts w:hint="eastAsia"/>
              </w:rPr>
              <w:t>责令改正</w:t>
            </w:r>
          </w:p>
          <w:p>
            <w:r>
              <w:rPr>
                <w:rFonts w:hint="eastAsia"/>
              </w:rPr>
              <w:t>暂扣其执业证书六个月以上十二个月以下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51" w:type="dxa"/>
            <w:vMerge w:val="continue"/>
          </w:tcPr>
          <w:p/>
        </w:tc>
        <w:tc>
          <w:tcPr>
            <w:tcW w:w="1189" w:type="dxa"/>
            <w:vMerge w:val="continue"/>
          </w:tcPr>
          <w:p/>
        </w:tc>
        <w:tc>
          <w:tcPr>
            <w:tcW w:w="1623" w:type="dxa"/>
            <w:vMerge w:val="continue"/>
          </w:tcPr>
          <w:p/>
        </w:tc>
        <w:tc>
          <w:tcPr>
            <w:tcW w:w="3851" w:type="dxa"/>
            <w:vMerge w:val="continue"/>
          </w:tcPr>
          <w:p/>
        </w:tc>
        <w:tc>
          <w:tcPr>
            <w:tcW w:w="471" w:type="dxa"/>
            <w:vMerge w:val="continue"/>
          </w:tcPr>
          <w:p/>
        </w:tc>
        <w:tc>
          <w:tcPr>
            <w:tcW w:w="2258" w:type="dxa"/>
          </w:tcPr>
          <w:p>
            <w:r>
              <w:rPr>
                <w:rFonts w:hint="eastAsia"/>
              </w:rPr>
              <w:t>造成质量安全事故的</w:t>
            </w:r>
          </w:p>
        </w:tc>
        <w:tc>
          <w:tcPr>
            <w:tcW w:w="1985" w:type="dxa"/>
          </w:tcPr>
          <w:p>
            <w:r>
              <w:rPr>
                <w:rFonts w:hint="eastAsia"/>
              </w:rPr>
              <w:t>处五万元罚款</w:t>
            </w:r>
          </w:p>
        </w:tc>
        <w:tc>
          <w:tcPr>
            <w:tcW w:w="1620" w:type="dxa"/>
          </w:tcPr>
          <w:p>
            <w:r>
              <w:rPr>
                <w:rFonts w:hint="eastAsia"/>
              </w:rPr>
              <w:t>责令改正</w:t>
            </w:r>
          </w:p>
          <w:p>
            <w:r>
              <w:rPr>
                <w:rFonts w:hint="eastAsia"/>
              </w:rPr>
              <w:t>暂扣其执业证书十二个月</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47"/>
        <w:gridCol w:w="2029"/>
        <w:gridCol w:w="2498"/>
        <w:gridCol w:w="567"/>
        <w:gridCol w:w="3260"/>
        <w:gridCol w:w="170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747" w:type="dxa"/>
          </w:tcPr>
          <w:p>
            <w:pPr>
              <w:jc w:val="center"/>
              <w:rPr>
                <w:b/>
              </w:rPr>
            </w:pPr>
            <w:r>
              <w:rPr>
                <w:rFonts w:hint="eastAsia"/>
                <w:b/>
              </w:rPr>
              <w:t>违法行为</w:t>
            </w:r>
          </w:p>
        </w:tc>
        <w:tc>
          <w:tcPr>
            <w:tcW w:w="2029" w:type="dxa"/>
          </w:tcPr>
          <w:p>
            <w:pPr>
              <w:jc w:val="center"/>
              <w:rPr>
                <w:b/>
              </w:rPr>
            </w:pPr>
            <w:r>
              <w:rPr>
                <w:rFonts w:hint="eastAsia"/>
                <w:b/>
              </w:rPr>
              <w:t>违反条款</w:t>
            </w:r>
          </w:p>
        </w:tc>
        <w:tc>
          <w:tcPr>
            <w:tcW w:w="2498" w:type="dxa"/>
          </w:tcPr>
          <w:p>
            <w:pPr>
              <w:jc w:val="center"/>
              <w:rPr>
                <w:b/>
              </w:rPr>
            </w:pPr>
            <w:r>
              <w:rPr>
                <w:rFonts w:hint="eastAsia"/>
                <w:b/>
              </w:rPr>
              <w:t>处罚依据</w:t>
            </w:r>
          </w:p>
        </w:tc>
        <w:tc>
          <w:tcPr>
            <w:tcW w:w="3827" w:type="dxa"/>
            <w:gridSpan w:val="2"/>
          </w:tcPr>
          <w:p>
            <w:pPr>
              <w:jc w:val="center"/>
              <w:rPr>
                <w:b/>
              </w:rPr>
            </w:pPr>
            <w:r>
              <w:rPr>
                <w:rFonts w:hint="eastAsia"/>
                <w:b/>
              </w:rPr>
              <w:t>违法情节和后果</w:t>
            </w:r>
          </w:p>
        </w:tc>
        <w:tc>
          <w:tcPr>
            <w:tcW w:w="1701"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51.45.3</w:t>
            </w:r>
          </w:p>
        </w:tc>
        <w:tc>
          <w:tcPr>
            <w:tcW w:w="1747" w:type="dxa"/>
            <w:vMerge w:val="restart"/>
          </w:tcPr>
          <w:p>
            <w:r>
              <w:rPr>
                <w:rFonts w:hint="eastAsia"/>
              </w:rPr>
              <w:t>注册监理工程师未采取措施制止或者报告的</w:t>
            </w:r>
          </w:p>
        </w:tc>
        <w:tc>
          <w:tcPr>
            <w:tcW w:w="2029" w:type="dxa"/>
            <w:vMerge w:val="restart"/>
          </w:tcPr>
          <w:p>
            <w:r>
              <w:rPr>
                <w:rFonts w:hint="eastAsia"/>
              </w:rPr>
              <w:t>《深圳经济特区建设工程监理条例》第三十七条</w:t>
            </w:r>
          </w:p>
        </w:tc>
        <w:tc>
          <w:tcPr>
            <w:tcW w:w="2498" w:type="dxa"/>
            <w:vMerge w:val="restart"/>
          </w:tcPr>
          <w:p>
            <w:r>
              <w:rPr>
                <w:rFonts w:hint="eastAsia"/>
              </w:rPr>
              <w:t>《深圳经济特区建设工程监理条例》第四十五条：</w:t>
            </w:r>
          </w:p>
          <w:p>
            <w:r>
              <w:rPr>
                <w:rFonts w:hint="eastAsia"/>
              </w:rPr>
              <w:t>注册监理工程师有下列行为之一的，应当责令改正，并按以下规定处罚：</w:t>
            </w:r>
          </w:p>
          <w:p>
            <w:r>
              <w:rPr>
                <w:rFonts w:hint="eastAsia"/>
              </w:rPr>
              <w:t>（三）违反本条例第三十七条规定，未采取措施制止或者报告的，对总监理工程师处三万元以上五万元以下罚款。</w:t>
            </w:r>
          </w:p>
        </w:tc>
        <w:tc>
          <w:tcPr>
            <w:tcW w:w="567" w:type="dxa"/>
          </w:tcPr>
          <w:p>
            <w:r>
              <w:rPr>
                <w:rFonts w:hint="eastAsia"/>
              </w:rPr>
              <w:t>轻微</w:t>
            </w:r>
          </w:p>
        </w:tc>
        <w:tc>
          <w:tcPr>
            <w:tcW w:w="3260" w:type="dxa"/>
          </w:tcPr>
          <w:p>
            <w:r>
              <w:rPr>
                <w:rFonts w:hint="eastAsia"/>
              </w:rPr>
              <w:t>不涉及结构安全、主要使用功能和施工安全隐患，且未造成质量安全事故的</w:t>
            </w:r>
          </w:p>
        </w:tc>
        <w:tc>
          <w:tcPr>
            <w:tcW w:w="1701" w:type="dxa"/>
          </w:tcPr>
          <w:p>
            <w:r>
              <w:rPr>
                <w:rFonts w:hint="eastAsia"/>
              </w:rPr>
              <w:t>对总监理工程师处三万元以上三万五千元以下罚款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747" w:type="dxa"/>
            <w:vMerge w:val="continue"/>
          </w:tcPr>
          <w:p/>
        </w:tc>
        <w:tc>
          <w:tcPr>
            <w:tcW w:w="2029" w:type="dxa"/>
            <w:vMerge w:val="continue"/>
          </w:tcPr>
          <w:p/>
        </w:tc>
        <w:tc>
          <w:tcPr>
            <w:tcW w:w="2498" w:type="dxa"/>
            <w:vMerge w:val="continue"/>
          </w:tcPr>
          <w:p/>
        </w:tc>
        <w:tc>
          <w:tcPr>
            <w:tcW w:w="567" w:type="dxa"/>
          </w:tcPr>
          <w:p>
            <w:r>
              <w:rPr>
                <w:rFonts w:hint="eastAsia"/>
              </w:rPr>
              <w:t>一般</w:t>
            </w:r>
          </w:p>
        </w:tc>
        <w:tc>
          <w:tcPr>
            <w:tcW w:w="3260" w:type="dxa"/>
          </w:tcPr>
          <w:p>
            <w:r>
              <w:rPr>
                <w:rFonts w:hint="eastAsia"/>
              </w:rPr>
              <w:t>涉及结构安全、主要使用功能和施工安全隐患，未造成质量安全事故的</w:t>
            </w:r>
          </w:p>
        </w:tc>
        <w:tc>
          <w:tcPr>
            <w:tcW w:w="1701" w:type="dxa"/>
          </w:tcPr>
          <w:p>
            <w:r>
              <w:rPr>
                <w:rFonts w:hint="eastAsia"/>
              </w:rPr>
              <w:t>对总监理工程师处三万五千元以上四万五千元以下罚款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951" w:type="dxa"/>
            <w:vMerge w:val="continue"/>
          </w:tcPr>
          <w:p/>
        </w:tc>
        <w:tc>
          <w:tcPr>
            <w:tcW w:w="1747" w:type="dxa"/>
            <w:vMerge w:val="continue"/>
          </w:tcPr>
          <w:p/>
        </w:tc>
        <w:tc>
          <w:tcPr>
            <w:tcW w:w="2029" w:type="dxa"/>
            <w:vMerge w:val="continue"/>
          </w:tcPr>
          <w:p/>
        </w:tc>
        <w:tc>
          <w:tcPr>
            <w:tcW w:w="2498" w:type="dxa"/>
            <w:vMerge w:val="continue"/>
          </w:tcPr>
          <w:p/>
        </w:tc>
        <w:tc>
          <w:tcPr>
            <w:tcW w:w="567" w:type="dxa"/>
          </w:tcPr>
          <w:p>
            <w:r>
              <w:rPr>
                <w:rFonts w:hint="eastAsia"/>
              </w:rPr>
              <w:t>严重</w:t>
            </w:r>
          </w:p>
        </w:tc>
        <w:tc>
          <w:tcPr>
            <w:tcW w:w="3260" w:type="dxa"/>
          </w:tcPr>
          <w:p>
            <w:r>
              <w:rPr>
                <w:rFonts w:hint="eastAsia"/>
              </w:rPr>
              <w:t>造成质量安全事故的</w:t>
            </w:r>
          </w:p>
        </w:tc>
        <w:tc>
          <w:tcPr>
            <w:tcW w:w="1701" w:type="dxa"/>
          </w:tcPr>
          <w:p>
            <w:r>
              <w:rPr>
                <w:rFonts w:hint="eastAsia"/>
              </w:rPr>
              <w:t>对总监理工程师处四万五千元以上五万元以下罚款</w:t>
            </w:r>
          </w:p>
        </w:tc>
        <w:tc>
          <w:tcPr>
            <w:tcW w:w="1195"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087"/>
        <w:gridCol w:w="1377"/>
        <w:gridCol w:w="3531"/>
        <w:gridCol w:w="505"/>
        <w:gridCol w:w="2518"/>
        <w:gridCol w:w="279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087" w:type="dxa"/>
          </w:tcPr>
          <w:p>
            <w:pPr>
              <w:jc w:val="center"/>
              <w:rPr>
                <w:b/>
              </w:rPr>
            </w:pPr>
            <w:r>
              <w:rPr>
                <w:rFonts w:hint="eastAsia"/>
                <w:b/>
              </w:rPr>
              <w:t>违法行为</w:t>
            </w:r>
          </w:p>
        </w:tc>
        <w:tc>
          <w:tcPr>
            <w:tcW w:w="1377" w:type="dxa"/>
          </w:tcPr>
          <w:p>
            <w:pPr>
              <w:jc w:val="center"/>
              <w:rPr>
                <w:b/>
              </w:rPr>
            </w:pPr>
            <w:r>
              <w:rPr>
                <w:rFonts w:hint="eastAsia"/>
                <w:b/>
              </w:rPr>
              <w:t>违反条款</w:t>
            </w:r>
          </w:p>
        </w:tc>
        <w:tc>
          <w:tcPr>
            <w:tcW w:w="3531" w:type="dxa"/>
          </w:tcPr>
          <w:p>
            <w:pPr>
              <w:jc w:val="center"/>
              <w:rPr>
                <w:b/>
              </w:rPr>
            </w:pPr>
            <w:r>
              <w:rPr>
                <w:rFonts w:hint="eastAsia"/>
                <w:b/>
              </w:rPr>
              <w:t>处罚依据</w:t>
            </w:r>
          </w:p>
        </w:tc>
        <w:tc>
          <w:tcPr>
            <w:tcW w:w="3023" w:type="dxa"/>
            <w:gridSpan w:val="2"/>
          </w:tcPr>
          <w:p>
            <w:pPr>
              <w:jc w:val="center"/>
              <w:rPr>
                <w:b/>
              </w:rPr>
            </w:pPr>
            <w:r>
              <w:rPr>
                <w:rFonts w:hint="eastAsia"/>
                <w:b/>
              </w:rPr>
              <w:t>违法情节和后果</w:t>
            </w:r>
          </w:p>
        </w:tc>
        <w:tc>
          <w:tcPr>
            <w:tcW w:w="2796" w:type="dxa"/>
          </w:tcPr>
          <w:p>
            <w:pPr>
              <w:jc w:val="center"/>
              <w:rPr>
                <w:b/>
              </w:rPr>
            </w:pPr>
            <w:r>
              <w:rPr>
                <w:rFonts w:hint="eastAsia"/>
                <w:b/>
              </w:rPr>
              <w:t>行政处罚</w:t>
            </w:r>
          </w:p>
        </w:tc>
        <w:tc>
          <w:tcPr>
            <w:tcW w:w="1183"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51.46.1</w:t>
            </w:r>
          </w:p>
        </w:tc>
        <w:tc>
          <w:tcPr>
            <w:tcW w:w="1087" w:type="dxa"/>
            <w:vMerge w:val="restart"/>
          </w:tcPr>
          <w:p>
            <w:r>
              <w:rPr>
                <w:rFonts w:hint="eastAsia"/>
              </w:rPr>
              <w:t>承建商拒绝向监理单位提供必要资料的</w:t>
            </w:r>
          </w:p>
        </w:tc>
        <w:tc>
          <w:tcPr>
            <w:tcW w:w="1377" w:type="dxa"/>
            <w:vMerge w:val="restart"/>
          </w:tcPr>
          <w:p>
            <w:r>
              <w:rPr>
                <w:rFonts w:hint="eastAsia"/>
              </w:rPr>
              <w:t>《深圳经济特区建设工程监理条例》第三十二条</w:t>
            </w:r>
          </w:p>
        </w:tc>
        <w:tc>
          <w:tcPr>
            <w:tcW w:w="3531" w:type="dxa"/>
            <w:vMerge w:val="restart"/>
          </w:tcPr>
          <w:p>
            <w:r>
              <w:rPr>
                <w:rFonts w:hint="eastAsia"/>
              </w:rPr>
              <w:t>《深圳经济特区建设工程监理条例》第四十六条：</w:t>
            </w:r>
          </w:p>
          <w:p>
            <w:r>
              <w:rPr>
                <w:rFonts w:hint="eastAsia"/>
              </w:rPr>
              <w:t>违反本条例第三十二条、第三十四条第二款规定，承建商拒绝向监理单位提供必要资料的，或者擅自将建筑材料、建筑构配件和设备在工程上使用、安装或者擅自进行下一道工序施工的，应当责令改正，并处一万元以上五万元以下罚款。</w:t>
            </w:r>
          </w:p>
        </w:tc>
        <w:tc>
          <w:tcPr>
            <w:tcW w:w="505" w:type="dxa"/>
          </w:tcPr>
          <w:p>
            <w:r>
              <w:rPr>
                <w:rFonts w:hint="eastAsia"/>
              </w:rPr>
              <w:t>轻微</w:t>
            </w:r>
          </w:p>
        </w:tc>
        <w:tc>
          <w:tcPr>
            <w:tcW w:w="2518" w:type="dxa"/>
          </w:tcPr>
          <w:p>
            <w:r>
              <w:rPr>
                <w:rFonts w:hint="eastAsia"/>
              </w:rPr>
              <w:t>同一项目中，1次同类违法</w:t>
            </w:r>
          </w:p>
        </w:tc>
        <w:tc>
          <w:tcPr>
            <w:tcW w:w="2796" w:type="dxa"/>
          </w:tcPr>
          <w:p>
            <w:r>
              <w:rPr>
                <w:rFonts w:hint="eastAsia"/>
              </w:rPr>
              <w:t>处一万元以上二万元以下罚款</w:t>
            </w:r>
          </w:p>
        </w:tc>
        <w:tc>
          <w:tcPr>
            <w:tcW w:w="1183"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087" w:type="dxa"/>
            <w:vMerge w:val="continue"/>
          </w:tcPr>
          <w:p/>
        </w:tc>
        <w:tc>
          <w:tcPr>
            <w:tcW w:w="1377" w:type="dxa"/>
            <w:vMerge w:val="continue"/>
          </w:tcPr>
          <w:p/>
        </w:tc>
        <w:tc>
          <w:tcPr>
            <w:tcW w:w="3531" w:type="dxa"/>
            <w:vMerge w:val="continue"/>
          </w:tcPr>
          <w:p/>
        </w:tc>
        <w:tc>
          <w:tcPr>
            <w:tcW w:w="505" w:type="dxa"/>
          </w:tcPr>
          <w:p>
            <w:r>
              <w:rPr>
                <w:rFonts w:hint="eastAsia"/>
              </w:rPr>
              <w:t>一般</w:t>
            </w:r>
          </w:p>
        </w:tc>
        <w:tc>
          <w:tcPr>
            <w:tcW w:w="2518" w:type="dxa"/>
          </w:tcPr>
          <w:p>
            <w:r>
              <w:rPr>
                <w:rFonts w:hint="eastAsia"/>
              </w:rPr>
              <w:t>同一项目中，2次同类违法</w:t>
            </w:r>
          </w:p>
        </w:tc>
        <w:tc>
          <w:tcPr>
            <w:tcW w:w="2796" w:type="dxa"/>
          </w:tcPr>
          <w:p>
            <w:r>
              <w:rPr>
                <w:rFonts w:hint="eastAsia"/>
              </w:rPr>
              <w:t>处二万元以上四万元以下罚款</w:t>
            </w:r>
          </w:p>
        </w:tc>
        <w:tc>
          <w:tcPr>
            <w:tcW w:w="1183"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51" w:type="dxa"/>
            <w:vMerge w:val="continue"/>
          </w:tcPr>
          <w:p/>
        </w:tc>
        <w:tc>
          <w:tcPr>
            <w:tcW w:w="1087" w:type="dxa"/>
            <w:vMerge w:val="continue"/>
          </w:tcPr>
          <w:p/>
        </w:tc>
        <w:tc>
          <w:tcPr>
            <w:tcW w:w="1377" w:type="dxa"/>
            <w:vMerge w:val="continue"/>
          </w:tcPr>
          <w:p/>
        </w:tc>
        <w:tc>
          <w:tcPr>
            <w:tcW w:w="3531" w:type="dxa"/>
            <w:vMerge w:val="continue"/>
          </w:tcPr>
          <w:p/>
        </w:tc>
        <w:tc>
          <w:tcPr>
            <w:tcW w:w="505" w:type="dxa"/>
            <w:vMerge w:val="restart"/>
          </w:tcPr>
          <w:p>
            <w:r>
              <w:rPr>
                <w:rFonts w:hint="eastAsia"/>
              </w:rPr>
              <w:t>严重</w:t>
            </w:r>
          </w:p>
        </w:tc>
        <w:tc>
          <w:tcPr>
            <w:tcW w:w="2518" w:type="dxa"/>
          </w:tcPr>
          <w:p>
            <w:r>
              <w:rPr>
                <w:rFonts w:hint="eastAsia"/>
              </w:rPr>
              <w:t>同一项目中，3次以上同类违法</w:t>
            </w:r>
          </w:p>
        </w:tc>
        <w:tc>
          <w:tcPr>
            <w:tcW w:w="2796" w:type="dxa"/>
          </w:tcPr>
          <w:p>
            <w:r>
              <w:rPr>
                <w:rFonts w:hint="eastAsia"/>
              </w:rPr>
              <w:t>处四万元以上五万元以下罚款</w:t>
            </w:r>
          </w:p>
        </w:tc>
        <w:tc>
          <w:tcPr>
            <w:tcW w:w="1183"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51" w:type="dxa"/>
            <w:vMerge w:val="continue"/>
          </w:tcPr>
          <w:p/>
        </w:tc>
        <w:tc>
          <w:tcPr>
            <w:tcW w:w="1087" w:type="dxa"/>
            <w:vMerge w:val="continue"/>
          </w:tcPr>
          <w:p/>
        </w:tc>
        <w:tc>
          <w:tcPr>
            <w:tcW w:w="1377" w:type="dxa"/>
            <w:vMerge w:val="continue"/>
          </w:tcPr>
          <w:p/>
        </w:tc>
        <w:tc>
          <w:tcPr>
            <w:tcW w:w="3531" w:type="dxa"/>
            <w:vMerge w:val="continue"/>
          </w:tcPr>
          <w:p/>
        </w:tc>
        <w:tc>
          <w:tcPr>
            <w:tcW w:w="505" w:type="dxa"/>
            <w:vMerge w:val="continue"/>
          </w:tcPr>
          <w:p/>
        </w:tc>
        <w:tc>
          <w:tcPr>
            <w:tcW w:w="2518" w:type="dxa"/>
          </w:tcPr>
          <w:p>
            <w:r>
              <w:rPr>
                <w:rFonts w:hint="eastAsia"/>
              </w:rPr>
              <w:t>造成质量安全事故的</w:t>
            </w:r>
          </w:p>
        </w:tc>
        <w:tc>
          <w:tcPr>
            <w:tcW w:w="2796" w:type="dxa"/>
          </w:tcPr>
          <w:p>
            <w:r>
              <w:rPr>
                <w:rFonts w:hint="eastAsia"/>
              </w:rPr>
              <w:t>处五万元罚款</w:t>
            </w:r>
          </w:p>
        </w:tc>
        <w:tc>
          <w:tcPr>
            <w:tcW w:w="1183"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48"/>
        <w:gridCol w:w="1265"/>
        <w:gridCol w:w="4743"/>
        <w:gridCol w:w="502"/>
        <w:gridCol w:w="1701"/>
        <w:gridCol w:w="184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tcPr>
          <w:p>
            <w:pPr>
              <w:jc w:val="center"/>
              <w:rPr>
                <w:b/>
              </w:rPr>
            </w:pPr>
            <w:r>
              <w:rPr>
                <w:rFonts w:hint="eastAsia"/>
                <w:b/>
              </w:rPr>
              <w:t>序号</w:t>
            </w:r>
          </w:p>
        </w:tc>
        <w:tc>
          <w:tcPr>
            <w:tcW w:w="1748" w:type="dxa"/>
          </w:tcPr>
          <w:p>
            <w:pPr>
              <w:jc w:val="center"/>
              <w:rPr>
                <w:b/>
              </w:rPr>
            </w:pPr>
            <w:r>
              <w:rPr>
                <w:rFonts w:hint="eastAsia"/>
                <w:b/>
              </w:rPr>
              <w:t>违法行为</w:t>
            </w:r>
          </w:p>
        </w:tc>
        <w:tc>
          <w:tcPr>
            <w:tcW w:w="1265" w:type="dxa"/>
          </w:tcPr>
          <w:p>
            <w:pPr>
              <w:jc w:val="center"/>
              <w:rPr>
                <w:b/>
              </w:rPr>
            </w:pPr>
            <w:r>
              <w:rPr>
                <w:rFonts w:hint="eastAsia"/>
                <w:b/>
              </w:rPr>
              <w:t>违反条款</w:t>
            </w:r>
          </w:p>
        </w:tc>
        <w:tc>
          <w:tcPr>
            <w:tcW w:w="4743" w:type="dxa"/>
          </w:tcPr>
          <w:p>
            <w:pPr>
              <w:jc w:val="center"/>
              <w:rPr>
                <w:b/>
              </w:rPr>
            </w:pPr>
            <w:r>
              <w:rPr>
                <w:rFonts w:hint="eastAsia"/>
                <w:b/>
              </w:rPr>
              <w:t>处罚依据</w:t>
            </w:r>
          </w:p>
        </w:tc>
        <w:tc>
          <w:tcPr>
            <w:tcW w:w="2203" w:type="dxa"/>
            <w:gridSpan w:val="2"/>
          </w:tcPr>
          <w:p>
            <w:pPr>
              <w:jc w:val="center"/>
              <w:rPr>
                <w:b/>
              </w:rPr>
            </w:pPr>
            <w:r>
              <w:rPr>
                <w:rFonts w:hint="eastAsia"/>
                <w:b/>
              </w:rPr>
              <w:t>违法情节和后果</w:t>
            </w:r>
          </w:p>
        </w:tc>
        <w:tc>
          <w:tcPr>
            <w:tcW w:w="1843"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restart"/>
          </w:tcPr>
          <w:p>
            <w:r>
              <w:rPr>
                <w:rFonts w:hint="eastAsia"/>
              </w:rPr>
              <w:t>1</w:t>
            </w:r>
            <w:r>
              <w:t>51.46.2</w:t>
            </w:r>
          </w:p>
        </w:tc>
        <w:tc>
          <w:tcPr>
            <w:tcW w:w="1748" w:type="dxa"/>
            <w:vMerge w:val="restart"/>
          </w:tcPr>
          <w:p>
            <w:r>
              <w:rPr>
                <w:rFonts w:hint="eastAsia"/>
              </w:rPr>
              <w:t>承建商擅自将建筑材料、建筑构配件和设备在工程上使用、安装或者擅自进行下一道工序施工的</w:t>
            </w:r>
          </w:p>
        </w:tc>
        <w:tc>
          <w:tcPr>
            <w:tcW w:w="1265" w:type="dxa"/>
            <w:vMerge w:val="restart"/>
          </w:tcPr>
          <w:p>
            <w:r>
              <w:rPr>
                <w:rFonts w:hint="eastAsia"/>
              </w:rPr>
              <w:t>《深圳经济特区建设工程监理条例》第三十四条第二款</w:t>
            </w:r>
          </w:p>
        </w:tc>
        <w:tc>
          <w:tcPr>
            <w:tcW w:w="4743" w:type="dxa"/>
            <w:vMerge w:val="restart"/>
          </w:tcPr>
          <w:p>
            <w:r>
              <w:rPr>
                <w:rFonts w:hint="eastAsia"/>
              </w:rPr>
              <w:t>《深圳经济特区建设工程监理条例》第四十六条：</w:t>
            </w:r>
          </w:p>
          <w:p>
            <w:r>
              <w:rPr>
                <w:rFonts w:hint="eastAsia"/>
              </w:rPr>
              <w:t>违反本条例第三十二条、第三十四条第二款规定，承建商拒绝向监理单位提供必要资料的，或者擅自将建筑材料、建筑构配件和设备在工程上使用、安装或者擅自进行下一道工序施工的，应当责令改正，并处一万元以上五万元以下罚款。</w:t>
            </w:r>
          </w:p>
        </w:tc>
        <w:tc>
          <w:tcPr>
            <w:tcW w:w="502" w:type="dxa"/>
          </w:tcPr>
          <w:p>
            <w:r>
              <w:rPr>
                <w:rFonts w:hint="eastAsia"/>
              </w:rPr>
              <w:t>轻微</w:t>
            </w:r>
          </w:p>
        </w:tc>
        <w:tc>
          <w:tcPr>
            <w:tcW w:w="1701" w:type="dxa"/>
          </w:tcPr>
          <w:p>
            <w:r>
              <w:rPr>
                <w:rFonts w:hint="eastAsia"/>
              </w:rPr>
              <w:t>同一项目中，1次同类违法</w:t>
            </w:r>
          </w:p>
        </w:tc>
        <w:tc>
          <w:tcPr>
            <w:tcW w:w="1843" w:type="dxa"/>
          </w:tcPr>
          <w:p>
            <w:r>
              <w:rPr>
                <w:rFonts w:hint="eastAsia"/>
              </w:rPr>
              <w:t>处一万元以上二万元以下罚款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Merge w:val="continue"/>
          </w:tcPr>
          <w:p/>
        </w:tc>
        <w:tc>
          <w:tcPr>
            <w:tcW w:w="1748" w:type="dxa"/>
            <w:vMerge w:val="continue"/>
          </w:tcPr>
          <w:p/>
        </w:tc>
        <w:tc>
          <w:tcPr>
            <w:tcW w:w="1265" w:type="dxa"/>
            <w:vMerge w:val="continue"/>
          </w:tcPr>
          <w:p/>
        </w:tc>
        <w:tc>
          <w:tcPr>
            <w:tcW w:w="4743" w:type="dxa"/>
            <w:vMerge w:val="continue"/>
          </w:tcPr>
          <w:p/>
        </w:tc>
        <w:tc>
          <w:tcPr>
            <w:tcW w:w="502" w:type="dxa"/>
          </w:tcPr>
          <w:p>
            <w:r>
              <w:rPr>
                <w:rFonts w:hint="eastAsia"/>
              </w:rPr>
              <w:t>一般</w:t>
            </w:r>
          </w:p>
        </w:tc>
        <w:tc>
          <w:tcPr>
            <w:tcW w:w="1701" w:type="dxa"/>
          </w:tcPr>
          <w:p>
            <w:r>
              <w:rPr>
                <w:rFonts w:hint="eastAsia"/>
              </w:rPr>
              <w:t>同一项目中，2次同类违法</w:t>
            </w:r>
          </w:p>
        </w:tc>
        <w:tc>
          <w:tcPr>
            <w:tcW w:w="1843" w:type="dxa"/>
          </w:tcPr>
          <w:p>
            <w:r>
              <w:rPr>
                <w:rFonts w:hint="eastAsia"/>
              </w:rPr>
              <w:t>处二万元以上四万元以下罚款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51" w:type="dxa"/>
            <w:vMerge w:val="continue"/>
          </w:tcPr>
          <w:p/>
        </w:tc>
        <w:tc>
          <w:tcPr>
            <w:tcW w:w="1748" w:type="dxa"/>
            <w:vMerge w:val="continue"/>
          </w:tcPr>
          <w:p/>
        </w:tc>
        <w:tc>
          <w:tcPr>
            <w:tcW w:w="1265" w:type="dxa"/>
            <w:vMerge w:val="continue"/>
          </w:tcPr>
          <w:p/>
        </w:tc>
        <w:tc>
          <w:tcPr>
            <w:tcW w:w="4743" w:type="dxa"/>
            <w:vMerge w:val="continue"/>
          </w:tcPr>
          <w:p/>
        </w:tc>
        <w:tc>
          <w:tcPr>
            <w:tcW w:w="502" w:type="dxa"/>
            <w:vMerge w:val="restart"/>
          </w:tcPr>
          <w:p>
            <w:r>
              <w:rPr>
                <w:rFonts w:hint="eastAsia"/>
              </w:rPr>
              <w:t>严重</w:t>
            </w:r>
          </w:p>
        </w:tc>
        <w:tc>
          <w:tcPr>
            <w:tcW w:w="1701" w:type="dxa"/>
          </w:tcPr>
          <w:p>
            <w:r>
              <w:rPr>
                <w:rFonts w:hint="eastAsia"/>
              </w:rPr>
              <w:t>同一项目中，3次以上同类违法</w:t>
            </w:r>
          </w:p>
        </w:tc>
        <w:tc>
          <w:tcPr>
            <w:tcW w:w="1843" w:type="dxa"/>
          </w:tcPr>
          <w:p>
            <w:r>
              <w:rPr>
                <w:rFonts w:hint="eastAsia"/>
              </w:rPr>
              <w:t>处四万元以上五万元以下罚款</w:t>
            </w:r>
          </w:p>
        </w:tc>
        <w:tc>
          <w:tcPr>
            <w:tcW w:w="1195"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51" w:type="dxa"/>
            <w:vMerge w:val="continue"/>
          </w:tcPr>
          <w:p/>
        </w:tc>
        <w:tc>
          <w:tcPr>
            <w:tcW w:w="1748" w:type="dxa"/>
            <w:vMerge w:val="continue"/>
          </w:tcPr>
          <w:p/>
        </w:tc>
        <w:tc>
          <w:tcPr>
            <w:tcW w:w="1265" w:type="dxa"/>
            <w:vMerge w:val="continue"/>
          </w:tcPr>
          <w:p/>
        </w:tc>
        <w:tc>
          <w:tcPr>
            <w:tcW w:w="4743" w:type="dxa"/>
            <w:vMerge w:val="continue"/>
          </w:tcPr>
          <w:p/>
        </w:tc>
        <w:tc>
          <w:tcPr>
            <w:tcW w:w="502" w:type="dxa"/>
            <w:vMerge w:val="continue"/>
          </w:tcPr>
          <w:p/>
        </w:tc>
        <w:tc>
          <w:tcPr>
            <w:tcW w:w="1701" w:type="dxa"/>
          </w:tcPr>
          <w:p>
            <w:r>
              <w:rPr>
                <w:rFonts w:hint="eastAsia"/>
              </w:rPr>
              <w:t>造成质量安全事故的</w:t>
            </w:r>
          </w:p>
        </w:tc>
        <w:tc>
          <w:tcPr>
            <w:tcW w:w="1843" w:type="dxa"/>
          </w:tcPr>
          <w:p>
            <w:r>
              <w:rPr>
                <w:rFonts w:hint="eastAsia"/>
              </w:rPr>
              <w:t>处五万元罚款</w:t>
            </w:r>
          </w:p>
        </w:tc>
        <w:tc>
          <w:tcPr>
            <w:tcW w:w="1195" w:type="dxa"/>
          </w:tcPr>
          <w:p>
            <w:r>
              <w:rPr>
                <w:rFonts w:hint="eastAsia"/>
              </w:rPr>
              <w:t>责令改正</w:t>
            </w: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《深圳经济特区建设工程监理条例》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69"/>
        <w:gridCol w:w="1276"/>
        <w:gridCol w:w="4820"/>
        <w:gridCol w:w="1275"/>
        <w:gridCol w:w="241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4" w:type="dxa"/>
          </w:tcPr>
          <w:p>
            <w:pPr>
              <w:jc w:val="center"/>
              <w:rPr>
                <w:b/>
              </w:rPr>
            </w:pPr>
            <w:r>
              <w:rPr>
                <w:rFonts w:hint="eastAsia"/>
                <w:b/>
              </w:rPr>
              <w:t>序号</w:t>
            </w:r>
          </w:p>
        </w:tc>
        <w:tc>
          <w:tcPr>
            <w:tcW w:w="1469" w:type="dxa"/>
          </w:tcPr>
          <w:p>
            <w:pPr>
              <w:jc w:val="center"/>
              <w:rPr>
                <w:b/>
              </w:rPr>
            </w:pPr>
            <w:r>
              <w:rPr>
                <w:rFonts w:hint="eastAsia"/>
                <w:b/>
              </w:rPr>
              <w:t>违法行为</w:t>
            </w:r>
          </w:p>
        </w:tc>
        <w:tc>
          <w:tcPr>
            <w:tcW w:w="1276" w:type="dxa"/>
          </w:tcPr>
          <w:p>
            <w:pPr>
              <w:jc w:val="center"/>
              <w:rPr>
                <w:b/>
              </w:rPr>
            </w:pPr>
            <w:r>
              <w:rPr>
                <w:rFonts w:hint="eastAsia"/>
                <w:b/>
              </w:rPr>
              <w:t>违反条款</w:t>
            </w:r>
          </w:p>
        </w:tc>
        <w:tc>
          <w:tcPr>
            <w:tcW w:w="4820" w:type="dxa"/>
          </w:tcPr>
          <w:p>
            <w:pPr>
              <w:jc w:val="center"/>
              <w:rPr>
                <w:b/>
              </w:rPr>
            </w:pPr>
            <w:r>
              <w:rPr>
                <w:rFonts w:hint="eastAsia"/>
                <w:b/>
              </w:rPr>
              <w:t>处罚依据</w:t>
            </w:r>
          </w:p>
        </w:tc>
        <w:tc>
          <w:tcPr>
            <w:tcW w:w="1275" w:type="dxa"/>
          </w:tcPr>
          <w:p>
            <w:pPr>
              <w:jc w:val="center"/>
              <w:rPr>
                <w:b/>
              </w:rPr>
            </w:pPr>
            <w:r>
              <w:rPr>
                <w:rFonts w:hint="eastAsia"/>
                <w:b/>
              </w:rPr>
              <w:t>违法情节和后果</w:t>
            </w:r>
          </w:p>
        </w:tc>
        <w:tc>
          <w:tcPr>
            <w:tcW w:w="2410" w:type="dxa"/>
          </w:tcPr>
          <w:p>
            <w:pPr>
              <w:jc w:val="center"/>
              <w:rPr>
                <w:b/>
              </w:rPr>
            </w:pPr>
            <w:r>
              <w:rPr>
                <w:rFonts w:hint="eastAsia"/>
                <w:b/>
              </w:rPr>
              <w:t>行政处罚</w:t>
            </w:r>
          </w:p>
        </w:tc>
        <w:tc>
          <w:tcPr>
            <w:tcW w:w="1904"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4" w:type="dxa"/>
            <w:vMerge w:val="restart"/>
          </w:tcPr>
          <w:p>
            <w:r>
              <w:rPr>
                <w:rFonts w:hint="eastAsia"/>
              </w:rPr>
              <w:t>1</w:t>
            </w:r>
            <w:r>
              <w:t>51.47</w:t>
            </w:r>
          </w:p>
        </w:tc>
        <w:tc>
          <w:tcPr>
            <w:tcW w:w="1469" w:type="dxa"/>
            <w:vMerge w:val="restart"/>
          </w:tcPr>
          <w:p>
            <w:r>
              <w:rPr>
                <w:rFonts w:hint="eastAsia"/>
              </w:rPr>
              <w:t>监理单位和监理从业人员未履行监理职责，造成工程质量和施工安全事故的</w:t>
            </w:r>
          </w:p>
        </w:tc>
        <w:tc>
          <w:tcPr>
            <w:tcW w:w="1276" w:type="dxa"/>
            <w:vMerge w:val="restart"/>
          </w:tcPr>
          <w:p>
            <w:r>
              <w:rPr>
                <w:rFonts w:hint="eastAsia"/>
              </w:rPr>
              <w:t>《深圳经济特区建设工程监理条例》第三十五条</w:t>
            </w:r>
          </w:p>
        </w:tc>
        <w:tc>
          <w:tcPr>
            <w:tcW w:w="4820" w:type="dxa"/>
            <w:vMerge w:val="restart"/>
          </w:tcPr>
          <w:p>
            <w:r>
              <w:rPr>
                <w:rFonts w:hint="eastAsia"/>
              </w:rPr>
              <w:t>《深圳经济特区建设工程监理条例》第四十七条：</w:t>
            </w:r>
          </w:p>
          <w:p>
            <w:r>
              <w:rPr>
                <w:rFonts w:hint="eastAsia"/>
              </w:rPr>
              <w:t>监理单位和监理从业人员未履行监理职责，造成工程质量和施工安全事故的，除依法承担赔偿责任外，应当按下列规定予以处罚：</w:t>
            </w:r>
          </w:p>
          <w:p>
            <w:r>
              <w:rPr>
                <w:rFonts w:hint="eastAsia"/>
              </w:rPr>
              <w:t>（一）造成四级重大工程质量和施工安全事故的，对监理单位处三万元以上五万元以下的罚款，暂扣其资质证书三个月以上六个月以下；对总监理工程师及直接责任人员处三千元以上五千元以下的罚款，暂扣执业证书三个月以上六个月以下；</w:t>
            </w:r>
          </w:p>
          <w:p>
            <w:r>
              <w:rPr>
                <w:rFonts w:hint="eastAsia"/>
              </w:rPr>
              <w:t>（二）造成三级重大工程质量和施工安全事故的，对监理单位处五万元以上七万元以下的罚款，暂扣其资质证书六个月以上十二个月以下；对总监理工程师及直接责任人员处五千元以上七千元以下的罚款，暂扣其执业证书六个月以上十二个月以下；</w:t>
            </w:r>
          </w:p>
          <w:p>
            <w:r>
              <w:rPr>
                <w:rFonts w:hint="eastAsia"/>
              </w:rPr>
              <w:t>（三）造成二级或者二级以上重大工程质量和施工安全事故的，对监理单位处七万元以上十万元以下的罚款，吊销其资质证书；对总监理工程师及直接责任人员处七千元以上一万元以下的罚款，取消其执业资格。</w:t>
            </w:r>
          </w:p>
        </w:tc>
        <w:tc>
          <w:tcPr>
            <w:tcW w:w="1275" w:type="dxa"/>
          </w:tcPr>
          <w:p>
            <w:r>
              <w:rPr>
                <w:rFonts w:hint="eastAsia"/>
              </w:rPr>
              <w:t>造成四级重大工程质量和施工安全事故的</w:t>
            </w:r>
          </w:p>
        </w:tc>
        <w:tc>
          <w:tcPr>
            <w:tcW w:w="2410" w:type="dxa"/>
          </w:tcPr>
          <w:p>
            <w:r>
              <w:rPr>
                <w:rFonts w:hint="eastAsia"/>
              </w:rPr>
              <w:t>对监理单位处三万元以上五万元以下的罚款</w:t>
            </w:r>
          </w:p>
          <w:p>
            <w:r>
              <w:rPr>
                <w:rFonts w:hint="eastAsia"/>
              </w:rPr>
              <w:t>对总监理工程师及直接责任人员处三千元以上五千元以下的罚款</w:t>
            </w:r>
          </w:p>
        </w:tc>
        <w:tc>
          <w:tcPr>
            <w:tcW w:w="1904" w:type="dxa"/>
          </w:tcPr>
          <w:p>
            <w:r>
              <w:rPr>
                <w:rFonts w:hint="eastAsia"/>
              </w:rPr>
              <w:t>对监理单位暂扣其资质证书三个月以上六个月以下</w:t>
            </w:r>
          </w:p>
          <w:p>
            <w:r>
              <w:rPr>
                <w:rFonts w:hint="eastAsia"/>
              </w:rPr>
              <w:t>对总监理工程师及直接责任人员暂扣执业证书三个月以上六个月以下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4" w:type="dxa"/>
            <w:vMerge w:val="continue"/>
          </w:tcPr>
          <w:p/>
        </w:tc>
        <w:tc>
          <w:tcPr>
            <w:tcW w:w="1469" w:type="dxa"/>
            <w:vMerge w:val="continue"/>
          </w:tcPr>
          <w:p/>
        </w:tc>
        <w:tc>
          <w:tcPr>
            <w:tcW w:w="1276" w:type="dxa"/>
            <w:vMerge w:val="continue"/>
          </w:tcPr>
          <w:p/>
        </w:tc>
        <w:tc>
          <w:tcPr>
            <w:tcW w:w="4820" w:type="dxa"/>
            <w:vMerge w:val="continue"/>
          </w:tcPr>
          <w:p/>
        </w:tc>
        <w:tc>
          <w:tcPr>
            <w:tcW w:w="1275" w:type="dxa"/>
          </w:tcPr>
          <w:p>
            <w:r>
              <w:rPr>
                <w:rFonts w:hint="eastAsia"/>
              </w:rPr>
              <w:t>造成三级重大工程质量和施工安全事故的</w:t>
            </w:r>
          </w:p>
        </w:tc>
        <w:tc>
          <w:tcPr>
            <w:tcW w:w="2410" w:type="dxa"/>
          </w:tcPr>
          <w:p>
            <w:r>
              <w:rPr>
                <w:rFonts w:hint="eastAsia"/>
              </w:rPr>
              <w:t>对监理单位处五万元以上七万元以下的罚款</w:t>
            </w:r>
          </w:p>
          <w:p>
            <w:r>
              <w:rPr>
                <w:rFonts w:hint="eastAsia"/>
              </w:rPr>
              <w:t>对总监理工程师及直接责任人员处五千元以上七千元以下的罚款</w:t>
            </w:r>
          </w:p>
        </w:tc>
        <w:tc>
          <w:tcPr>
            <w:tcW w:w="1904" w:type="dxa"/>
          </w:tcPr>
          <w:p>
            <w:r>
              <w:rPr>
                <w:rFonts w:hint="eastAsia"/>
              </w:rPr>
              <w:t>对监理单位暂扣其资质证书六个月以上十二个月以下</w:t>
            </w:r>
          </w:p>
          <w:p>
            <w:r>
              <w:rPr>
                <w:rFonts w:hint="eastAsia"/>
              </w:rPr>
              <w:t>对总监理工程师及直接责任人员暂扣其执业证书六个月以上十二个月以下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4" w:type="dxa"/>
            <w:vMerge w:val="continue"/>
          </w:tcPr>
          <w:p/>
        </w:tc>
        <w:tc>
          <w:tcPr>
            <w:tcW w:w="1469" w:type="dxa"/>
            <w:vMerge w:val="continue"/>
          </w:tcPr>
          <w:p/>
        </w:tc>
        <w:tc>
          <w:tcPr>
            <w:tcW w:w="1276" w:type="dxa"/>
            <w:vMerge w:val="continue"/>
          </w:tcPr>
          <w:p/>
        </w:tc>
        <w:tc>
          <w:tcPr>
            <w:tcW w:w="4820" w:type="dxa"/>
            <w:vMerge w:val="continue"/>
          </w:tcPr>
          <w:p/>
        </w:tc>
        <w:tc>
          <w:tcPr>
            <w:tcW w:w="1275" w:type="dxa"/>
          </w:tcPr>
          <w:p>
            <w:r>
              <w:rPr>
                <w:rFonts w:hint="eastAsia"/>
              </w:rPr>
              <w:t>造成二级或者二级以上重大工程质量和施工安全事故的</w:t>
            </w:r>
          </w:p>
        </w:tc>
        <w:tc>
          <w:tcPr>
            <w:tcW w:w="2410" w:type="dxa"/>
          </w:tcPr>
          <w:p>
            <w:r>
              <w:rPr>
                <w:rFonts w:hint="eastAsia"/>
              </w:rPr>
              <w:t>对监理单位处七万元以上十万元以下的罚款</w:t>
            </w:r>
          </w:p>
          <w:p>
            <w:r>
              <w:rPr>
                <w:rFonts w:hint="eastAsia"/>
              </w:rPr>
              <w:t>对总监理工程师及直接责任人员处七千元以上一万元以下的罚款</w:t>
            </w:r>
          </w:p>
        </w:tc>
        <w:tc>
          <w:tcPr>
            <w:tcW w:w="1904" w:type="dxa"/>
          </w:tcPr>
          <w:p>
            <w:r>
              <w:rPr>
                <w:rFonts w:hint="eastAsia"/>
              </w:rPr>
              <w:t>对监理单位吊销其资质证书</w:t>
            </w:r>
          </w:p>
          <w:p>
            <w:r>
              <w:rPr>
                <w:rFonts w:hint="eastAsia"/>
              </w:rPr>
              <w:t>对总监理工程师及直接责任人员取消其执业资格</w:t>
            </w:r>
          </w:p>
        </w:tc>
      </w:tr>
    </w:tbl>
    <w:p>
      <w:pPr>
        <w:sectPr>
          <w:footerReference r:id="rId3" w:type="default"/>
          <w:pgSz w:w="16838" w:h="11906" w:orient="landscape"/>
          <w:pgMar w:top="1800" w:right="1440" w:bottom="1800" w:left="1440" w:header="851" w:footer="992" w:gutter="0"/>
          <w:pgNumType w:start="1"/>
          <w:cols w:space="425" w:num="1"/>
          <w:docGrid w:type="lines" w:linePitch="312" w:charSpace="0"/>
        </w:sectPr>
      </w:pPr>
    </w:p>
    <w:p>
      <w:pPr>
        <w:widowControl/>
        <w:jc w:val="left"/>
        <w:rPr>
          <w:b/>
          <w:bCs/>
          <w:sz w:val="84"/>
          <w:szCs w:val="84"/>
        </w:rPr>
      </w:pPr>
    </w:p>
    <w:p>
      <w:pPr>
        <w:widowControl/>
        <w:jc w:val="left"/>
        <w:rPr>
          <w:b/>
          <w:bCs/>
          <w:sz w:val="84"/>
          <w:szCs w:val="84"/>
        </w:rPr>
      </w:pPr>
    </w:p>
    <w:p>
      <w:pPr>
        <w:widowControl/>
        <w:jc w:val="left"/>
        <w:rPr>
          <w:b/>
          <w:bCs/>
          <w:sz w:val="84"/>
          <w:szCs w:val="84"/>
        </w:rPr>
      </w:pPr>
    </w:p>
    <w:p>
      <w:pPr>
        <w:widowControl/>
        <w:jc w:val="center"/>
        <w:rPr>
          <w:b/>
          <w:bCs/>
          <w:sz w:val="52"/>
          <w:szCs w:val="52"/>
        </w:rPr>
      </w:pPr>
      <w:r>
        <w:rPr>
          <w:rFonts w:hint="eastAsia"/>
          <w:b/>
          <w:bCs/>
          <w:sz w:val="52"/>
          <w:szCs w:val="52"/>
        </w:rPr>
        <w:t xml:space="preserve">第二部分 </w:t>
      </w:r>
      <w:r>
        <w:rPr>
          <w:b/>
          <w:bCs/>
          <w:sz w:val="52"/>
          <w:szCs w:val="52"/>
        </w:rPr>
        <w:t xml:space="preserve"> </w:t>
      </w:r>
      <w:r>
        <w:rPr>
          <w:rFonts w:hint="eastAsia"/>
          <w:b/>
          <w:bCs/>
          <w:sz w:val="52"/>
          <w:szCs w:val="52"/>
        </w:rPr>
        <w:t>房产与住房保障类</w:t>
      </w:r>
    </w:p>
    <w:p>
      <w:pPr>
        <w:widowControl/>
        <w:jc w:val="left"/>
        <w:rPr>
          <w:b/>
          <w:sz w:val="84"/>
          <w:szCs w:val="84"/>
        </w:rPr>
      </w:pPr>
    </w:p>
    <w:p>
      <w:pPr>
        <w:widowControl/>
        <w:jc w:val="left"/>
        <w:sectPr>
          <w:footerReference r:id="rId4" w:type="default"/>
          <w:pgSz w:w="16838" w:h="11906" w:orient="landscape"/>
          <w:pgMar w:top="1800" w:right="1440" w:bottom="1800" w:left="1440" w:header="851" w:footer="992" w:gutter="0"/>
          <w:pgNumType w:start="1"/>
          <w:cols w:space="425" w:num="1"/>
          <w:docGrid w:type="lines" w:linePitch="312" w:charSpace="0"/>
        </w:sectPr>
      </w:pP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55"/>
        <w:gridCol w:w="1877"/>
        <w:gridCol w:w="4243"/>
        <w:gridCol w:w="504"/>
        <w:gridCol w:w="1667"/>
        <w:gridCol w:w="141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tcPr>
          <w:p>
            <w:pPr>
              <w:jc w:val="center"/>
              <w:rPr>
                <w:rFonts w:ascii="宋体" w:hAnsi="宋体" w:eastAsia="宋体"/>
                <w:b/>
              </w:rPr>
            </w:pPr>
            <w:r>
              <w:rPr>
                <w:rFonts w:hint="eastAsia" w:ascii="宋体" w:hAnsi="宋体" w:eastAsia="宋体"/>
                <w:b/>
              </w:rPr>
              <w:t>序号</w:t>
            </w:r>
          </w:p>
        </w:tc>
        <w:tc>
          <w:tcPr>
            <w:tcW w:w="2055" w:type="dxa"/>
          </w:tcPr>
          <w:p>
            <w:pPr>
              <w:jc w:val="center"/>
              <w:rPr>
                <w:rFonts w:ascii="宋体" w:hAnsi="宋体" w:eastAsia="宋体"/>
                <w:b/>
              </w:rPr>
            </w:pPr>
            <w:r>
              <w:rPr>
                <w:rFonts w:hint="eastAsia" w:ascii="宋体" w:hAnsi="宋体" w:eastAsia="宋体"/>
                <w:b/>
              </w:rPr>
              <w:t>违法行为</w:t>
            </w:r>
          </w:p>
        </w:tc>
        <w:tc>
          <w:tcPr>
            <w:tcW w:w="1877" w:type="dxa"/>
          </w:tcPr>
          <w:p>
            <w:pPr>
              <w:jc w:val="center"/>
              <w:rPr>
                <w:rFonts w:ascii="宋体" w:hAnsi="宋体" w:eastAsia="宋体"/>
                <w:b/>
              </w:rPr>
            </w:pPr>
            <w:r>
              <w:rPr>
                <w:rFonts w:hint="eastAsia" w:ascii="宋体" w:hAnsi="宋体" w:eastAsia="宋体"/>
                <w:b/>
              </w:rPr>
              <w:t>违反条款</w:t>
            </w:r>
          </w:p>
        </w:tc>
        <w:tc>
          <w:tcPr>
            <w:tcW w:w="4243" w:type="dxa"/>
          </w:tcPr>
          <w:p>
            <w:pPr>
              <w:jc w:val="center"/>
              <w:rPr>
                <w:rFonts w:ascii="宋体" w:hAnsi="宋体" w:eastAsia="宋体"/>
                <w:b/>
              </w:rPr>
            </w:pPr>
            <w:r>
              <w:rPr>
                <w:rFonts w:hint="eastAsia" w:ascii="宋体" w:hAnsi="宋体" w:eastAsia="宋体"/>
                <w:b/>
              </w:rPr>
              <w:t>处罚依据</w:t>
            </w:r>
          </w:p>
        </w:tc>
        <w:tc>
          <w:tcPr>
            <w:tcW w:w="2171" w:type="dxa"/>
            <w:gridSpan w:val="2"/>
          </w:tcPr>
          <w:p>
            <w:pPr>
              <w:jc w:val="center"/>
              <w:rPr>
                <w:rFonts w:ascii="宋体" w:hAnsi="宋体" w:eastAsia="宋体"/>
                <w:b/>
              </w:rPr>
            </w:pPr>
            <w:r>
              <w:rPr>
                <w:rFonts w:hint="eastAsia" w:ascii="宋体" w:hAnsi="宋体" w:eastAsia="宋体"/>
                <w:b/>
              </w:rPr>
              <w:t>违法情节和后果</w:t>
            </w:r>
          </w:p>
        </w:tc>
        <w:tc>
          <w:tcPr>
            <w:tcW w:w="1419" w:type="dxa"/>
          </w:tcPr>
          <w:p>
            <w:pPr>
              <w:jc w:val="center"/>
              <w:rPr>
                <w:rFonts w:ascii="宋体" w:hAnsi="宋体" w:eastAsia="宋体"/>
                <w:b/>
              </w:rPr>
            </w:pPr>
            <w:r>
              <w:rPr>
                <w:rFonts w:hint="eastAsia" w:ascii="宋体" w:hAnsi="宋体" w:eastAsia="宋体"/>
                <w:b/>
              </w:rPr>
              <w:t>行政处罚</w:t>
            </w:r>
          </w:p>
        </w:tc>
        <w:tc>
          <w:tcPr>
            <w:tcW w:w="133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01.37</w:t>
            </w:r>
          </w:p>
        </w:tc>
        <w:tc>
          <w:tcPr>
            <w:tcW w:w="2055" w:type="dxa"/>
            <w:vMerge w:val="restart"/>
          </w:tcPr>
          <w:p>
            <w:pPr>
              <w:rPr>
                <w:rFonts w:ascii="宋体" w:hAnsi="宋体" w:eastAsia="宋体"/>
              </w:rPr>
            </w:pPr>
            <w:r>
              <w:rPr>
                <w:rFonts w:hint="eastAsia" w:ascii="宋体" w:hAnsi="宋体" w:eastAsia="宋体"/>
              </w:rPr>
              <w:t>未取得房地产开发企业资质证书擅自销售商品房的</w:t>
            </w:r>
          </w:p>
        </w:tc>
        <w:tc>
          <w:tcPr>
            <w:tcW w:w="1877" w:type="dxa"/>
            <w:vMerge w:val="restart"/>
          </w:tcPr>
          <w:p>
            <w:pPr>
              <w:rPr>
                <w:rFonts w:ascii="宋体" w:hAnsi="宋体" w:eastAsia="宋体"/>
              </w:rPr>
            </w:pPr>
            <w:r>
              <w:rPr>
                <w:rFonts w:hint="eastAsia" w:ascii="宋体" w:hAnsi="宋体" w:eastAsia="宋体"/>
              </w:rPr>
              <w:t>《商品房销售管理办法》第六条、第七条</w:t>
            </w:r>
          </w:p>
        </w:tc>
        <w:tc>
          <w:tcPr>
            <w:tcW w:w="4243" w:type="dxa"/>
            <w:vMerge w:val="restart"/>
          </w:tcPr>
          <w:p>
            <w:pPr>
              <w:rPr>
                <w:rFonts w:ascii="宋体" w:hAnsi="宋体" w:eastAsia="宋体"/>
              </w:rPr>
            </w:pPr>
            <w:r>
              <w:rPr>
                <w:rFonts w:hint="eastAsia" w:ascii="宋体" w:hAnsi="宋体" w:eastAsia="宋体"/>
              </w:rPr>
              <w:t>《商品房销售管理办法》第三十七条：</w:t>
            </w:r>
          </w:p>
          <w:p>
            <w:pPr>
              <w:rPr>
                <w:rFonts w:ascii="宋体" w:hAnsi="宋体" w:eastAsia="宋体"/>
              </w:rPr>
            </w:pPr>
            <w:r>
              <w:rPr>
                <w:rFonts w:hint="eastAsia" w:ascii="宋体" w:hAnsi="宋体" w:eastAsia="宋体"/>
              </w:rPr>
              <w:t>未取得房地产开发企业资质证书，擅自销售商品房的，责令停止销售活动，处5万元以上10万元以下的罚款。</w:t>
            </w:r>
          </w:p>
        </w:tc>
        <w:tc>
          <w:tcPr>
            <w:tcW w:w="504" w:type="dxa"/>
          </w:tcPr>
          <w:p>
            <w:pPr>
              <w:rPr>
                <w:rFonts w:ascii="宋体" w:hAnsi="宋体" w:eastAsia="宋体"/>
              </w:rPr>
            </w:pPr>
            <w:r>
              <w:rPr>
                <w:rFonts w:hint="eastAsia" w:ascii="宋体" w:hAnsi="宋体" w:eastAsia="宋体"/>
              </w:rPr>
              <w:t>轻微</w:t>
            </w:r>
          </w:p>
        </w:tc>
        <w:tc>
          <w:tcPr>
            <w:tcW w:w="1667" w:type="dxa"/>
          </w:tcPr>
          <w:p>
            <w:pPr>
              <w:rPr>
                <w:rFonts w:ascii="宋体" w:hAnsi="宋体" w:eastAsia="宋体"/>
              </w:rPr>
            </w:pPr>
            <w:r>
              <w:rPr>
                <w:rFonts w:hint="eastAsia" w:ascii="宋体" w:hAnsi="宋体" w:eastAsia="宋体"/>
              </w:rPr>
              <w:t>违法销售商品房</w:t>
            </w:r>
            <w:r>
              <w:rPr>
                <w:rFonts w:ascii="宋体" w:hAnsi="宋体" w:eastAsia="宋体"/>
              </w:rPr>
              <w:t>10</w:t>
            </w:r>
            <w:r>
              <w:rPr>
                <w:rFonts w:hint="eastAsia" w:ascii="宋体" w:hAnsi="宋体" w:eastAsia="宋体"/>
              </w:rPr>
              <w:t>套以下的</w:t>
            </w:r>
          </w:p>
        </w:tc>
        <w:tc>
          <w:tcPr>
            <w:tcW w:w="1419" w:type="dxa"/>
          </w:tcPr>
          <w:p>
            <w:pPr>
              <w:rPr>
                <w:rFonts w:ascii="宋体" w:hAnsi="宋体" w:eastAsia="宋体"/>
              </w:rPr>
            </w:pPr>
            <w:r>
              <w:rPr>
                <w:rFonts w:hint="eastAsia" w:ascii="宋体" w:hAnsi="宋体" w:eastAsia="宋体"/>
              </w:rPr>
              <w:t>处5万元以上6</w:t>
            </w:r>
            <w:r>
              <w:rPr>
                <w:rFonts w:ascii="宋体" w:hAnsi="宋体" w:eastAsia="宋体"/>
              </w:rPr>
              <w:t>.5</w:t>
            </w:r>
            <w:r>
              <w:rPr>
                <w:rFonts w:hint="eastAsia" w:ascii="宋体" w:hAnsi="宋体" w:eastAsia="宋体"/>
              </w:rPr>
              <w:t>万元以下的罚款</w:t>
            </w:r>
          </w:p>
        </w:tc>
        <w:tc>
          <w:tcPr>
            <w:tcW w:w="1337" w:type="dxa"/>
          </w:tcPr>
          <w:p>
            <w:pPr>
              <w:rPr>
                <w:rFonts w:ascii="宋体" w:hAnsi="宋体" w:eastAsia="宋体"/>
              </w:rPr>
            </w:pPr>
            <w:r>
              <w:rPr>
                <w:rFonts w:hint="eastAsia" w:ascii="宋体" w:hAnsi="宋体" w:eastAsia="宋体"/>
              </w:rPr>
              <w:t>责令停止销售活动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2055" w:type="dxa"/>
            <w:vMerge w:val="continue"/>
          </w:tcPr>
          <w:p>
            <w:pPr>
              <w:rPr>
                <w:rFonts w:ascii="宋体" w:hAnsi="宋体" w:eastAsia="宋体"/>
              </w:rPr>
            </w:pPr>
          </w:p>
        </w:tc>
        <w:tc>
          <w:tcPr>
            <w:tcW w:w="1877" w:type="dxa"/>
            <w:vMerge w:val="continue"/>
          </w:tcPr>
          <w:p>
            <w:pPr>
              <w:rPr>
                <w:rFonts w:ascii="宋体" w:hAnsi="宋体" w:eastAsia="宋体"/>
              </w:rPr>
            </w:pPr>
          </w:p>
        </w:tc>
        <w:tc>
          <w:tcPr>
            <w:tcW w:w="4243" w:type="dxa"/>
            <w:vMerge w:val="continue"/>
          </w:tcPr>
          <w:p>
            <w:pPr>
              <w:rPr>
                <w:rFonts w:ascii="宋体" w:hAnsi="宋体" w:eastAsia="宋体"/>
              </w:rPr>
            </w:pPr>
          </w:p>
        </w:tc>
        <w:tc>
          <w:tcPr>
            <w:tcW w:w="504" w:type="dxa"/>
          </w:tcPr>
          <w:p>
            <w:pPr>
              <w:rPr>
                <w:rFonts w:ascii="宋体" w:hAnsi="宋体" w:eastAsia="宋体"/>
              </w:rPr>
            </w:pPr>
            <w:r>
              <w:rPr>
                <w:rFonts w:hint="eastAsia" w:ascii="宋体" w:hAnsi="宋体" w:eastAsia="宋体"/>
              </w:rPr>
              <w:t>一般</w:t>
            </w:r>
          </w:p>
        </w:tc>
        <w:tc>
          <w:tcPr>
            <w:tcW w:w="1667" w:type="dxa"/>
          </w:tcPr>
          <w:p>
            <w:pPr>
              <w:rPr>
                <w:rFonts w:ascii="宋体" w:hAnsi="宋体" w:eastAsia="宋体"/>
              </w:rPr>
            </w:pPr>
            <w:r>
              <w:rPr>
                <w:rFonts w:hint="eastAsia" w:ascii="宋体" w:hAnsi="宋体" w:eastAsia="宋体"/>
              </w:rPr>
              <w:t>违法销售商品房</w:t>
            </w:r>
            <w:r>
              <w:rPr>
                <w:rFonts w:ascii="宋体" w:hAnsi="宋体" w:eastAsia="宋体"/>
              </w:rPr>
              <w:t>10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419" w:type="dxa"/>
          </w:tcPr>
          <w:p>
            <w:pPr>
              <w:rPr>
                <w:rFonts w:ascii="宋体" w:hAnsi="宋体" w:eastAsia="宋体"/>
              </w:rPr>
            </w:pPr>
            <w:r>
              <w:rPr>
                <w:rFonts w:hint="eastAsia" w:ascii="宋体" w:hAnsi="宋体" w:eastAsia="宋体"/>
              </w:rPr>
              <w:t>处6</w:t>
            </w:r>
            <w:r>
              <w:rPr>
                <w:rFonts w:ascii="宋体" w:hAnsi="宋体" w:eastAsia="宋体"/>
              </w:rPr>
              <w:t>.5</w:t>
            </w:r>
            <w:r>
              <w:rPr>
                <w:rFonts w:hint="eastAsia" w:ascii="宋体" w:hAnsi="宋体" w:eastAsia="宋体"/>
              </w:rPr>
              <w:t>万元以上</w:t>
            </w:r>
            <w:r>
              <w:rPr>
                <w:rFonts w:ascii="宋体" w:hAnsi="宋体" w:eastAsia="宋体"/>
              </w:rPr>
              <w:t>8.5</w:t>
            </w:r>
            <w:r>
              <w:rPr>
                <w:rFonts w:hint="eastAsia" w:ascii="宋体" w:hAnsi="宋体" w:eastAsia="宋体"/>
              </w:rPr>
              <w:t>万元以下的罚款</w:t>
            </w:r>
          </w:p>
        </w:tc>
        <w:tc>
          <w:tcPr>
            <w:tcW w:w="1337" w:type="dxa"/>
          </w:tcPr>
          <w:p>
            <w:pPr>
              <w:rPr>
                <w:rFonts w:ascii="宋体" w:hAnsi="宋体" w:eastAsia="宋体"/>
              </w:rPr>
            </w:pPr>
            <w:r>
              <w:rPr>
                <w:rFonts w:hint="eastAsia" w:ascii="宋体" w:hAnsi="宋体" w:eastAsia="宋体"/>
              </w:rPr>
              <w:t>责令停止销售活动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2055" w:type="dxa"/>
            <w:vMerge w:val="continue"/>
          </w:tcPr>
          <w:p>
            <w:pPr>
              <w:rPr>
                <w:rFonts w:ascii="宋体" w:hAnsi="宋体" w:eastAsia="宋体"/>
              </w:rPr>
            </w:pPr>
          </w:p>
        </w:tc>
        <w:tc>
          <w:tcPr>
            <w:tcW w:w="1877" w:type="dxa"/>
            <w:vMerge w:val="continue"/>
          </w:tcPr>
          <w:p>
            <w:pPr>
              <w:rPr>
                <w:rFonts w:ascii="宋体" w:hAnsi="宋体" w:eastAsia="宋体"/>
              </w:rPr>
            </w:pPr>
          </w:p>
        </w:tc>
        <w:tc>
          <w:tcPr>
            <w:tcW w:w="4243" w:type="dxa"/>
            <w:vMerge w:val="continue"/>
          </w:tcPr>
          <w:p>
            <w:pPr>
              <w:rPr>
                <w:rFonts w:ascii="宋体" w:hAnsi="宋体" w:eastAsia="宋体"/>
              </w:rPr>
            </w:pPr>
          </w:p>
        </w:tc>
        <w:tc>
          <w:tcPr>
            <w:tcW w:w="504" w:type="dxa"/>
          </w:tcPr>
          <w:p>
            <w:pPr>
              <w:rPr>
                <w:rFonts w:ascii="宋体" w:hAnsi="宋体" w:eastAsia="宋体"/>
              </w:rPr>
            </w:pPr>
            <w:r>
              <w:rPr>
                <w:rFonts w:hint="eastAsia" w:ascii="宋体" w:hAnsi="宋体" w:eastAsia="宋体"/>
              </w:rPr>
              <w:t>严重</w:t>
            </w:r>
          </w:p>
        </w:tc>
        <w:tc>
          <w:tcPr>
            <w:tcW w:w="1667" w:type="dxa"/>
          </w:tcPr>
          <w:p>
            <w:pPr>
              <w:rPr>
                <w:rFonts w:ascii="宋体" w:hAnsi="宋体" w:eastAsia="宋体"/>
              </w:rPr>
            </w:pPr>
            <w:r>
              <w:rPr>
                <w:rFonts w:hint="eastAsia" w:ascii="宋体" w:hAnsi="宋体" w:eastAsia="宋体"/>
              </w:rPr>
              <w:t>违法销售商品房</w:t>
            </w:r>
            <w:r>
              <w:rPr>
                <w:rFonts w:ascii="宋体" w:hAnsi="宋体" w:eastAsia="宋体"/>
              </w:rPr>
              <w:t>30</w:t>
            </w:r>
            <w:r>
              <w:rPr>
                <w:rFonts w:hint="eastAsia" w:ascii="宋体" w:hAnsi="宋体" w:eastAsia="宋体"/>
              </w:rPr>
              <w:t>套以上的</w:t>
            </w:r>
          </w:p>
        </w:tc>
        <w:tc>
          <w:tcPr>
            <w:tcW w:w="1419" w:type="dxa"/>
          </w:tcPr>
          <w:p>
            <w:pPr>
              <w:rPr>
                <w:rFonts w:ascii="宋体" w:hAnsi="宋体" w:eastAsia="宋体"/>
              </w:rPr>
            </w:pPr>
            <w:r>
              <w:rPr>
                <w:rFonts w:hint="eastAsia" w:ascii="宋体" w:hAnsi="宋体" w:eastAsia="宋体"/>
              </w:rPr>
              <w:t>处</w:t>
            </w:r>
            <w:r>
              <w:rPr>
                <w:rFonts w:ascii="宋体" w:hAnsi="宋体" w:eastAsia="宋体"/>
              </w:rPr>
              <w:t>8.5</w:t>
            </w:r>
            <w:r>
              <w:rPr>
                <w:rFonts w:hint="eastAsia" w:ascii="宋体" w:hAnsi="宋体" w:eastAsia="宋体"/>
              </w:rPr>
              <w:t>万元以上</w:t>
            </w:r>
            <w:r>
              <w:rPr>
                <w:rFonts w:ascii="宋体" w:hAnsi="宋体" w:eastAsia="宋体"/>
              </w:rPr>
              <w:t>10</w:t>
            </w:r>
            <w:r>
              <w:rPr>
                <w:rFonts w:hint="eastAsia" w:ascii="宋体" w:hAnsi="宋体" w:eastAsia="宋体"/>
              </w:rPr>
              <w:t>万元以下的罚款</w:t>
            </w:r>
          </w:p>
        </w:tc>
        <w:tc>
          <w:tcPr>
            <w:tcW w:w="1337" w:type="dxa"/>
          </w:tcPr>
          <w:p>
            <w:pPr>
              <w:rPr>
                <w:rFonts w:ascii="宋体" w:hAnsi="宋体" w:eastAsia="宋体"/>
              </w:rPr>
            </w:pPr>
            <w:r>
              <w:rPr>
                <w:rFonts w:hint="eastAsia" w:ascii="宋体" w:hAnsi="宋体" w:eastAsia="宋体"/>
              </w:rPr>
              <w:t>责令停止销售活动</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20"/>
        <w:gridCol w:w="1456"/>
        <w:gridCol w:w="4650"/>
        <w:gridCol w:w="494"/>
        <w:gridCol w:w="1519"/>
        <w:gridCol w:w="22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520" w:type="dxa"/>
          </w:tcPr>
          <w:p>
            <w:pPr>
              <w:jc w:val="center"/>
              <w:rPr>
                <w:rFonts w:ascii="宋体" w:hAnsi="宋体" w:eastAsia="宋体"/>
                <w:b/>
              </w:rPr>
            </w:pPr>
            <w:r>
              <w:rPr>
                <w:rFonts w:hint="eastAsia" w:ascii="宋体" w:hAnsi="宋体" w:eastAsia="宋体"/>
                <w:b/>
              </w:rPr>
              <w:t>违法行为</w:t>
            </w:r>
          </w:p>
        </w:tc>
        <w:tc>
          <w:tcPr>
            <w:tcW w:w="1456" w:type="dxa"/>
          </w:tcPr>
          <w:p>
            <w:pPr>
              <w:jc w:val="center"/>
              <w:rPr>
                <w:rFonts w:ascii="宋体" w:hAnsi="宋体" w:eastAsia="宋体"/>
                <w:b/>
              </w:rPr>
            </w:pPr>
            <w:r>
              <w:rPr>
                <w:rFonts w:hint="eastAsia" w:ascii="宋体" w:hAnsi="宋体" w:eastAsia="宋体"/>
                <w:b/>
              </w:rPr>
              <w:t>违反条款</w:t>
            </w:r>
          </w:p>
        </w:tc>
        <w:tc>
          <w:tcPr>
            <w:tcW w:w="4650" w:type="dxa"/>
          </w:tcPr>
          <w:p>
            <w:pPr>
              <w:jc w:val="center"/>
              <w:rPr>
                <w:rFonts w:ascii="宋体" w:hAnsi="宋体" w:eastAsia="宋体"/>
                <w:b/>
              </w:rPr>
            </w:pPr>
            <w:r>
              <w:rPr>
                <w:rFonts w:hint="eastAsia" w:ascii="宋体" w:hAnsi="宋体" w:eastAsia="宋体"/>
                <w:b/>
              </w:rPr>
              <w:t>处罚依据</w:t>
            </w:r>
          </w:p>
        </w:tc>
        <w:tc>
          <w:tcPr>
            <w:tcW w:w="2013" w:type="dxa"/>
            <w:gridSpan w:val="2"/>
          </w:tcPr>
          <w:p>
            <w:pPr>
              <w:jc w:val="center"/>
              <w:rPr>
                <w:rFonts w:ascii="宋体" w:hAnsi="宋体" w:eastAsia="宋体"/>
                <w:b/>
              </w:rPr>
            </w:pPr>
            <w:r>
              <w:rPr>
                <w:rFonts w:hint="eastAsia" w:ascii="宋体" w:hAnsi="宋体" w:eastAsia="宋体"/>
                <w:b/>
              </w:rPr>
              <w:t>违法情节和后果</w:t>
            </w:r>
          </w:p>
        </w:tc>
        <w:tc>
          <w:tcPr>
            <w:tcW w:w="2268"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01.38</w:t>
            </w:r>
          </w:p>
        </w:tc>
        <w:tc>
          <w:tcPr>
            <w:tcW w:w="1520" w:type="dxa"/>
            <w:vMerge w:val="restart"/>
          </w:tcPr>
          <w:p>
            <w:pPr>
              <w:rPr>
                <w:rFonts w:ascii="宋体" w:hAnsi="宋体" w:eastAsia="宋体"/>
              </w:rPr>
            </w:pPr>
            <w:r>
              <w:rPr>
                <w:rFonts w:hint="eastAsia" w:ascii="宋体" w:hAnsi="宋体" w:eastAsia="宋体"/>
              </w:rPr>
              <w:t>未取得商品房预售许可证预售商品房的</w:t>
            </w:r>
          </w:p>
        </w:tc>
        <w:tc>
          <w:tcPr>
            <w:tcW w:w="1456" w:type="dxa"/>
            <w:vMerge w:val="restart"/>
          </w:tcPr>
          <w:p>
            <w:pPr>
              <w:rPr>
                <w:rFonts w:ascii="宋体" w:hAnsi="宋体" w:eastAsia="宋体"/>
              </w:rPr>
            </w:pPr>
            <w:r>
              <w:rPr>
                <w:rFonts w:hint="eastAsia" w:ascii="宋体" w:hAnsi="宋体" w:eastAsia="宋体"/>
              </w:rPr>
              <w:t>《商品房销售管理办法》第六条</w:t>
            </w:r>
          </w:p>
        </w:tc>
        <w:tc>
          <w:tcPr>
            <w:tcW w:w="4650" w:type="dxa"/>
            <w:vMerge w:val="restart"/>
          </w:tcPr>
          <w:p>
            <w:pPr>
              <w:rPr>
                <w:rFonts w:ascii="宋体" w:hAnsi="宋体" w:eastAsia="宋体"/>
              </w:rPr>
            </w:pPr>
            <w:r>
              <w:rPr>
                <w:rFonts w:hint="eastAsia" w:ascii="宋体" w:hAnsi="宋体" w:eastAsia="宋体"/>
              </w:rPr>
              <w:t>《商品房销售管理办法》第三十八条：</w:t>
            </w:r>
          </w:p>
          <w:p>
            <w:pPr>
              <w:rPr>
                <w:rFonts w:ascii="宋体" w:hAnsi="宋体" w:eastAsia="宋体"/>
              </w:rPr>
            </w:pPr>
            <w:r>
              <w:rPr>
                <w:rFonts w:hint="eastAsia" w:ascii="宋体" w:hAnsi="宋体" w:eastAsia="宋体"/>
              </w:rPr>
              <w:t>违反法律、法规规定，擅自预售商品房的，责令停止违法行为，没收违法所得；收取预付款的，可以并处已收取的预付款1％以下的罚款。</w:t>
            </w:r>
          </w:p>
        </w:tc>
        <w:tc>
          <w:tcPr>
            <w:tcW w:w="494" w:type="dxa"/>
          </w:tcPr>
          <w:p>
            <w:pPr>
              <w:rPr>
                <w:rFonts w:ascii="宋体" w:hAnsi="宋体" w:eastAsia="宋体"/>
              </w:rPr>
            </w:pPr>
            <w:r>
              <w:rPr>
                <w:rFonts w:hint="eastAsia" w:ascii="宋体" w:hAnsi="宋体" w:eastAsia="宋体"/>
              </w:rPr>
              <w:t>轻微</w:t>
            </w:r>
          </w:p>
        </w:tc>
        <w:tc>
          <w:tcPr>
            <w:tcW w:w="1519" w:type="dxa"/>
          </w:tcPr>
          <w:p>
            <w:pPr>
              <w:rPr>
                <w:rFonts w:ascii="宋体" w:hAnsi="宋体" w:eastAsia="宋体"/>
              </w:rPr>
            </w:pPr>
            <w:r>
              <w:rPr>
                <w:rFonts w:hint="eastAsia" w:ascii="宋体" w:hAnsi="宋体" w:eastAsia="宋体"/>
              </w:rPr>
              <w:t>违法销售商品房</w:t>
            </w:r>
            <w:r>
              <w:rPr>
                <w:rFonts w:ascii="宋体" w:hAnsi="宋体" w:eastAsia="宋体"/>
              </w:rPr>
              <w:t>10</w:t>
            </w:r>
            <w:r>
              <w:rPr>
                <w:rFonts w:hint="eastAsia" w:ascii="宋体" w:hAnsi="宋体" w:eastAsia="宋体"/>
              </w:rPr>
              <w:t>套以下的</w:t>
            </w:r>
          </w:p>
        </w:tc>
        <w:tc>
          <w:tcPr>
            <w:tcW w:w="2268" w:type="dxa"/>
          </w:tcPr>
          <w:p>
            <w:pPr>
              <w:rPr>
                <w:rFonts w:ascii="宋体" w:hAnsi="宋体" w:eastAsia="宋体"/>
              </w:rPr>
            </w:pPr>
            <w:r>
              <w:rPr>
                <w:rFonts w:hint="eastAsia" w:ascii="宋体" w:hAnsi="宋体" w:eastAsia="宋体"/>
              </w:rPr>
              <w:t>没收违法所得</w:t>
            </w:r>
          </w:p>
          <w:p>
            <w:pPr>
              <w:rPr>
                <w:rFonts w:ascii="宋体" w:hAnsi="宋体" w:eastAsia="宋体"/>
              </w:rPr>
            </w:pPr>
            <w:r>
              <w:rPr>
                <w:rFonts w:hint="eastAsia" w:ascii="宋体" w:hAnsi="宋体" w:eastAsia="宋体"/>
              </w:rPr>
              <w:t>收取预付款的，可并处已收取的预付款</w:t>
            </w:r>
            <w:r>
              <w:rPr>
                <w:rFonts w:ascii="宋体" w:hAnsi="宋体" w:eastAsia="宋体"/>
              </w:rPr>
              <w:t>0</w:t>
            </w:r>
            <w:r>
              <w:rPr>
                <w:rFonts w:hint="eastAsia" w:ascii="宋体" w:hAnsi="宋体" w:eastAsia="宋体"/>
              </w:rPr>
              <w:t>.</w:t>
            </w:r>
            <w:r>
              <w:rPr>
                <w:rFonts w:ascii="宋体" w:hAnsi="宋体" w:eastAsia="宋体"/>
              </w:rPr>
              <w:t>3</w:t>
            </w:r>
            <w:r>
              <w:rPr>
                <w:rFonts w:hint="eastAsia" w:ascii="宋体" w:hAnsi="宋体" w:eastAsia="宋体"/>
              </w:rPr>
              <w:t>%以下的罚款</w:t>
            </w:r>
          </w:p>
        </w:tc>
        <w:tc>
          <w:tcPr>
            <w:tcW w:w="1195" w:type="dxa"/>
          </w:tcPr>
          <w:p>
            <w:pPr>
              <w:rPr>
                <w:rFonts w:ascii="宋体" w:hAnsi="宋体" w:eastAsia="宋体"/>
              </w:rPr>
            </w:pPr>
            <w:r>
              <w:rPr>
                <w:rFonts w:hint="eastAsia" w:ascii="宋体" w:hAnsi="宋体" w:eastAsia="宋体"/>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520" w:type="dxa"/>
            <w:vMerge w:val="continue"/>
          </w:tcPr>
          <w:p>
            <w:pPr>
              <w:rPr>
                <w:rFonts w:ascii="宋体" w:hAnsi="宋体" w:eastAsia="宋体"/>
              </w:rPr>
            </w:pPr>
          </w:p>
        </w:tc>
        <w:tc>
          <w:tcPr>
            <w:tcW w:w="1456" w:type="dxa"/>
            <w:vMerge w:val="continue"/>
          </w:tcPr>
          <w:p>
            <w:pPr>
              <w:rPr>
                <w:rFonts w:ascii="宋体" w:hAnsi="宋体" w:eastAsia="宋体"/>
              </w:rPr>
            </w:pPr>
          </w:p>
        </w:tc>
        <w:tc>
          <w:tcPr>
            <w:tcW w:w="4650" w:type="dxa"/>
            <w:vMerge w:val="continue"/>
          </w:tcPr>
          <w:p>
            <w:pPr>
              <w:rPr>
                <w:rFonts w:ascii="宋体" w:hAnsi="宋体" w:eastAsia="宋体"/>
              </w:rPr>
            </w:pPr>
          </w:p>
        </w:tc>
        <w:tc>
          <w:tcPr>
            <w:tcW w:w="494" w:type="dxa"/>
          </w:tcPr>
          <w:p>
            <w:pPr>
              <w:rPr>
                <w:rFonts w:ascii="宋体" w:hAnsi="宋体" w:eastAsia="宋体"/>
              </w:rPr>
            </w:pPr>
            <w:r>
              <w:rPr>
                <w:rFonts w:hint="eastAsia" w:ascii="宋体" w:hAnsi="宋体" w:eastAsia="宋体"/>
              </w:rPr>
              <w:t>一般</w:t>
            </w:r>
          </w:p>
        </w:tc>
        <w:tc>
          <w:tcPr>
            <w:tcW w:w="1519" w:type="dxa"/>
          </w:tcPr>
          <w:p>
            <w:pPr>
              <w:rPr>
                <w:rFonts w:ascii="宋体" w:hAnsi="宋体" w:eastAsia="宋体"/>
              </w:rPr>
            </w:pPr>
            <w:r>
              <w:rPr>
                <w:rFonts w:hint="eastAsia" w:ascii="宋体" w:hAnsi="宋体" w:eastAsia="宋体"/>
              </w:rPr>
              <w:t>违法销售商品房1</w:t>
            </w:r>
            <w:r>
              <w:rPr>
                <w:rFonts w:ascii="宋体" w:hAnsi="宋体" w:eastAsia="宋体"/>
              </w:rPr>
              <w:t>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2268" w:type="dxa"/>
          </w:tcPr>
          <w:p>
            <w:pPr>
              <w:rPr>
                <w:rFonts w:ascii="宋体" w:hAnsi="宋体" w:eastAsia="宋体"/>
              </w:rPr>
            </w:pPr>
            <w:r>
              <w:rPr>
                <w:rFonts w:hint="eastAsia" w:ascii="宋体" w:hAnsi="宋体" w:eastAsia="宋体"/>
              </w:rPr>
              <w:t>没收违法所得</w:t>
            </w:r>
          </w:p>
          <w:p>
            <w:pPr>
              <w:rPr>
                <w:rFonts w:ascii="宋体" w:hAnsi="宋体" w:eastAsia="宋体"/>
              </w:rPr>
            </w:pPr>
            <w:r>
              <w:rPr>
                <w:rFonts w:hint="eastAsia" w:ascii="宋体" w:hAnsi="宋体" w:eastAsia="宋体"/>
              </w:rPr>
              <w:t>收取预付款的，可并处已收取的预付款0.</w:t>
            </w:r>
            <w:r>
              <w:rPr>
                <w:rFonts w:ascii="宋体" w:hAnsi="宋体" w:eastAsia="宋体"/>
              </w:rPr>
              <w:t>3</w:t>
            </w:r>
            <w:r>
              <w:rPr>
                <w:rFonts w:hint="eastAsia" w:ascii="宋体" w:hAnsi="宋体" w:eastAsia="宋体"/>
              </w:rPr>
              <w:t>%以上0.</w:t>
            </w:r>
            <w:r>
              <w:rPr>
                <w:rFonts w:ascii="宋体" w:hAnsi="宋体" w:eastAsia="宋体"/>
              </w:rPr>
              <w:t>7</w:t>
            </w:r>
            <w:r>
              <w:rPr>
                <w:rFonts w:hint="eastAsia" w:ascii="宋体" w:hAnsi="宋体" w:eastAsia="宋体"/>
              </w:rPr>
              <w:t>%以下的罚款</w:t>
            </w:r>
          </w:p>
        </w:tc>
        <w:tc>
          <w:tcPr>
            <w:tcW w:w="1195" w:type="dxa"/>
          </w:tcPr>
          <w:p>
            <w:pPr>
              <w:rPr>
                <w:rFonts w:ascii="宋体" w:hAnsi="宋体" w:eastAsia="宋体"/>
              </w:rPr>
            </w:pPr>
            <w:r>
              <w:rPr>
                <w:rFonts w:hint="eastAsia" w:ascii="宋体" w:hAnsi="宋体" w:eastAsia="宋体"/>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520" w:type="dxa"/>
            <w:vMerge w:val="continue"/>
          </w:tcPr>
          <w:p>
            <w:pPr>
              <w:rPr>
                <w:rFonts w:ascii="宋体" w:hAnsi="宋体" w:eastAsia="宋体"/>
              </w:rPr>
            </w:pPr>
          </w:p>
        </w:tc>
        <w:tc>
          <w:tcPr>
            <w:tcW w:w="1456" w:type="dxa"/>
            <w:vMerge w:val="continue"/>
          </w:tcPr>
          <w:p>
            <w:pPr>
              <w:rPr>
                <w:rFonts w:ascii="宋体" w:hAnsi="宋体" w:eastAsia="宋体"/>
              </w:rPr>
            </w:pPr>
          </w:p>
        </w:tc>
        <w:tc>
          <w:tcPr>
            <w:tcW w:w="4650" w:type="dxa"/>
            <w:vMerge w:val="continue"/>
          </w:tcPr>
          <w:p>
            <w:pPr>
              <w:rPr>
                <w:rFonts w:ascii="宋体" w:hAnsi="宋体" w:eastAsia="宋体"/>
              </w:rPr>
            </w:pPr>
          </w:p>
        </w:tc>
        <w:tc>
          <w:tcPr>
            <w:tcW w:w="494" w:type="dxa"/>
          </w:tcPr>
          <w:p>
            <w:pPr>
              <w:rPr>
                <w:rFonts w:ascii="宋体" w:hAnsi="宋体" w:eastAsia="宋体"/>
              </w:rPr>
            </w:pPr>
            <w:r>
              <w:rPr>
                <w:rFonts w:hint="eastAsia" w:ascii="宋体" w:hAnsi="宋体" w:eastAsia="宋体"/>
              </w:rPr>
              <w:t>严重</w:t>
            </w:r>
          </w:p>
        </w:tc>
        <w:tc>
          <w:tcPr>
            <w:tcW w:w="1519" w:type="dxa"/>
          </w:tcPr>
          <w:p>
            <w:pPr>
              <w:rPr>
                <w:rFonts w:ascii="宋体" w:hAnsi="宋体" w:eastAsia="宋体"/>
              </w:rPr>
            </w:pPr>
            <w:r>
              <w:rPr>
                <w:rFonts w:hint="eastAsia" w:ascii="宋体" w:hAnsi="宋体" w:eastAsia="宋体"/>
              </w:rPr>
              <w:t>违法销售商品房</w:t>
            </w:r>
            <w:r>
              <w:rPr>
                <w:rFonts w:ascii="宋体" w:hAnsi="宋体" w:eastAsia="宋体"/>
              </w:rPr>
              <w:t>30</w:t>
            </w:r>
            <w:r>
              <w:rPr>
                <w:rFonts w:hint="eastAsia" w:ascii="宋体" w:hAnsi="宋体" w:eastAsia="宋体"/>
              </w:rPr>
              <w:t>套以上的</w:t>
            </w:r>
          </w:p>
        </w:tc>
        <w:tc>
          <w:tcPr>
            <w:tcW w:w="2268" w:type="dxa"/>
          </w:tcPr>
          <w:p>
            <w:pPr>
              <w:rPr>
                <w:rFonts w:ascii="宋体" w:hAnsi="宋体" w:eastAsia="宋体"/>
              </w:rPr>
            </w:pPr>
            <w:r>
              <w:rPr>
                <w:rFonts w:hint="eastAsia" w:ascii="宋体" w:hAnsi="宋体" w:eastAsia="宋体"/>
              </w:rPr>
              <w:t>没收违法所得</w:t>
            </w:r>
          </w:p>
          <w:p>
            <w:pPr>
              <w:rPr>
                <w:rFonts w:ascii="宋体" w:hAnsi="宋体" w:eastAsia="宋体"/>
              </w:rPr>
            </w:pPr>
            <w:r>
              <w:rPr>
                <w:rFonts w:hint="eastAsia" w:ascii="宋体" w:hAnsi="宋体" w:eastAsia="宋体"/>
              </w:rPr>
              <w:t>收取预付款的，可并处已收取的预付款0.</w:t>
            </w:r>
            <w:r>
              <w:rPr>
                <w:rFonts w:ascii="宋体" w:hAnsi="宋体" w:eastAsia="宋体"/>
              </w:rPr>
              <w:t>7</w:t>
            </w:r>
            <w:r>
              <w:rPr>
                <w:rFonts w:hint="eastAsia" w:ascii="宋体" w:hAnsi="宋体" w:eastAsia="宋体"/>
              </w:rPr>
              <w:t>%以上1%以下的罚款</w:t>
            </w:r>
          </w:p>
        </w:tc>
        <w:tc>
          <w:tcPr>
            <w:tcW w:w="1195" w:type="dxa"/>
          </w:tcPr>
          <w:p>
            <w:pPr>
              <w:rPr>
                <w:rFonts w:ascii="宋体" w:hAnsi="宋体" w:eastAsia="宋体"/>
              </w:rPr>
            </w:pPr>
            <w:r>
              <w:rPr>
                <w:rFonts w:hint="eastAsia" w:ascii="宋体" w:hAnsi="宋体" w:eastAsia="宋体"/>
              </w:rPr>
              <w:t>责令停止违法行为</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35"/>
        <w:gridCol w:w="1424"/>
        <w:gridCol w:w="5493"/>
        <w:gridCol w:w="492"/>
        <w:gridCol w:w="1287"/>
        <w:gridCol w:w="127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935" w:type="dxa"/>
          </w:tcPr>
          <w:p>
            <w:pPr>
              <w:jc w:val="center"/>
              <w:rPr>
                <w:rFonts w:ascii="宋体" w:hAnsi="宋体" w:eastAsia="宋体"/>
                <w:b/>
              </w:rPr>
            </w:pPr>
            <w:r>
              <w:rPr>
                <w:rFonts w:hint="eastAsia" w:ascii="宋体" w:hAnsi="宋体" w:eastAsia="宋体"/>
                <w:b/>
              </w:rPr>
              <w:t>违法行为</w:t>
            </w:r>
          </w:p>
        </w:tc>
        <w:tc>
          <w:tcPr>
            <w:tcW w:w="1424" w:type="dxa"/>
          </w:tcPr>
          <w:p>
            <w:pPr>
              <w:jc w:val="center"/>
              <w:rPr>
                <w:rFonts w:ascii="宋体" w:hAnsi="宋体" w:eastAsia="宋体"/>
                <w:b/>
              </w:rPr>
            </w:pPr>
            <w:r>
              <w:rPr>
                <w:rFonts w:hint="eastAsia" w:ascii="宋体" w:hAnsi="宋体" w:eastAsia="宋体"/>
                <w:b/>
              </w:rPr>
              <w:t>违反条款</w:t>
            </w:r>
          </w:p>
        </w:tc>
        <w:tc>
          <w:tcPr>
            <w:tcW w:w="5493" w:type="dxa"/>
          </w:tcPr>
          <w:p>
            <w:pPr>
              <w:jc w:val="center"/>
              <w:rPr>
                <w:rFonts w:ascii="宋体" w:hAnsi="宋体" w:eastAsia="宋体"/>
                <w:b/>
              </w:rPr>
            </w:pPr>
            <w:r>
              <w:rPr>
                <w:rFonts w:hint="eastAsia" w:ascii="宋体" w:hAnsi="宋体" w:eastAsia="宋体"/>
                <w:b/>
              </w:rPr>
              <w:t>处罚依据</w:t>
            </w:r>
          </w:p>
        </w:tc>
        <w:tc>
          <w:tcPr>
            <w:tcW w:w="1779" w:type="dxa"/>
            <w:gridSpan w:val="2"/>
          </w:tcPr>
          <w:p>
            <w:pPr>
              <w:jc w:val="center"/>
              <w:rPr>
                <w:rFonts w:ascii="宋体" w:hAnsi="宋体" w:eastAsia="宋体"/>
                <w:b/>
              </w:rPr>
            </w:pPr>
            <w:r>
              <w:rPr>
                <w:rFonts w:hint="eastAsia" w:ascii="宋体" w:hAnsi="宋体" w:eastAsia="宋体"/>
                <w:b/>
              </w:rPr>
              <w:t>违法情节和后果</w:t>
            </w:r>
          </w:p>
        </w:tc>
        <w:tc>
          <w:tcPr>
            <w:tcW w:w="1276"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01.39</w:t>
            </w:r>
          </w:p>
        </w:tc>
        <w:tc>
          <w:tcPr>
            <w:tcW w:w="1935" w:type="dxa"/>
            <w:vMerge w:val="restart"/>
          </w:tcPr>
          <w:p>
            <w:pPr>
              <w:rPr>
                <w:rFonts w:ascii="宋体" w:hAnsi="宋体" w:eastAsia="宋体"/>
              </w:rPr>
            </w:pPr>
            <w:r>
              <w:rPr>
                <w:rFonts w:hint="eastAsia" w:ascii="宋体" w:hAnsi="宋体" w:eastAsia="宋体"/>
              </w:rPr>
              <w:t>在未解除商品房买卖合同前将商品房再行销售给他人的</w:t>
            </w:r>
          </w:p>
        </w:tc>
        <w:tc>
          <w:tcPr>
            <w:tcW w:w="1424" w:type="dxa"/>
            <w:vMerge w:val="restart"/>
          </w:tcPr>
          <w:p>
            <w:pPr>
              <w:rPr>
                <w:rFonts w:ascii="宋体" w:hAnsi="宋体" w:eastAsia="宋体"/>
              </w:rPr>
            </w:pPr>
            <w:r>
              <w:rPr>
                <w:rFonts w:hint="eastAsia" w:ascii="宋体" w:hAnsi="宋体" w:eastAsia="宋体"/>
              </w:rPr>
              <w:t>《商品房销售管理办法》第十条</w:t>
            </w:r>
          </w:p>
        </w:tc>
        <w:tc>
          <w:tcPr>
            <w:tcW w:w="5493" w:type="dxa"/>
            <w:vMerge w:val="restart"/>
          </w:tcPr>
          <w:p>
            <w:pPr>
              <w:rPr>
                <w:rFonts w:ascii="宋体" w:hAnsi="宋体" w:eastAsia="宋体"/>
              </w:rPr>
            </w:pPr>
            <w:r>
              <w:rPr>
                <w:rFonts w:hint="eastAsia" w:ascii="宋体" w:hAnsi="宋体" w:eastAsia="宋体"/>
              </w:rPr>
              <w:t>《商品房销售管理办法》第三十九条：</w:t>
            </w:r>
          </w:p>
          <w:p>
            <w:pPr>
              <w:rPr>
                <w:rFonts w:ascii="宋体" w:hAnsi="宋体" w:eastAsia="宋体"/>
              </w:rPr>
            </w:pPr>
            <w:r>
              <w:rPr>
                <w:rFonts w:hint="eastAsia" w:ascii="宋体" w:hAnsi="宋体" w:eastAsia="宋体"/>
              </w:rPr>
              <w:t>在未解除商品房买卖合同前，将作为合同标的物的商品房再行销售给他人的，处以警告，责令限期改正，并处2万元以上3万元以下罚款；构成犯罪的，依法追究刑事责任。</w:t>
            </w:r>
          </w:p>
        </w:tc>
        <w:tc>
          <w:tcPr>
            <w:tcW w:w="492" w:type="dxa"/>
          </w:tcPr>
          <w:p>
            <w:pPr>
              <w:rPr>
                <w:rFonts w:ascii="宋体" w:hAnsi="宋体" w:eastAsia="宋体"/>
              </w:rPr>
            </w:pPr>
            <w:r>
              <w:rPr>
                <w:rFonts w:hint="eastAsia" w:ascii="宋体" w:hAnsi="宋体" w:eastAsia="宋体"/>
              </w:rPr>
              <w:t>轻微</w:t>
            </w:r>
          </w:p>
        </w:tc>
        <w:tc>
          <w:tcPr>
            <w:tcW w:w="1287" w:type="dxa"/>
          </w:tcPr>
          <w:p>
            <w:pPr>
              <w:rPr>
                <w:rFonts w:ascii="宋体" w:hAnsi="宋体" w:eastAsia="宋体"/>
              </w:rPr>
            </w:pPr>
            <w:r>
              <w:rPr>
                <w:rFonts w:hint="eastAsia" w:ascii="宋体" w:hAnsi="宋体" w:eastAsia="宋体"/>
              </w:rPr>
              <w:t>违法销售商品房</w:t>
            </w:r>
            <w:r>
              <w:rPr>
                <w:rFonts w:ascii="宋体" w:hAnsi="宋体" w:eastAsia="宋体"/>
              </w:rPr>
              <w:t>10</w:t>
            </w:r>
            <w:r>
              <w:rPr>
                <w:rFonts w:hint="eastAsia" w:ascii="宋体" w:hAnsi="宋体" w:eastAsia="宋体"/>
              </w:rPr>
              <w:t>套以下的</w:t>
            </w:r>
          </w:p>
        </w:tc>
        <w:tc>
          <w:tcPr>
            <w:tcW w:w="1276" w:type="dxa"/>
          </w:tcPr>
          <w:p>
            <w:pPr>
              <w:rPr>
                <w:rFonts w:ascii="宋体" w:hAnsi="宋体" w:eastAsia="宋体"/>
              </w:rPr>
            </w:pPr>
            <w:r>
              <w:rPr>
                <w:rFonts w:hint="eastAsia" w:ascii="宋体" w:hAnsi="宋体" w:eastAsia="宋体"/>
              </w:rPr>
              <w:t>处2万元以上2.</w:t>
            </w:r>
            <w:r>
              <w:rPr>
                <w:rFonts w:ascii="宋体" w:hAnsi="宋体" w:eastAsia="宋体"/>
              </w:rPr>
              <w:t>3</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935" w:type="dxa"/>
            <w:vMerge w:val="continue"/>
          </w:tcPr>
          <w:p>
            <w:pPr>
              <w:rPr>
                <w:rFonts w:ascii="宋体" w:hAnsi="宋体" w:eastAsia="宋体"/>
              </w:rPr>
            </w:pPr>
          </w:p>
        </w:tc>
        <w:tc>
          <w:tcPr>
            <w:tcW w:w="1424" w:type="dxa"/>
            <w:vMerge w:val="continue"/>
          </w:tcPr>
          <w:p>
            <w:pPr>
              <w:rPr>
                <w:rFonts w:ascii="宋体" w:hAnsi="宋体" w:eastAsia="宋体"/>
              </w:rPr>
            </w:pPr>
          </w:p>
        </w:tc>
        <w:tc>
          <w:tcPr>
            <w:tcW w:w="5493" w:type="dxa"/>
            <w:vMerge w:val="continue"/>
          </w:tcPr>
          <w:p>
            <w:pPr>
              <w:rPr>
                <w:rFonts w:ascii="宋体" w:hAnsi="宋体" w:eastAsia="宋体"/>
              </w:rPr>
            </w:pPr>
          </w:p>
        </w:tc>
        <w:tc>
          <w:tcPr>
            <w:tcW w:w="492" w:type="dxa"/>
          </w:tcPr>
          <w:p>
            <w:pPr>
              <w:rPr>
                <w:rFonts w:ascii="宋体" w:hAnsi="宋体" w:eastAsia="宋体"/>
              </w:rPr>
            </w:pPr>
            <w:r>
              <w:rPr>
                <w:rFonts w:hint="eastAsia" w:ascii="宋体" w:hAnsi="宋体" w:eastAsia="宋体"/>
              </w:rPr>
              <w:t>一般</w:t>
            </w:r>
          </w:p>
        </w:tc>
        <w:tc>
          <w:tcPr>
            <w:tcW w:w="1287" w:type="dxa"/>
          </w:tcPr>
          <w:p>
            <w:pPr>
              <w:rPr>
                <w:rFonts w:ascii="宋体" w:hAnsi="宋体" w:eastAsia="宋体"/>
              </w:rPr>
            </w:pPr>
            <w:r>
              <w:rPr>
                <w:rFonts w:hint="eastAsia" w:ascii="宋体" w:hAnsi="宋体" w:eastAsia="宋体"/>
              </w:rPr>
              <w:t>违法销售商品房1</w:t>
            </w:r>
            <w:r>
              <w:rPr>
                <w:rFonts w:ascii="宋体" w:hAnsi="宋体" w:eastAsia="宋体"/>
              </w:rPr>
              <w:t>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276" w:type="dxa"/>
          </w:tcPr>
          <w:p>
            <w:pPr>
              <w:rPr>
                <w:rFonts w:ascii="宋体" w:hAnsi="宋体" w:eastAsia="宋体"/>
              </w:rPr>
            </w:pPr>
            <w:r>
              <w:rPr>
                <w:rFonts w:hint="eastAsia" w:ascii="宋体" w:hAnsi="宋体" w:eastAsia="宋体"/>
              </w:rPr>
              <w:t>处2</w:t>
            </w:r>
            <w:r>
              <w:rPr>
                <w:rFonts w:ascii="宋体" w:hAnsi="宋体" w:eastAsia="宋体"/>
              </w:rPr>
              <w:t>.3</w:t>
            </w:r>
            <w:r>
              <w:rPr>
                <w:rFonts w:hint="eastAsia" w:ascii="宋体" w:hAnsi="宋体" w:eastAsia="宋体"/>
              </w:rPr>
              <w:t>万元以上2.</w:t>
            </w:r>
            <w:r>
              <w:rPr>
                <w:rFonts w:ascii="宋体" w:hAnsi="宋体" w:eastAsia="宋体"/>
              </w:rPr>
              <w:t>7</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935" w:type="dxa"/>
            <w:vMerge w:val="continue"/>
          </w:tcPr>
          <w:p>
            <w:pPr>
              <w:rPr>
                <w:rFonts w:ascii="宋体" w:hAnsi="宋体" w:eastAsia="宋体"/>
              </w:rPr>
            </w:pPr>
          </w:p>
        </w:tc>
        <w:tc>
          <w:tcPr>
            <w:tcW w:w="1424" w:type="dxa"/>
            <w:vMerge w:val="continue"/>
          </w:tcPr>
          <w:p>
            <w:pPr>
              <w:rPr>
                <w:rFonts w:ascii="宋体" w:hAnsi="宋体" w:eastAsia="宋体"/>
              </w:rPr>
            </w:pPr>
          </w:p>
        </w:tc>
        <w:tc>
          <w:tcPr>
            <w:tcW w:w="5493" w:type="dxa"/>
            <w:vMerge w:val="continue"/>
          </w:tcPr>
          <w:p>
            <w:pPr>
              <w:rPr>
                <w:rFonts w:ascii="宋体" w:hAnsi="宋体" w:eastAsia="宋体"/>
              </w:rPr>
            </w:pPr>
          </w:p>
        </w:tc>
        <w:tc>
          <w:tcPr>
            <w:tcW w:w="492" w:type="dxa"/>
          </w:tcPr>
          <w:p>
            <w:pPr>
              <w:rPr>
                <w:rFonts w:ascii="宋体" w:hAnsi="宋体" w:eastAsia="宋体"/>
              </w:rPr>
            </w:pPr>
            <w:r>
              <w:rPr>
                <w:rFonts w:hint="eastAsia" w:ascii="宋体" w:hAnsi="宋体" w:eastAsia="宋体"/>
              </w:rPr>
              <w:t>严重</w:t>
            </w:r>
          </w:p>
        </w:tc>
        <w:tc>
          <w:tcPr>
            <w:tcW w:w="1287" w:type="dxa"/>
          </w:tcPr>
          <w:p>
            <w:pPr>
              <w:rPr>
                <w:rFonts w:ascii="宋体" w:hAnsi="宋体" w:eastAsia="宋体"/>
              </w:rPr>
            </w:pPr>
            <w:r>
              <w:rPr>
                <w:rFonts w:hint="eastAsia" w:ascii="宋体" w:hAnsi="宋体" w:eastAsia="宋体"/>
              </w:rPr>
              <w:t>违法销售商品房</w:t>
            </w:r>
            <w:r>
              <w:rPr>
                <w:rFonts w:ascii="宋体" w:hAnsi="宋体" w:eastAsia="宋体"/>
              </w:rPr>
              <w:t>30</w:t>
            </w:r>
            <w:r>
              <w:rPr>
                <w:rFonts w:hint="eastAsia" w:ascii="宋体" w:hAnsi="宋体" w:eastAsia="宋体"/>
              </w:rPr>
              <w:t>套以上的</w:t>
            </w:r>
          </w:p>
        </w:tc>
        <w:tc>
          <w:tcPr>
            <w:tcW w:w="1276" w:type="dxa"/>
          </w:tcPr>
          <w:p>
            <w:pPr>
              <w:rPr>
                <w:rFonts w:ascii="宋体" w:hAnsi="宋体" w:eastAsia="宋体"/>
              </w:rPr>
            </w:pPr>
            <w:r>
              <w:rPr>
                <w:rFonts w:hint="eastAsia" w:ascii="宋体" w:hAnsi="宋体" w:eastAsia="宋体"/>
              </w:rPr>
              <w:t>处2</w:t>
            </w:r>
            <w:r>
              <w:rPr>
                <w:rFonts w:ascii="宋体" w:hAnsi="宋体" w:eastAsia="宋体"/>
              </w:rPr>
              <w:t>.7</w:t>
            </w:r>
            <w:r>
              <w:rPr>
                <w:rFonts w:hint="eastAsia" w:ascii="宋体" w:hAnsi="宋体" w:eastAsia="宋体"/>
              </w:rPr>
              <w:t>万元以上</w:t>
            </w:r>
            <w:r>
              <w:rPr>
                <w:rFonts w:ascii="宋体" w:hAnsi="宋体" w:eastAsia="宋体"/>
              </w:rPr>
              <w:t>3</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12"/>
        <w:gridCol w:w="1568"/>
        <w:gridCol w:w="4008"/>
        <w:gridCol w:w="470"/>
        <w:gridCol w:w="2073"/>
        <w:gridCol w:w="127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2512" w:type="dxa"/>
          </w:tcPr>
          <w:p>
            <w:pPr>
              <w:jc w:val="center"/>
              <w:rPr>
                <w:rFonts w:ascii="宋体" w:hAnsi="宋体" w:eastAsia="宋体"/>
                <w:b/>
              </w:rPr>
            </w:pPr>
            <w:r>
              <w:rPr>
                <w:rFonts w:hint="eastAsia" w:ascii="宋体" w:hAnsi="宋体" w:eastAsia="宋体"/>
                <w:b/>
              </w:rPr>
              <w:t>违法行为</w:t>
            </w:r>
          </w:p>
        </w:tc>
        <w:tc>
          <w:tcPr>
            <w:tcW w:w="1568" w:type="dxa"/>
          </w:tcPr>
          <w:p>
            <w:pPr>
              <w:jc w:val="center"/>
              <w:rPr>
                <w:rFonts w:ascii="宋体" w:hAnsi="宋体" w:eastAsia="宋体"/>
                <w:b/>
              </w:rPr>
            </w:pPr>
            <w:r>
              <w:rPr>
                <w:rFonts w:hint="eastAsia" w:ascii="宋体" w:hAnsi="宋体" w:eastAsia="宋体"/>
                <w:b/>
              </w:rPr>
              <w:t>违反条款</w:t>
            </w:r>
          </w:p>
        </w:tc>
        <w:tc>
          <w:tcPr>
            <w:tcW w:w="4008" w:type="dxa"/>
          </w:tcPr>
          <w:p>
            <w:pPr>
              <w:jc w:val="center"/>
              <w:rPr>
                <w:rFonts w:ascii="宋体" w:hAnsi="宋体" w:eastAsia="宋体"/>
                <w:b/>
              </w:rPr>
            </w:pPr>
            <w:r>
              <w:rPr>
                <w:rFonts w:hint="eastAsia" w:ascii="宋体" w:hAnsi="宋体" w:eastAsia="宋体"/>
                <w:b/>
              </w:rPr>
              <w:t>处罚依据</w:t>
            </w:r>
          </w:p>
        </w:tc>
        <w:tc>
          <w:tcPr>
            <w:tcW w:w="2543" w:type="dxa"/>
            <w:gridSpan w:val="2"/>
          </w:tcPr>
          <w:p>
            <w:pPr>
              <w:jc w:val="center"/>
              <w:rPr>
                <w:rFonts w:ascii="宋体" w:hAnsi="宋体" w:eastAsia="宋体"/>
                <w:b/>
              </w:rPr>
            </w:pPr>
            <w:r>
              <w:rPr>
                <w:rFonts w:hint="eastAsia" w:ascii="宋体" w:hAnsi="宋体" w:eastAsia="宋体"/>
                <w:b/>
              </w:rPr>
              <w:t>违法情节和后果</w:t>
            </w:r>
          </w:p>
        </w:tc>
        <w:tc>
          <w:tcPr>
            <w:tcW w:w="1276"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01.41</w:t>
            </w:r>
          </w:p>
        </w:tc>
        <w:tc>
          <w:tcPr>
            <w:tcW w:w="2512" w:type="dxa"/>
            <w:vMerge w:val="restart"/>
          </w:tcPr>
          <w:p>
            <w:pPr>
              <w:rPr>
                <w:rFonts w:ascii="宋体" w:hAnsi="宋体" w:eastAsia="宋体"/>
              </w:rPr>
            </w:pPr>
            <w:r>
              <w:rPr>
                <w:rFonts w:hint="eastAsia" w:ascii="宋体" w:hAnsi="宋体" w:eastAsia="宋体"/>
              </w:rPr>
              <w:t>房地产开发企业未按规定将测绘成果或者需要由其提供的办理房屋权属登记的资料报送房地产行政主管部门的</w:t>
            </w:r>
          </w:p>
        </w:tc>
        <w:tc>
          <w:tcPr>
            <w:tcW w:w="1568" w:type="dxa"/>
            <w:vMerge w:val="restart"/>
          </w:tcPr>
          <w:p>
            <w:pPr>
              <w:rPr>
                <w:rFonts w:ascii="宋体" w:hAnsi="宋体" w:eastAsia="宋体"/>
              </w:rPr>
            </w:pPr>
            <w:r>
              <w:rPr>
                <w:rFonts w:hint="eastAsia" w:ascii="宋体" w:hAnsi="宋体" w:eastAsia="宋体"/>
              </w:rPr>
              <w:t>《商品房销售管理办法》第三十四条第一款、第二款</w:t>
            </w:r>
          </w:p>
        </w:tc>
        <w:tc>
          <w:tcPr>
            <w:tcW w:w="4008" w:type="dxa"/>
            <w:vMerge w:val="restart"/>
          </w:tcPr>
          <w:p>
            <w:pPr>
              <w:rPr>
                <w:rFonts w:ascii="宋体" w:hAnsi="宋体" w:eastAsia="宋体"/>
              </w:rPr>
            </w:pPr>
            <w:r>
              <w:rPr>
                <w:rFonts w:hint="eastAsia" w:ascii="宋体" w:hAnsi="宋体" w:eastAsia="宋体"/>
              </w:rPr>
              <w:t>《商品房销售管理办法》第四十一条：</w:t>
            </w:r>
          </w:p>
          <w:p>
            <w:pPr>
              <w:rPr>
                <w:rFonts w:ascii="宋体" w:hAnsi="宋体" w:eastAsia="宋体"/>
              </w:rPr>
            </w:pPr>
            <w:r>
              <w:rPr>
                <w:rFonts w:hint="eastAsia" w:ascii="宋体" w:hAnsi="宋体" w:eastAsia="宋体"/>
              </w:rPr>
              <w:t>房地产开发企业未按规定将测绘成果或者需要由其提供的办理房屋权属登记的资料报送房地产行政主管部门的，处以警告，责令限期改正，并可处以2万元以上3万元以下罚款。</w:t>
            </w:r>
          </w:p>
        </w:tc>
        <w:tc>
          <w:tcPr>
            <w:tcW w:w="470" w:type="dxa"/>
          </w:tcPr>
          <w:p>
            <w:pPr>
              <w:rPr>
                <w:rFonts w:ascii="宋体" w:hAnsi="宋体" w:eastAsia="宋体"/>
              </w:rPr>
            </w:pPr>
            <w:r>
              <w:rPr>
                <w:rFonts w:hint="eastAsia" w:ascii="宋体" w:hAnsi="宋体" w:eastAsia="宋体"/>
              </w:rPr>
              <w:t>轻微</w:t>
            </w:r>
          </w:p>
        </w:tc>
        <w:tc>
          <w:tcPr>
            <w:tcW w:w="2073" w:type="dxa"/>
          </w:tcPr>
          <w:p>
            <w:pPr>
              <w:rPr>
                <w:rFonts w:ascii="宋体" w:hAnsi="宋体" w:eastAsia="宋体"/>
              </w:rPr>
            </w:pPr>
            <w:r>
              <w:rPr>
                <w:rFonts w:hint="eastAsia" w:ascii="宋体" w:hAnsi="宋体" w:eastAsia="宋体"/>
              </w:rPr>
              <w:t>未将测绘成果或者办理房屋权属登记的资料报送房地产行政主管部门</w:t>
            </w:r>
            <w:r>
              <w:rPr>
                <w:rFonts w:ascii="宋体" w:hAnsi="宋体" w:eastAsia="宋体"/>
              </w:rPr>
              <w:t>3</w:t>
            </w:r>
            <w:r>
              <w:rPr>
                <w:rFonts w:hint="eastAsia" w:ascii="宋体" w:hAnsi="宋体" w:eastAsia="宋体"/>
              </w:rPr>
              <w:t>个月以下的</w:t>
            </w:r>
          </w:p>
        </w:tc>
        <w:tc>
          <w:tcPr>
            <w:tcW w:w="1276" w:type="dxa"/>
          </w:tcPr>
          <w:p>
            <w:pPr>
              <w:rPr>
                <w:rFonts w:ascii="宋体" w:hAnsi="宋体" w:eastAsia="宋体"/>
              </w:rPr>
            </w:pPr>
            <w:r>
              <w:rPr>
                <w:rFonts w:hint="eastAsia" w:ascii="宋体" w:hAnsi="宋体" w:eastAsia="宋体"/>
              </w:rPr>
              <w:t>可处以2万元以上2.</w:t>
            </w:r>
            <w:r>
              <w:rPr>
                <w:rFonts w:ascii="宋体" w:hAnsi="宋体" w:eastAsia="宋体"/>
              </w:rPr>
              <w:t>3</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2512" w:type="dxa"/>
            <w:vMerge w:val="continue"/>
          </w:tcPr>
          <w:p>
            <w:pPr>
              <w:rPr>
                <w:rFonts w:ascii="宋体" w:hAnsi="宋体" w:eastAsia="宋体"/>
              </w:rPr>
            </w:pPr>
          </w:p>
        </w:tc>
        <w:tc>
          <w:tcPr>
            <w:tcW w:w="1568" w:type="dxa"/>
            <w:vMerge w:val="continue"/>
          </w:tcPr>
          <w:p>
            <w:pPr>
              <w:rPr>
                <w:rFonts w:ascii="宋体" w:hAnsi="宋体" w:eastAsia="宋体"/>
              </w:rPr>
            </w:pPr>
          </w:p>
        </w:tc>
        <w:tc>
          <w:tcPr>
            <w:tcW w:w="4008" w:type="dxa"/>
            <w:vMerge w:val="continue"/>
          </w:tcPr>
          <w:p>
            <w:pPr>
              <w:rPr>
                <w:rFonts w:ascii="宋体" w:hAnsi="宋体" w:eastAsia="宋体"/>
              </w:rPr>
            </w:pPr>
          </w:p>
        </w:tc>
        <w:tc>
          <w:tcPr>
            <w:tcW w:w="470" w:type="dxa"/>
          </w:tcPr>
          <w:p>
            <w:pPr>
              <w:rPr>
                <w:rFonts w:ascii="宋体" w:hAnsi="宋体" w:eastAsia="宋体"/>
              </w:rPr>
            </w:pPr>
            <w:r>
              <w:rPr>
                <w:rFonts w:hint="eastAsia" w:ascii="宋体" w:hAnsi="宋体" w:eastAsia="宋体"/>
              </w:rPr>
              <w:t>一般</w:t>
            </w:r>
          </w:p>
        </w:tc>
        <w:tc>
          <w:tcPr>
            <w:tcW w:w="2073" w:type="dxa"/>
          </w:tcPr>
          <w:p>
            <w:pPr>
              <w:rPr>
                <w:rFonts w:ascii="宋体" w:hAnsi="宋体" w:eastAsia="宋体"/>
              </w:rPr>
            </w:pPr>
            <w:r>
              <w:rPr>
                <w:rFonts w:hint="eastAsia" w:ascii="宋体" w:hAnsi="宋体" w:eastAsia="宋体"/>
              </w:rPr>
              <w:t>未将测绘成果或者办理房屋权属登记的资料报送房地产行政主管部门</w:t>
            </w:r>
            <w:r>
              <w:rPr>
                <w:rFonts w:ascii="宋体" w:hAnsi="宋体" w:eastAsia="宋体"/>
              </w:rPr>
              <w:t>3</w:t>
            </w:r>
            <w:r>
              <w:rPr>
                <w:rFonts w:hint="eastAsia" w:ascii="宋体" w:hAnsi="宋体" w:eastAsia="宋体"/>
              </w:rPr>
              <w:t>个月以上</w:t>
            </w:r>
            <w:r>
              <w:rPr>
                <w:rFonts w:ascii="宋体" w:hAnsi="宋体" w:eastAsia="宋体"/>
              </w:rPr>
              <w:t>6</w:t>
            </w:r>
            <w:r>
              <w:rPr>
                <w:rFonts w:hint="eastAsia" w:ascii="宋体" w:hAnsi="宋体" w:eastAsia="宋体"/>
              </w:rPr>
              <w:t>个月以下的</w:t>
            </w:r>
          </w:p>
        </w:tc>
        <w:tc>
          <w:tcPr>
            <w:tcW w:w="1276" w:type="dxa"/>
          </w:tcPr>
          <w:p>
            <w:pPr>
              <w:rPr>
                <w:rFonts w:ascii="宋体" w:hAnsi="宋体" w:eastAsia="宋体"/>
              </w:rPr>
            </w:pPr>
            <w:r>
              <w:rPr>
                <w:rFonts w:hint="eastAsia" w:ascii="宋体" w:hAnsi="宋体" w:eastAsia="宋体"/>
              </w:rPr>
              <w:t>可处以2</w:t>
            </w:r>
            <w:r>
              <w:rPr>
                <w:rFonts w:ascii="宋体" w:hAnsi="宋体" w:eastAsia="宋体"/>
              </w:rPr>
              <w:t>.3</w:t>
            </w:r>
            <w:r>
              <w:rPr>
                <w:rFonts w:hint="eastAsia" w:ascii="宋体" w:hAnsi="宋体" w:eastAsia="宋体"/>
              </w:rPr>
              <w:t>万元以上2.</w:t>
            </w:r>
            <w:r>
              <w:rPr>
                <w:rFonts w:ascii="宋体" w:hAnsi="宋体" w:eastAsia="宋体"/>
              </w:rPr>
              <w:t>7</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2512" w:type="dxa"/>
            <w:vMerge w:val="continue"/>
          </w:tcPr>
          <w:p>
            <w:pPr>
              <w:rPr>
                <w:rFonts w:ascii="宋体" w:hAnsi="宋体" w:eastAsia="宋体"/>
              </w:rPr>
            </w:pPr>
          </w:p>
        </w:tc>
        <w:tc>
          <w:tcPr>
            <w:tcW w:w="1568" w:type="dxa"/>
            <w:vMerge w:val="continue"/>
          </w:tcPr>
          <w:p>
            <w:pPr>
              <w:rPr>
                <w:rFonts w:ascii="宋体" w:hAnsi="宋体" w:eastAsia="宋体"/>
              </w:rPr>
            </w:pPr>
          </w:p>
        </w:tc>
        <w:tc>
          <w:tcPr>
            <w:tcW w:w="4008" w:type="dxa"/>
            <w:vMerge w:val="continue"/>
          </w:tcPr>
          <w:p>
            <w:pPr>
              <w:rPr>
                <w:rFonts w:ascii="宋体" w:hAnsi="宋体" w:eastAsia="宋体"/>
              </w:rPr>
            </w:pPr>
          </w:p>
        </w:tc>
        <w:tc>
          <w:tcPr>
            <w:tcW w:w="470" w:type="dxa"/>
          </w:tcPr>
          <w:p>
            <w:pPr>
              <w:rPr>
                <w:rFonts w:ascii="宋体" w:hAnsi="宋体" w:eastAsia="宋体"/>
              </w:rPr>
            </w:pPr>
            <w:r>
              <w:rPr>
                <w:rFonts w:hint="eastAsia" w:ascii="宋体" w:hAnsi="宋体" w:eastAsia="宋体"/>
              </w:rPr>
              <w:t>严重</w:t>
            </w:r>
          </w:p>
        </w:tc>
        <w:tc>
          <w:tcPr>
            <w:tcW w:w="2073" w:type="dxa"/>
          </w:tcPr>
          <w:p>
            <w:pPr>
              <w:rPr>
                <w:rFonts w:ascii="宋体" w:hAnsi="宋体" w:eastAsia="宋体"/>
              </w:rPr>
            </w:pPr>
            <w:r>
              <w:rPr>
                <w:rFonts w:hint="eastAsia" w:ascii="宋体" w:hAnsi="宋体" w:eastAsia="宋体"/>
              </w:rPr>
              <w:t>未将测绘成果或者办理房屋权属登记的资料报送房地产行政主管部门</w:t>
            </w:r>
            <w:r>
              <w:rPr>
                <w:rFonts w:ascii="宋体" w:hAnsi="宋体" w:eastAsia="宋体"/>
              </w:rPr>
              <w:t>6</w:t>
            </w:r>
            <w:r>
              <w:rPr>
                <w:rFonts w:hint="eastAsia" w:ascii="宋体" w:hAnsi="宋体" w:eastAsia="宋体"/>
              </w:rPr>
              <w:t>个月以上的</w:t>
            </w:r>
          </w:p>
        </w:tc>
        <w:tc>
          <w:tcPr>
            <w:tcW w:w="1276" w:type="dxa"/>
          </w:tcPr>
          <w:p>
            <w:pPr>
              <w:rPr>
                <w:rFonts w:ascii="宋体" w:hAnsi="宋体" w:eastAsia="宋体"/>
              </w:rPr>
            </w:pPr>
            <w:r>
              <w:rPr>
                <w:rFonts w:hint="eastAsia" w:ascii="宋体" w:hAnsi="宋体" w:eastAsia="宋体"/>
              </w:rPr>
              <w:t>可处以2</w:t>
            </w:r>
            <w:r>
              <w:rPr>
                <w:rFonts w:ascii="宋体" w:hAnsi="宋体" w:eastAsia="宋体"/>
              </w:rPr>
              <w:t>.7</w:t>
            </w:r>
            <w:r>
              <w:rPr>
                <w:rFonts w:hint="eastAsia" w:ascii="宋体" w:hAnsi="宋体" w:eastAsia="宋体"/>
              </w:rPr>
              <w:t>万元以上</w:t>
            </w:r>
            <w:r>
              <w:rPr>
                <w:rFonts w:ascii="宋体" w:hAnsi="宋体" w:eastAsia="宋体"/>
              </w:rPr>
              <w:t>3</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961"/>
        <w:gridCol w:w="1473"/>
        <w:gridCol w:w="4264"/>
        <w:gridCol w:w="496"/>
        <w:gridCol w:w="2100"/>
        <w:gridCol w:w="1261"/>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961" w:type="dxa"/>
          </w:tcPr>
          <w:p>
            <w:pPr>
              <w:jc w:val="center"/>
              <w:rPr>
                <w:rFonts w:ascii="宋体" w:hAnsi="宋体" w:eastAsia="宋体"/>
                <w:b/>
              </w:rPr>
            </w:pPr>
            <w:r>
              <w:rPr>
                <w:rFonts w:hint="eastAsia" w:ascii="宋体" w:hAnsi="宋体" w:eastAsia="宋体"/>
                <w:b/>
              </w:rPr>
              <w:t>违法行为</w:t>
            </w:r>
          </w:p>
        </w:tc>
        <w:tc>
          <w:tcPr>
            <w:tcW w:w="1473" w:type="dxa"/>
          </w:tcPr>
          <w:p>
            <w:pPr>
              <w:jc w:val="center"/>
              <w:rPr>
                <w:rFonts w:ascii="宋体" w:hAnsi="宋体" w:eastAsia="宋体"/>
                <w:b/>
              </w:rPr>
            </w:pPr>
            <w:r>
              <w:rPr>
                <w:rFonts w:hint="eastAsia" w:ascii="宋体" w:hAnsi="宋体" w:eastAsia="宋体"/>
                <w:b/>
              </w:rPr>
              <w:t>违反条款</w:t>
            </w:r>
          </w:p>
        </w:tc>
        <w:tc>
          <w:tcPr>
            <w:tcW w:w="4264" w:type="dxa"/>
          </w:tcPr>
          <w:p>
            <w:pPr>
              <w:jc w:val="center"/>
              <w:rPr>
                <w:rFonts w:ascii="宋体" w:hAnsi="宋体" w:eastAsia="宋体"/>
                <w:b/>
              </w:rPr>
            </w:pPr>
            <w:r>
              <w:rPr>
                <w:rFonts w:hint="eastAsia" w:ascii="宋体" w:hAnsi="宋体" w:eastAsia="宋体"/>
                <w:b/>
              </w:rPr>
              <w:t>处罚依据</w:t>
            </w:r>
          </w:p>
        </w:tc>
        <w:tc>
          <w:tcPr>
            <w:tcW w:w="2596" w:type="dxa"/>
            <w:gridSpan w:val="2"/>
          </w:tcPr>
          <w:p>
            <w:pPr>
              <w:jc w:val="center"/>
              <w:rPr>
                <w:rFonts w:ascii="宋体" w:hAnsi="宋体" w:eastAsia="宋体"/>
                <w:b/>
              </w:rPr>
            </w:pPr>
            <w:r>
              <w:rPr>
                <w:rFonts w:hint="eastAsia" w:ascii="宋体" w:hAnsi="宋体" w:eastAsia="宋体"/>
                <w:b/>
              </w:rPr>
              <w:t>违法情节和后果</w:t>
            </w:r>
          </w:p>
        </w:tc>
        <w:tc>
          <w:tcPr>
            <w:tcW w:w="1261" w:type="dxa"/>
          </w:tcPr>
          <w:p>
            <w:pPr>
              <w:jc w:val="center"/>
              <w:rPr>
                <w:rFonts w:ascii="宋体" w:hAnsi="宋体" w:eastAsia="宋体"/>
                <w:b/>
              </w:rPr>
            </w:pPr>
            <w:r>
              <w:rPr>
                <w:rFonts w:hint="eastAsia" w:ascii="宋体" w:hAnsi="宋体" w:eastAsia="宋体"/>
                <w:b/>
              </w:rPr>
              <w:t>行政处罚</w:t>
            </w:r>
          </w:p>
        </w:tc>
        <w:tc>
          <w:tcPr>
            <w:tcW w:w="133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w:t>
            </w:r>
            <w:r>
              <w:rPr>
                <w:rFonts w:ascii="宋体" w:hAnsi="宋体" w:eastAsia="宋体"/>
              </w:rPr>
              <w:t>01.42.1</w:t>
            </w:r>
          </w:p>
        </w:tc>
        <w:tc>
          <w:tcPr>
            <w:tcW w:w="1961" w:type="dxa"/>
            <w:vMerge w:val="restart"/>
          </w:tcPr>
          <w:p>
            <w:pPr>
              <w:rPr>
                <w:rFonts w:ascii="宋体" w:hAnsi="宋体" w:eastAsia="宋体"/>
              </w:rPr>
            </w:pPr>
            <w:r>
              <w:rPr>
                <w:rFonts w:hint="eastAsia" w:ascii="宋体" w:hAnsi="宋体" w:eastAsia="宋体"/>
              </w:rPr>
              <w:t>房地产开发企业未按照规定的现售条件现售商品房的</w:t>
            </w:r>
          </w:p>
        </w:tc>
        <w:tc>
          <w:tcPr>
            <w:tcW w:w="1473" w:type="dxa"/>
            <w:vMerge w:val="restart"/>
          </w:tcPr>
          <w:p>
            <w:pPr>
              <w:rPr>
                <w:rFonts w:ascii="宋体" w:hAnsi="宋体" w:eastAsia="宋体"/>
              </w:rPr>
            </w:pPr>
            <w:r>
              <w:rPr>
                <w:rFonts w:hint="eastAsia" w:ascii="宋体" w:hAnsi="宋体" w:eastAsia="宋体"/>
              </w:rPr>
              <w:t>《商品房销售管理办法》第七条</w:t>
            </w:r>
          </w:p>
        </w:tc>
        <w:tc>
          <w:tcPr>
            <w:tcW w:w="4264" w:type="dxa"/>
            <w:vMerge w:val="restart"/>
          </w:tcPr>
          <w:p>
            <w:pPr>
              <w:rPr>
                <w:rFonts w:ascii="宋体" w:hAnsi="宋体" w:eastAsia="宋体"/>
              </w:rPr>
            </w:pPr>
            <w:r>
              <w:rPr>
                <w:rFonts w:hint="eastAsia" w:ascii="宋体" w:hAnsi="宋体" w:eastAsia="宋体"/>
              </w:rPr>
              <w:t>《商品房销售管理办法》第四十二条第一款：</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（一）未按照规定的现售条件现售商品房的；</w:t>
            </w:r>
          </w:p>
        </w:tc>
        <w:tc>
          <w:tcPr>
            <w:tcW w:w="496" w:type="dxa"/>
          </w:tcPr>
          <w:p>
            <w:pPr>
              <w:rPr>
                <w:rFonts w:ascii="宋体" w:hAnsi="宋体" w:eastAsia="宋体"/>
              </w:rPr>
            </w:pPr>
            <w:r>
              <w:rPr>
                <w:rFonts w:hint="eastAsia" w:ascii="宋体" w:hAnsi="宋体" w:eastAsia="宋体"/>
              </w:rPr>
              <w:t>轻微</w:t>
            </w:r>
          </w:p>
        </w:tc>
        <w:tc>
          <w:tcPr>
            <w:tcW w:w="2100" w:type="dxa"/>
          </w:tcPr>
          <w:p>
            <w:pPr>
              <w:rPr>
                <w:rFonts w:ascii="宋体" w:hAnsi="宋体" w:eastAsia="宋体"/>
              </w:rPr>
            </w:pPr>
            <w:r>
              <w:rPr>
                <w:rFonts w:hint="eastAsia" w:ascii="宋体" w:hAnsi="宋体" w:eastAsia="宋体"/>
              </w:rPr>
              <w:t>未按照规定的现售条件现售商品房</w:t>
            </w:r>
            <w:r>
              <w:rPr>
                <w:rFonts w:ascii="宋体" w:hAnsi="宋体" w:eastAsia="宋体"/>
              </w:rPr>
              <w:t>10</w:t>
            </w:r>
            <w:r>
              <w:rPr>
                <w:rFonts w:hint="eastAsia" w:ascii="宋体" w:hAnsi="宋体" w:eastAsia="宋体"/>
              </w:rPr>
              <w:t>套以下的</w:t>
            </w:r>
          </w:p>
        </w:tc>
        <w:tc>
          <w:tcPr>
            <w:tcW w:w="1261"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961" w:type="dxa"/>
            <w:vMerge w:val="continue"/>
          </w:tcPr>
          <w:p>
            <w:pPr>
              <w:rPr>
                <w:rFonts w:ascii="宋体" w:hAnsi="宋体" w:eastAsia="宋体"/>
              </w:rPr>
            </w:pPr>
          </w:p>
        </w:tc>
        <w:tc>
          <w:tcPr>
            <w:tcW w:w="1473" w:type="dxa"/>
            <w:vMerge w:val="continue"/>
          </w:tcPr>
          <w:p>
            <w:pPr>
              <w:rPr>
                <w:rFonts w:ascii="宋体" w:hAnsi="宋体" w:eastAsia="宋体"/>
              </w:rPr>
            </w:pPr>
          </w:p>
        </w:tc>
        <w:tc>
          <w:tcPr>
            <w:tcW w:w="4264" w:type="dxa"/>
            <w:vMerge w:val="continue"/>
          </w:tcPr>
          <w:p>
            <w:pPr>
              <w:rPr>
                <w:rFonts w:ascii="宋体" w:hAnsi="宋体" w:eastAsia="宋体"/>
              </w:rPr>
            </w:pPr>
          </w:p>
        </w:tc>
        <w:tc>
          <w:tcPr>
            <w:tcW w:w="496" w:type="dxa"/>
          </w:tcPr>
          <w:p>
            <w:pPr>
              <w:rPr>
                <w:rFonts w:ascii="宋体" w:hAnsi="宋体" w:eastAsia="宋体"/>
              </w:rPr>
            </w:pPr>
            <w:r>
              <w:rPr>
                <w:rFonts w:hint="eastAsia" w:ascii="宋体" w:hAnsi="宋体" w:eastAsia="宋体"/>
              </w:rPr>
              <w:t>一般</w:t>
            </w:r>
          </w:p>
        </w:tc>
        <w:tc>
          <w:tcPr>
            <w:tcW w:w="2100" w:type="dxa"/>
          </w:tcPr>
          <w:p>
            <w:pPr>
              <w:rPr>
                <w:rFonts w:ascii="宋体" w:hAnsi="宋体" w:eastAsia="宋体"/>
              </w:rPr>
            </w:pPr>
            <w:r>
              <w:rPr>
                <w:rFonts w:hint="eastAsia" w:ascii="宋体" w:hAnsi="宋体" w:eastAsia="宋体"/>
              </w:rPr>
              <w:t>未按照规定的现售条件现售商品房</w:t>
            </w:r>
            <w:r>
              <w:rPr>
                <w:rFonts w:ascii="宋体" w:hAnsi="宋体" w:eastAsia="宋体"/>
              </w:rPr>
              <w:t>10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261"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万元以上2</w:t>
            </w:r>
            <w:r>
              <w:rPr>
                <w:rFonts w:ascii="宋体" w:hAnsi="宋体" w:eastAsia="宋体"/>
              </w:rPr>
              <w:t>.5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961" w:type="dxa"/>
            <w:vMerge w:val="continue"/>
          </w:tcPr>
          <w:p>
            <w:pPr>
              <w:rPr>
                <w:rFonts w:ascii="宋体" w:hAnsi="宋体" w:eastAsia="宋体"/>
              </w:rPr>
            </w:pPr>
          </w:p>
        </w:tc>
        <w:tc>
          <w:tcPr>
            <w:tcW w:w="1473" w:type="dxa"/>
            <w:vMerge w:val="continue"/>
          </w:tcPr>
          <w:p>
            <w:pPr>
              <w:rPr>
                <w:rFonts w:ascii="宋体" w:hAnsi="宋体" w:eastAsia="宋体"/>
              </w:rPr>
            </w:pPr>
          </w:p>
        </w:tc>
        <w:tc>
          <w:tcPr>
            <w:tcW w:w="4264" w:type="dxa"/>
            <w:vMerge w:val="continue"/>
          </w:tcPr>
          <w:p>
            <w:pPr>
              <w:rPr>
                <w:rFonts w:ascii="宋体" w:hAnsi="宋体" w:eastAsia="宋体"/>
              </w:rPr>
            </w:pPr>
          </w:p>
        </w:tc>
        <w:tc>
          <w:tcPr>
            <w:tcW w:w="496" w:type="dxa"/>
          </w:tcPr>
          <w:p>
            <w:pPr>
              <w:rPr>
                <w:rFonts w:ascii="宋体" w:hAnsi="宋体" w:eastAsia="宋体"/>
              </w:rPr>
            </w:pPr>
            <w:r>
              <w:rPr>
                <w:rFonts w:hint="eastAsia" w:ascii="宋体" w:hAnsi="宋体" w:eastAsia="宋体"/>
              </w:rPr>
              <w:t>严重</w:t>
            </w:r>
          </w:p>
        </w:tc>
        <w:tc>
          <w:tcPr>
            <w:tcW w:w="2100" w:type="dxa"/>
          </w:tcPr>
          <w:p>
            <w:pPr>
              <w:rPr>
                <w:rFonts w:ascii="宋体" w:hAnsi="宋体" w:eastAsia="宋体"/>
              </w:rPr>
            </w:pPr>
            <w:r>
              <w:rPr>
                <w:rFonts w:hint="eastAsia" w:ascii="宋体" w:hAnsi="宋体" w:eastAsia="宋体"/>
              </w:rPr>
              <w:t>未按照规定的现售条件现售商品房</w:t>
            </w:r>
            <w:r>
              <w:rPr>
                <w:rFonts w:ascii="宋体" w:hAnsi="宋体" w:eastAsia="宋体"/>
              </w:rPr>
              <w:t>30</w:t>
            </w:r>
            <w:r>
              <w:rPr>
                <w:rFonts w:hint="eastAsia" w:ascii="宋体" w:hAnsi="宋体" w:eastAsia="宋体"/>
              </w:rPr>
              <w:t>套以上的</w:t>
            </w:r>
          </w:p>
        </w:tc>
        <w:tc>
          <w:tcPr>
            <w:tcW w:w="1261" w:type="dxa"/>
          </w:tcPr>
          <w:p>
            <w:pPr>
              <w:rPr>
                <w:rFonts w:ascii="宋体" w:hAnsi="宋体" w:eastAsia="宋体"/>
              </w:rPr>
            </w:pPr>
            <w:r>
              <w:rPr>
                <w:rFonts w:hint="eastAsia" w:ascii="宋体" w:hAnsi="宋体" w:eastAsia="宋体"/>
              </w:rPr>
              <w:t>可处以2</w:t>
            </w:r>
            <w:r>
              <w:rPr>
                <w:rFonts w:ascii="宋体" w:hAnsi="宋体" w:eastAsia="宋体"/>
              </w:rPr>
              <w:t>.5</w:t>
            </w:r>
            <w:r>
              <w:rPr>
                <w:rFonts w:hint="eastAsia" w:ascii="宋体" w:hAnsi="宋体" w:eastAsia="宋体"/>
              </w:rPr>
              <w:t>万元以上3万元以下罚款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3049"/>
        <w:gridCol w:w="1577"/>
        <w:gridCol w:w="3557"/>
        <w:gridCol w:w="476"/>
        <w:gridCol w:w="1832"/>
        <w:gridCol w:w="120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3049" w:type="dxa"/>
          </w:tcPr>
          <w:p>
            <w:pPr>
              <w:jc w:val="center"/>
              <w:rPr>
                <w:rFonts w:ascii="宋体" w:hAnsi="宋体" w:eastAsia="宋体"/>
                <w:b/>
              </w:rPr>
            </w:pPr>
            <w:r>
              <w:rPr>
                <w:rFonts w:hint="eastAsia" w:ascii="宋体" w:hAnsi="宋体" w:eastAsia="宋体"/>
                <w:b/>
              </w:rPr>
              <w:t>违法行为</w:t>
            </w:r>
          </w:p>
        </w:tc>
        <w:tc>
          <w:tcPr>
            <w:tcW w:w="1577" w:type="dxa"/>
          </w:tcPr>
          <w:p>
            <w:pPr>
              <w:jc w:val="center"/>
              <w:rPr>
                <w:rFonts w:ascii="宋体" w:hAnsi="宋体" w:eastAsia="宋体"/>
                <w:b/>
              </w:rPr>
            </w:pPr>
            <w:r>
              <w:rPr>
                <w:rFonts w:hint="eastAsia" w:ascii="宋体" w:hAnsi="宋体" w:eastAsia="宋体"/>
                <w:b/>
              </w:rPr>
              <w:t>违反条款</w:t>
            </w:r>
          </w:p>
        </w:tc>
        <w:tc>
          <w:tcPr>
            <w:tcW w:w="3557" w:type="dxa"/>
          </w:tcPr>
          <w:p>
            <w:pPr>
              <w:jc w:val="center"/>
              <w:rPr>
                <w:rFonts w:ascii="宋体" w:hAnsi="宋体" w:eastAsia="宋体"/>
                <w:b/>
              </w:rPr>
            </w:pPr>
            <w:r>
              <w:rPr>
                <w:rFonts w:hint="eastAsia" w:ascii="宋体" w:hAnsi="宋体" w:eastAsia="宋体"/>
                <w:b/>
              </w:rPr>
              <w:t>处罚依据</w:t>
            </w:r>
          </w:p>
        </w:tc>
        <w:tc>
          <w:tcPr>
            <w:tcW w:w="2308" w:type="dxa"/>
            <w:gridSpan w:val="2"/>
          </w:tcPr>
          <w:p>
            <w:pPr>
              <w:jc w:val="center"/>
              <w:rPr>
                <w:rFonts w:ascii="宋体" w:hAnsi="宋体" w:eastAsia="宋体"/>
                <w:b/>
              </w:rPr>
            </w:pPr>
            <w:r>
              <w:rPr>
                <w:rFonts w:hint="eastAsia" w:ascii="宋体" w:hAnsi="宋体" w:eastAsia="宋体"/>
                <w:b/>
              </w:rPr>
              <w:t>违法情节和后果</w:t>
            </w:r>
          </w:p>
        </w:tc>
        <w:tc>
          <w:tcPr>
            <w:tcW w:w="1206"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w:t>
            </w:r>
            <w:r>
              <w:rPr>
                <w:rFonts w:ascii="宋体" w:hAnsi="宋体" w:eastAsia="宋体"/>
              </w:rPr>
              <w:t>01.42.2</w:t>
            </w:r>
          </w:p>
        </w:tc>
        <w:tc>
          <w:tcPr>
            <w:tcW w:w="3049" w:type="dxa"/>
            <w:vMerge w:val="restart"/>
          </w:tcPr>
          <w:p>
            <w:pPr>
              <w:rPr>
                <w:rFonts w:ascii="宋体" w:hAnsi="宋体" w:eastAsia="宋体"/>
              </w:rPr>
            </w:pPr>
            <w:r>
              <w:rPr>
                <w:rFonts w:hint="eastAsia" w:ascii="宋体" w:hAnsi="宋体" w:eastAsia="宋体"/>
              </w:rPr>
              <w:t>房地产开发企业未按照规定在商品房现售前将房地产开发项目手册及符合商品房现售条件的有关证明文件报送房地产开发主管部门备案的</w:t>
            </w:r>
          </w:p>
        </w:tc>
        <w:tc>
          <w:tcPr>
            <w:tcW w:w="1577" w:type="dxa"/>
            <w:vMerge w:val="restart"/>
          </w:tcPr>
          <w:p>
            <w:pPr>
              <w:rPr>
                <w:rFonts w:ascii="宋体" w:hAnsi="宋体" w:eastAsia="宋体"/>
              </w:rPr>
            </w:pPr>
            <w:r>
              <w:rPr>
                <w:rFonts w:hint="eastAsia" w:ascii="宋体" w:hAnsi="宋体" w:eastAsia="宋体"/>
              </w:rPr>
              <w:t>《商品房销售管理办法》第八条</w:t>
            </w:r>
          </w:p>
        </w:tc>
        <w:tc>
          <w:tcPr>
            <w:tcW w:w="3557" w:type="dxa"/>
            <w:vMerge w:val="restart"/>
          </w:tcPr>
          <w:p>
            <w:pPr>
              <w:rPr>
                <w:rFonts w:ascii="宋体" w:hAnsi="宋体" w:eastAsia="宋体"/>
              </w:rPr>
            </w:pPr>
            <w:r>
              <w:rPr>
                <w:rFonts w:hint="eastAsia" w:ascii="宋体" w:hAnsi="宋体" w:eastAsia="宋体"/>
              </w:rPr>
              <w:t>《商品房销售管理办法》第四十二条第一款：</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（二）未按照规定在商品房现售前将房地产开发项目手册及符合商品房现售条件的有关证明文件报送房地产开发主管部门备案的；</w:t>
            </w:r>
          </w:p>
        </w:tc>
        <w:tc>
          <w:tcPr>
            <w:tcW w:w="476" w:type="dxa"/>
          </w:tcPr>
          <w:p>
            <w:pPr>
              <w:rPr>
                <w:rFonts w:ascii="宋体" w:hAnsi="宋体" w:eastAsia="宋体"/>
              </w:rPr>
            </w:pPr>
            <w:r>
              <w:rPr>
                <w:rFonts w:hint="eastAsia" w:ascii="宋体" w:hAnsi="宋体" w:eastAsia="宋体"/>
              </w:rPr>
              <w:t>轻微</w:t>
            </w:r>
          </w:p>
        </w:tc>
        <w:tc>
          <w:tcPr>
            <w:tcW w:w="1832" w:type="dxa"/>
          </w:tcPr>
          <w:p>
            <w:pPr>
              <w:rPr>
                <w:rFonts w:ascii="宋体" w:hAnsi="宋体" w:eastAsia="宋体"/>
              </w:rPr>
            </w:pPr>
            <w:r>
              <w:rPr>
                <w:rFonts w:hint="eastAsia" w:ascii="宋体" w:hAnsi="宋体" w:eastAsia="宋体"/>
              </w:rPr>
              <w:t>未按照规定将有关文件报送主管部门备案</w:t>
            </w:r>
            <w:r>
              <w:rPr>
                <w:rFonts w:ascii="宋体" w:hAnsi="宋体" w:eastAsia="宋体"/>
              </w:rPr>
              <w:t>3</w:t>
            </w:r>
            <w:r>
              <w:rPr>
                <w:rFonts w:hint="eastAsia" w:ascii="宋体" w:hAnsi="宋体" w:eastAsia="宋体"/>
              </w:rPr>
              <w:t>个月以下的</w:t>
            </w:r>
          </w:p>
        </w:tc>
        <w:tc>
          <w:tcPr>
            <w:tcW w:w="1206"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3049" w:type="dxa"/>
            <w:vMerge w:val="continue"/>
          </w:tcPr>
          <w:p>
            <w:pPr>
              <w:rPr>
                <w:rFonts w:ascii="宋体" w:hAnsi="宋体" w:eastAsia="宋体"/>
              </w:rPr>
            </w:pPr>
          </w:p>
        </w:tc>
        <w:tc>
          <w:tcPr>
            <w:tcW w:w="1577" w:type="dxa"/>
            <w:vMerge w:val="continue"/>
          </w:tcPr>
          <w:p>
            <w:pPr>
              <w:rPr>
                <w:rFonts w:ascii="宋体" w:hAnsi="宋体" w:eastAsia="宋体"/>
              </w:rPr>
            </w:pPr>
          </w:p>
        </w:tc>
        <w:tc>
          <w:tcPr>
            <w:tcW w:w="3557" w:type="dxa"/>
            <w:vMerge w:val="continue"/>
          </w:tcPr>
          <w:p>
            <w:pPr>
              <w:rPr>
                <w:rFonts w:ascii="宋体" w:hAnsi="宋体" w:eastAsia="宋体"/>
              </w:rPr>
            </w:pPr>
          </w:p>
        </w:tc>
        <w:tc>
          <w:tcPr>
            <w:tcW w:w="476" w:type="dxa"/>
          </w:tcPr>
          <w:p>
            <w:pPr>
              <w:rPr>
                <w:rFonts w:ascii="宋体" w:hAnsi="宋体" w:eastAsia="宋体"/>
              </w:rPr>
            </w:pPr>
            <w:r>
              <w:rPr>
                <w:rFonts w:hint="eastAsia" w:ascii="宋体" w:hAnsi="宋体" w:eastAsia="宋体"/>
              </w:rPr>
              <w:t>一般</w:t>
            </w:r>
          </w:p>
        </w:tc>
        <w:tc>
          <w:tcPr>
            <w:tcW w:w="1832" w:type="dxa"/>
          </w:tcPr>
          <w:p>
            <w:pPr>
              <w:rPr>
                <w:rFonts w:ascii="宋体" w:hAnsi="宋体" w:eastAsia="宋体"/>
              </w:rPr>
            </w:pPr>
            <w:r>
              <w:rPr>
                <w:rFonts w:hint="eastAsia" w:ascii="宋体" w:hAnsi="宋体" w:eastAsia="宋体"/>
              </w:rPr>
              <w:t>未按照规定将有关文件报送主管部门备案</w:t>
            </w:r>
            <w:r>
              <w:rPr>
                <w:rFonts w:ascii="宋体" w:hAnsi="宋体" w:eastAsia="宋体"/>
              </w:rPr>
              <w:t>3</w:t>
            </w:r>
            <w:r>
              <w:rPr>
                <w:rFonts w:hint="eastAsia" w:ascii="宋体" w:hAnsi="宋体" w:eastAsia="宋体"/>
              </w:rPr>
              <w:t>个月以上</w:t>
            </w:r>
            <w:r>
              <w:rPr>
                <w:rFonts w:ascii="宋体" w:hAnsi="宋体" w:eastAsia="宋体"/>
              </w:rPr>
              <w:t>6</w:t>
            </w:r>
            <w:r>
              <w:rPr>
                <w:rFonts w:hint="eastAsia" w:ascii="宋体" w:hAnsi="宋体" w:eastAsia="宋体"/>
              </w:rPr>
              <w:t>个月以下的</w:t>
            </w:r>
          </w:p>
        </w:tc>
        <w:tc>
          <w:tcPr>
            <w:tcW w:w="1206"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万元以上2</w:t>
            </w:r>
            <w:r>
              <w:rPr>
                <w:rFonts w:ascii="宋体" w:hAnsi="宋体" w:eastAsia="宋体"/>
              </w:rPr>
              <w:t>.5</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3049" w:type="dxa"/>
            <w:vMerge w:val="continue"/>
          </w:tcPr>
          <w:p>
            <w:pPr>
              <w:rPr>
                <w:rFonts w:ascii="宋体" w:hAnsi="宋体" w:eastAsia="宋体"/>
              </w:rPr>
            </w:pPr>
          </w:p>
        </w:tc>
        <w:tc>
          <w:tcPr>
            <w:tcW w:w="1577" w:type="dxa"/>
            <w:vMerge w:val="continue"/>
          </w:tcPr>
          <w:p>
            <w:pPr>
              <w:rPr>
                <w:rFonts w:ascii="宋体" w:hAnsi="宋体" w:eastAsia="宋体"/>
              </w:rPr>
            </w:pPr>
          </w:p>
        </w:tc>
        <w:tc>
          <w:tcPr>
            <w:tcW w:w="3557" w:type="dxa"/>
            <w:vMerge w:val="continue"/>
          </w:tcPr>
          <w:p>
            <w:pPr>
              <w:rPr>
                <w:rFonts w:ascii="宋体" w:hAnsi="宋体" w:eastAsia="宋体"/>
              </w:rPr>
            </w:pPr>
          </w:p>
        </w:tc>
        <w:tc>
          <w:tcPr>
            <w:tcW w:w="476" w:type="dxa"/>
          </w:tcPr>
          <w:p>
            <w:pPr>
              <w:rPr>
                <w:rFonts w:ascii="宋体" w:hAnsi="宋体" w:eastAsia="宋体"/>
              </w:rPr>
            </w:pPr>
            <w:r>
              <w:rPr>
                <w:rFonts w:hint="eastAsia" w:ascii="宋体" w:hAnsi="宋体" w:eastAsia="宋体"/>
              </w:rPr>
              <w:t>严重</w:t>
            </w:r>
          </w:p>
        </w:tc>
        <w:tc>
          <w:tcPr>
            <w:tcW w:w="1832" w:type="dxa"/>
          </w:tcPr>
          <w:p>
            <w:pPr>
              <w:rPr>
                <w:rFonts w:ascii="宋体" w:hAnsi="宋体" w:eastAsia="宋体"/>
              </w:rPr>
            </w:pPr>
            <w:r>
              <w:rPr>
                <w:rFonts w:hint="eastAsia" w:ascii="宋体" w:hAnsi="宋体" w:eastAsia="宋体"/>
              </w:rPr>
              <w:t>未按照规定将有关文件报送主管部门备案</w:t>
            </w:r>
            <w:r>
              <w:rPr>
                <w:rFonts w:ascii="宋体" w:hAnsi="宋体" w:eastAsia="宋体"/>
              </w:rPr>
              <w:t>6</w:t>
            </w:r>
            <w:r>
              <w:rPr>
                <w:rFonts w:hint="eastAsia" w:ascii="宋体" w:hAnsi="宋体" w:eastAsia="宋体"/>
              </w:rPr>
              <w:t>个月以上的</w:t>
            </w:r>
          </w:p>
        </w:tc>
        <w:tc>
          <w:tcPr>
            <w:tcW w:w="1206" w:type="dxa"/>
          </w:tcPr>
          <w:p>
            <w:pPr>
              <w:rPr>
                <w:rFonts w:ascii="宋体" w:hAnsi="宋体" w:eastAsia="宋体"/>
              </w:rPr>
            </w:pPr>
            <w:r>
              <w:rPr>
                <w:rFonts w:hint="eastAsia" w:ascii="宋体" w:hAnsi="宋体" w:eastAsia="宋体"/>
              </w:rPr>
              <w:t>可处以2</w:t>
            </w:r>
            <w:r>
              <w:rPr>
                <w:rFonts w:ascii="宋体" w:hAnsi="宋体" w:eastAsia="宋体"/>
              </w:rPr>
              <w:t>.5</w:t>
            </w:r>
            <w:r>
              <w:rPr>
                <w:rFonts w:hint="eastAsia" w:ascii="宋体" w:hAnsi="宋体" w:eastAsia="宋体"/>
              </w:rPr>
              <w:t>万元以上3万元以下罚款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954"/>
        <w:gridCol w:w="1655"/>
        <w:gridCol w:w="3965"/>
        <w:gridCol w:w="490"/>
        <w:gridCol w:w="1932"/>
        <w:gridCol w:w="155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954" w:type="dxa"/>
          </w:tcPr>
          <w:p>
            <w:pPr>
              <w:jc w:val="center"/>
              <w:rPr>
                <w:rFonts w:ascii="宋体" w:hAnsi="宋体" w:eastAsia="宋体"/>
                <w:b/>
              </w:rPr>
            </w:pPr>
            <w:r>
              <w:rPr>
                <w:rFonts w:hint="eastAsia" w:ascii="宋体" w:hAnsi="宋体" w:eastAsia="宋体"/>
                <w:b/>
              </w:rPr>
              <w:t>违法行为</w:t>
            </w:r>
          </w:p>
        </w:tc>
        <w:tc>
          <w:tcPr>
            <w:tcW w:w="1655" w:type="dxa"/>
          </w:tcPr>
          <w:p>
            <w:pPr>
              <w:jc w:val="center"/>
              <w:rPr>
                <w:rFonts w:ascii="宋体" w:hAnsi="宋体" w:eastAsia="宋体"/>
                <w:b/>
              </w:rPr>
            </w:pPr>
            <w:r>
              <w:rPr>
                <w:rFonts w:hint="eastAsia" w:ascii="宋体" w:hAnsi="宋体" w:eastAsia="宋体"/>
                <w:b/>
              </w:rPr>
              <w:t>违反条款</w:t>
            </w:r>
          </w:p>
        </w:tc>
        <w:tc>
          <w:tcPr>
            <w:tcW w:w="3965" w:type="dxa"/>
          </w:tcPr>
          <w:p>
            <w:pPr>
              <w:jc w:val="center"/>
              <w:rPr>
                <w:rFonts w:ascii="宋体" w:hAnsi="宋体" w:eastAsia="宋体"/>
                <w:b/>
              </w:rPr>
            </w:pPr>
            <w:r>
              <w:rPr>
                <w:rFonts w:hint="eastAsia" w:ascii="宋体" w:hAnsi="宋体" w:eastAsia="宋体"/>
                <w:b/>
              </w:rPr>
              <w:t>处罚依据</w:t>
            </w:r>
          </w:p>
        </w:tc>
        <w:tc>
          <w:tcPr>
            <w:tcW w:w="2422" w:type="dxa"/>
            <w:gridSpan w:val="2"/>
          </w:tcPr>
          <w:p>
            <w:pPr>
              <w:jc w:val="center"/>
              <w:rPr>
                <w:rFonts w:ascii="宋体" w:hAnsi="宋体" w:eastAsia="宋体"/>
                <w:b/>
              </w:rPr>
            </w:pPr>
            <w:r>
              <w:rPr>
                <w:rFonts w:hint="eastAsia" w:ascii="宋体" w:hAnsi="宋体" w:eastAsia="宋体"/>
                <w:b/>
              </w:rPr>
              <w:t>违法情节和后果</w:t>
            </w:r>
          </w:p>
        </w:tc>
        <w:tc>
          <w:tcPr>
            <w:tcW w:w="1559" w:type="dxa"/>
          </w:tcPr>
          <w:p>
            <w:pPr>
              <w:jc w:val="center"/>
              <w:rPr>
                <w:rFonts w:ascii="宋体" w:hAnsi="宋体" w:eastAsia="宋体"/>
                <w:b/>
              </w:rPr>
            </w:pPr>
            <w:r>
              <w:rPr>
                <w:rFonts w:hint="eastAsia" w:ascii="宋体" w:hAnsi="宋体" w:eastAsia="宋体"/>
                <w:b/>
              </w:rPr>
              <w:t>行政处罚</w:t>
            </w:r>
          </w:p>
        </w:tc>
        <w:tc>
          <w:tcPr>
            <w:tcW w:w="133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w:t>
            </w:r>
            <w:r>
              <w:rPr>
                <w:rFonts w:ascii="宋体" w:hAnsi="宋体" w:eastAsia="宋体"/>
              </w:rPr>
              <w:t>01.42.3</w:t>
            </w:r>
          </w:p>
        </w:tc>
        <w:tc>
          <w:tcPr>
            <w:tcW w:w="1954" w:type="dxa"/>
            <w:vMerge w:val="restart"/>
          </w:tcPr>
          <w:p>
            <w:pPr>
              <w:rPr>
                <w:rFonts w:ascii="宋体" w:hAnsi="宋体" w:eastAsia="宋体"/>
              </w:rPr>
            </w:pPr>
            <w:r>
              <w:rPr>
                <w:rFonts w:hint="eastAsia" w:ascii="宋体" w:hAnsi="宋体" w:eastAsia="宋体"/>
              </w:rPr>
              <w:t>房地产开发企业采取返本销售或者变相返本销售商品房的</w:t>
            </w:r>
          </w:p>
        </w:tc>
        <w:tc>
          <w:tcPr>
            <w:tcW w:w="1655" w:type="dxa"/>
            <w:vMerge w:val="restart"/>
          </w:tcPr>
          <w:p>
            <w:pPr>
              <w:rPr>
                <w:rFonts w:ascii="宋体" w:hAnsi="宋体" w:eastAsia="宋体"/>
              </w:rPr>
            </w:pPr>
            <w:r>
              <w:rPr>
                <w:rFonts w:hint="eastAsia" w:ascii="宋体" w:hAnsi="宋体" w:eastAsia="宋体"/>
              </w:rPr>
              <w:t>《商品房销售管理办法》第十一条第一款</w:t>
            </w:r>
          </w:p>
        </w:tc>
        <w:tc>
          <w:tcPr>
            <w:tcW w:w="3965" w:type="dxa"/>
            <w:vMerge w:val="restart"/>
          </w:tcPr>
          <w:p>
            <w:pPr>
              <w:rPr>
                <w:rFonts w:ascii="宋体" w:hAnsi="宋体" w:eastAsia="宋体"/>
              </w:rPr>
            </w:pPr>
            <w:r>
              <w:rPr>
                <w:rFonts w:hint="eastAsia" w:ascii="宋体" w:hAnsi="宋体" w:eastAsia="宋体"/>
              </w:rPr>
              <w:t>《商品房销售管理办法》第四十二条第一款：</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（三）返本销售或者变相返本销售商品房的</w:t>
            </w:r>
          </w:p>
        </w:tc>
        <w:tc>
          <w:tcPr>
            <w:tcW w:w="490" w:type="dxa"/>
          </w:tcPr>
          <w:p>
            <w:pPr>
              <w:rPr>
                <w:rFonts w:ascii="宋体" w:hAnsi="宋体" w:eastAsia="宋体"/>
              </w:rPr>
            </w:pPr>
            <w:r>
              <w:rPr>
                <w:rFonts w:hint="eastAsia" w:ascii="宋体" w:hAnsi="宋体" w:eastAsia="宋体"/>
              </w:rPr>
              <w:t>轻微</w:t>
            </w:r>
          </w:p>
        </w:tc>
        <w:tc>
          <w:tcPr>
            <w:tcW w:w="1932" w:type="dxa"/>
          </w:tcPr>
          <w:p>
            <w:pPr>
              <w:rPr>
                <w:rFonts w:ascii="宋体" w:hAnsi="宋体" w:eastAsia="宋体"/>
              </w:rPr>
            </w:pPr>
            <w:r>
              <w:rPr>
                <w:rFonts w:hint="eastAsia" w:ascii="宋体" w:hAnsi="宋体" w:eastAsia="宋体"/>
              </w:rPr>
              <w:t>采取返本销售或者变相返本的方式销售商品房</w:t>
            </w:r>
            <w:r>
              <w:rPr>
                <w:rFonts w:ascii="宋体" w:hAnsi="宋体" w:eastAsia="宋体"/>
              </w:rPr>
              <w:t>10</w:t>
            </w:r>
            <w:r>
              <w:rPr>
                <w:rFonts w:hint="eastAsia" w:ascii="宋体" w:hAnsi="宋体" w:eastAsia="宋体"/>
              </w:rPr>
              <w:t>套以下的</w:t>
            </w:r>
          </w:p>
        </w:tc>
        <w:tc>
          <w:tcPr>
            <w:tcW w:w="1559"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954" w:type="dxa"/>
            <w:vMerge w:val="continue"/>
          </w:tcPr>
          <w:p>
            <w:pPr>
              <w:rPr>
                <w:rFonts w:ascii="宋体" w:hAnsi="宋体" w:eastAsia="宋体"/>
              </w:rPr>
            </w:pPr>
          </w:p>
        </w:tc>
        <w:tc>
          <w:tcPr>
            <w:tcW w:w="1655" w:type="dxa"/>
            <w:vMerge w:val="continue"/>
          </w:tcPr>
          <w:p>
            <w:pPr>
              <w:rPr>
                <w:rFonts w:ascii="宋体" w:hAnsi="宋体" w:eastAsia="宋体"/>
              </w:rPr>
            </w:pPr>
          </w:p>
        </w:tc>
        <w:tc>
          <w:tcPr>
            <w:tcW w:w="3965" w:type="dxa"/>
            <w:vMerge w:val="continue"/>
          </w:tcPr>
          <w:p>
            <w:pPr>
              <w:rPr>
                <w:rFonts w:ascii="宋体" w:hAnsi="宋体" w:eastAsia="宋体"/>
              </w:rPr>
            </w:pPr>
          </w:p>
        </w:tc>
        <w:tc>
          <w:tcPr>
            <w:tcW w:w="490" w:type="dxa"/>
          </w:tcPr>
          <w:p>
            <w:pPr>
              <w:rPr>
                <w:rFonts w:ascii="宋体" w:hAnsi="宋体" w:eastAsia="宋体"/>
              </w:rPr>
            </w:pPr>
            <w:r>
              <w:rPr>
                <w:rFonts w:hint="eastAsia" w:ascii="宋体" w:hAnsi="宋体" w:eastAsia="宋体"/>
              </w:rPr>
              <w:t>一般</w:t>
            </w:r>
          </w:p>
        </w:tc>
        <w:tc>
          <w:tcPr>
            <w:tcW w:w="1932" w:type="dxa"/>
          </w:tcPr>
          <w:p>
            <w:pPr>
              <w:rPr>
                <w:rFonts w:ascii="宋体" w:hAnsi="宋体" w:eastAsia="宋体"/>
              </w:rPr>
            </w:pPr>
            <w:r>
              <w:rPr>
                <w:rFonts w:hint="eastAsia" w:ascii="宋体" w:hAnsi="宋体" w:eastAsia="宋体"/>
              </w:rPr>
              <w:t>采取返本销售或者变相返本的方式销售商品房</w:t>
            </w:r>
            <w:r>
              <w:rPr>
                <w:rFonts w:ascii="宋体" w:hAnsi="宋体" w:eastAsia="宋体"/>
              </w:rPr>
              <w:t>10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559"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万元以上2</w:t>
            </w:r>
            <w:r>
              <w:rPr>
                <w:rFonts w:ascii="宋体" w:hAnsi="宋体" w:eastAsia="宋体"/>
              </w:rPr>
              <w:t>.5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954" w:type="dxa"/>
            <w:vMerge w:val="continue"/>
          </w:tcPr>
          <w:p>
            <w:pPr>
              <w:rPr>
                <w:rFonts w:ascii="宋体" w:hAnsi="宋体" w:eastAsia="宋体"/>
              </w:rPr>
            </w:pPr>
          </w:p>
        </w:tc>
        <w:tc>
          <w:tcPr>
            <w:tcW w:w="1655" w:type="dxa"/>
            <w:vMerge w:val="continue"/>
          </w:tcPr>
          <w:p>
            <w:pPr>
              <w:rPr>
                <w:rFonts w:ascii="宋体" w:hAnsi="宋体" w:eastAsia="宋体"/>
              </w:rPr>
            </w:pPr>
          </w:p>
        </w:tc>
        <w:tc>
          <w:tcPr>
            <w:tcW w:w="3965" w:type="dxa"/>
            <w:vMerge w:val="continue"/>
          </w:tcPr>
          <w:p>
            <w:pPr>
              <w:rPr>
                <w:rFonts w:ascii="宋体" w:hAnsi="宋体" w:eastAsia="宋体"/>
              </w:rPr>
            </w:pPr>
          </w:p>
        </w:tc>
        <w:tc>
          <w:tcPr>
            <w:tcW w:w="490" w:type="dxa"/>
          </w:tcPr>
          <w:p>
            <w:pPr>
              <w:rPr>
                <w:rFonts w:ascii="宋体" w:hAnsi="宋体" w:eastAsia="宋体"/>
              </w:rPr>
            </w:pPr>
            <w:r>
              <w:rPr>
                <w:rFonts w:hint="eastAsia" w:ascii="宋体" w:hAnsi="宋体" w:eastAsia="宋体"/>
              </w:rPr>
              <w:t>严重</w:t>
            </w:r>
          </w:p>
        </w:tc>
        <w:tc>
          <w:tcPr>
            <w:tcW w:w="1932" w:type="dxa"/>
          </w:tcPr>
          <w:p>
            <w:pPr>
              <w:rPr>
                <w:rFonts w:ascii="宋体" w:hAnsi="宋体" w:eastAsia="宋体"/>
              </w:rPr>
            </w:pPr>
            <w:r>
              <w:rPr>
                <w:rFonts w:hint="eastAsia" w:ascii="宋体" w:hAnsi="宋体" w:eastAsia="宋体"/>
              </w:rPr>
              <w:t>采取返本销售或者变相返本的方式销售商品房</w:t>
            </w:r>
            <w:r>
              <w:rPr>
                <w:rFonts w:ascii="宋体" w:hAnsi="宋体" w:eastAsia="宋体"/>
              </w:rPr>
              <w:t>30</w:t>
            </w:r>
            <w:r>
              <w:rPr>
                <w:rFonts w:hint="eastAsia" w:ascii="宋体" w:hAnsi="宋体" w:eastAsia="宋体"/>
              </w:rPr>
              <w:t>套以上的</w:t>
            </w:r>
          </w:p>
        </w:tc>
        <w:tc>
          <w:tcPr>
            <w:tcW w:w="1559" w:type="dxa"/>
          </w:tcPr>
          <w:p>
            <w:pPr>
              <w:rPr>
                <w:rFonts w:ascii="宋体" w:hAnsi="宋体" w:eastAsia="宋体"/>
              </w:rPr>
            </w:pPr>
            <w:r>
              <w:rPr>
                <w:rFonts w:hint="eastAsia" w:ascii="宋体" w:hAnsi="宋体" w:eastAsia="宋体"/>
              </w:rPr>
              <w:t>可处以2</w:t>
            </w:r>
            <w:r>
              <w:rPr>
                <w:rFonts w:ascii="宋体" w:hAnsi="宋体" w:eastAsia="宋体"/>
              </w:rPr>
              <w:t>.5</w:t>
            </w:r>
            <w:r>
              <w:rPr>
                <w:rFonts w:hint="eastAsia" w:ascii="宋体" w:hAnsi="宋体" w:eastAsia="宋体"/>
              </w:rPr>
              <w:t>万元以上3万元以下罚款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12"/>
        <w:gridCol w:w="1558"/>
        <w:gridCol w:w="3669"/>
        <w:gridCol w:w="484"/>
        <w:gridCol w:w="2356"/>
        <w:gridCol w:w="141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2212" w:type="dxa"/>
          </w:tcPr>
          <w:p>
            <w:pPr>
              <w:jc w:val="center"/>
              <w:rPr>
                <w:rFonts w:ascii="宋体" w:hAnsi="宋体" w:eastAsia="宋体"/>
                <w:b/>
              </w:rPr>
            </w:pPr>
            <w:r>
              <w:rPr>
                <w:rFonts w:hint="eastAsia" w:ascii="宋体" w:hAnsi="宋体" w:eastAsia="宋体"/>
                <w:b/>
              </w:rPr>
              <w:t>违法行为</w:t>
            </w:r>
          </w:p>
        </w:tc>
        <w:tc>
          <w:tcPr>
            <w:tcW w:w="1558" w:type="dxa"/>
          </w:tcPr>
          <w:p>
            <w:pPr>
              <w:jc w:val="center"/>
              <w:rPr>
                <w:rFonts w:ascii="宋体" w:hAnsi="宋体" w:eastAsia="宋体"/>
                <w:b/>
              </w:rPr>
            </w:pPr>
            <w:r>
              <w:rPr>
                <w:rFonts w:hint="eastAsia" w:ascii="宋体" w:hAnsi="宋体" w:eastAsia="宋体"/>
                <w:b/>
              </w:rPr>
              <w:t>违反条款</w:t>
            </w:r>
          </w:p>
        </w:tc>
        <w:tc>
          <w:tcPr>
            <w:tcW w:w="3669" w:type="dxa"/>
          </w:tcPr>
          <w:p>
            <w:pPr>
              <w:jc w:val="center"/>
              <w:rPr>
                <w:rFonts w:ascii="宋体" w:hAnsi="宋体" w:eastAsia="宋体"/>
                <w:b/>
              </w:rPr>
            </w:pPr>
            <w:r>
              <w:rPr>
                <w:rFonts w:hint="eastAsia" w:ascii="宋体" w:hAnsi="宋体" w:eastAsia="宋体"/>
                <w:b/>
              </w:rPr>
              <w:t>处罚依据</w:t>
            </w:r>
          </w:p>
        </w:tc>
        <w:tc>
          <w:tcPr>
            <w:tcW w:w="2840" w:type="dxa"/>
            <w:gridSpan w:val="2"/>
          </w:tcPr>
          <w:p>
            <w:pPr>
              <w:jc w:val="center"/>
              <w:rPr>
                <w:rFonts w:ascii="宋体" w:hAnsi="宋体" w:eastAsia="宋体"/>
                <w:b/>
              </w:rPr>
            </w:pPr>
            <w:r>
              <w:rPr>
                <w:rFonts w:hint="eastAsia" w:ascii="宋体" w:hAnsi="宋体" w:eastAsia="宋体"/>
                <w:b/>
              </w:rPr>
              <w:t>违法情节和后果</w:t>
            </w:r>
          </w:p>
        </w:tc>
        <w:tc>
          <w:tcPr>
            <w:tcW w:w="1418"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w:t>
            </w:r>
            <w:r>
              <w:rPr>
                <w:rFonts w:ascii="宋体" w:hAnsi="宋体" w:eastAsia="宋体"/>
              </w:rPr>
              <w:t>01.42.4</w:t>
            </w:r>
          </w:p>
        </w:tc>
        <w:tc>
          <w:tcPr>
            <w:tcW w:w="2212" w:type="dxa"/>
            <w:vMerge w:val="restart"/>
          </w:tcPr>
          <w:p>
            <w:pPr>
              <w:rPr>
                <w:rFonts w:ascii="宋体" w:hAnsi="宋体" w:eastAsia="宋体"/>
              </w:rPr>
            </w:pPr>
            <w:r>
              <w:rPr>
                <w:rFonts w:hint="eastAsia" w:ascii="宋体" w:hAnsi="宋体" w:eastAsia="宋体"/>
              </w:rPr>
              <w:t>房地产开发企业采取售后包租或者变相售后包租方式销售未竣工商品房的</w:t>
            </w:r>
          </w:p>
        </w:tc>
        <w:tc>
          <w:tcPr>
            <w:tcW w:w="1558" w:type="dxa"/>
            <w:vMerge w:val="restart"/>
          </w:tcPr>
          <w:p>
            <w:pPr>
              <w:rPr>
                <w:rFonts w:ascii="宋体" w:hAnsi="宋体" w:eastAsia="宋体"/>
              </w:rPr>
            </w:pPr>
            <w:r>
              <w:rPr>
                <w:rFonts w:hint="eastAsia" w:ascii="宋体" w:hAnsi="宋体" w:eastAsia="宋体"/>
              </w:rPr>
              <w:t>《商品房销售管理办法》第十一条第二款</w:t>
            </w:r>
          </w:p>
        </w:tc>
        <w:tc>
          <w:tcPr>
            <w:tcW w:w="3669" w:type="dxa"/>
            <w:vMerge w:val="restart"/>
          </w:tcPr>
          <w:p>
            <w:pPr>
              <w:rPr>
                <w:rFonts w:ascii="宋体" w:hAnsi="宋体" w:eastAsia="宋体"/>
              </w:rPr>
            </w:pPr>
            <w:r>
              <w:rPr>
                <w:rFonts w:hint="eastAsia" w:ascii="宋体" w:hAnsi="宋体" w:eastAsia="宋体"/>
              </w:rPr>
              <w:t>《商品房销售管理办法》第四十二条第一款：</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（四）采取售后包租或者变相售后包租方式销售未竣工商品房的；</w:t>
            </w:r>
          </w:p>
        </w:tc>
        <w:tc>
          <w:tcPr>
            <w:tcW w:w="484" w:type="dxa"/>
          </w:tcPr>
          <w:p>
            <w:pPr>
              <w:rPr>
                <w:rFonts w:ascii="宋体" w:hAnsi="宋体" w:eastAsia="宋体"/>
              </w:rPr>
            </w:pPr>
            <w:r>
              <w:rPr>
                <w:rFonts w:hint="eastAsia" w:ascii="宋体" w:hAnsi="宋体" w:eastAsia="宋体"/>
              </w:rPr>
              <w:t>轻微</w:t>
            </w:r>
          </w:p>
        </w:tc>
        <w:tc>
          <w:tcPr>
            <w:tcW w:w="2356" w:type="dxa"/>
          </w:tcPr>
          <w:p>
            <w:pPr>
              <w:rPr>
                <w:rFonts w:ascii="宋体" w:hAnsi="宋体" w:eastAsia="宋体"/>
              </w:rPr>
            </w:pPr>
            <w:r>
              <w:rPr>
                <w:rFonts w:hint="eastAsia" w:ascii="宋体" w:hAnsi="宋体" w:eastAsia="宋体"/>
              </w:rPr>
              <w:t>采取售后包租或者变相售后包租方式销售未竣工商品房</w:t>
            </w:r>
            <w:r>
              <w:rPr>
                <w:rFonts w:ascii="宋体" w:hAnsi="宋体" w:eastAsia="宋体"/>
              </w:rPr>
              <w:t>10</w:t>
            </w:r>
            <w:r>
              <w:rPr>
                <w:rFonts w:hint="eastAsia" w:ascii="宋体" w:hAnsi="宋体" w:eastAsia="宋体"/>
              </w:rPr>
              <w:t>套以下的</w:t>
            </w:r>
          </w:p>
        </w:tc>
        <w:tc>
          <w:tcPr>
            <w:tcW w:w="1418"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2212" w:type="dxa"/>
            <w:vMerge w:val="continue"/>
          </w:tcPr>
          <w:p>
            <w:pPr>
              <w:rPr>
                <w:rFonts w:ascii="宋体" w:hAnsi="宋体" w:eastAsia="宋体"/>
              </w:rPr>
            </w:pPr>
          </w:p>
        </w:tc>
        <w:tc>
          <w:tcPr>
            <w:tcW w:w="1558" w:type="dxa"/>
            <w:vMerge w:val="continue"/>
          </w:tcPr>
          <w:p>
            <w:pPr>
              <w:rPr>
                <w:rFonts w:ascii="宋体" w:hAnsi="宋体" w:eastAsia="宋体"/>
              </w:rPr>
            </w:pPr>
          </w:p>
        </w:tc>
        <w:tc>
          <w:tcPr>
            <w:tcW w:w="3669" w:type="dxa"/>
            <w:vMerge w:val="continue"/>
          </w:tcPr>
          <w:p>
            <w:pPr>
              <w:rPr>
                <w:rFonts w:ascii="宋体" w:hAnsi="宋体" w:eastAsia="宋体"/>
              </w:rPr>
            </w:pPr>
          </w:p>
        </w:tc>
        <w:tc>
          <w:tcPr>
            <w:tcW w:w="484" w:type="dxa"/>
          </w:tcPr>
          <w:p>
            <w:pPr>
              <w:rPr>
                <w:rFonts w:ascii="宋体" w:hAnsi="宋体" w:eastAsia="宋体"/>
              </w:rPr>
            </w:pPr>
            <w:r>
              <w:rPr>
                <w:rFonts w:hint="eastAsia" w:ascii="宋体" w:hAnsi="宋体" w:eastAsia="宋体"/>
              </w:rPr>
              <w:t>一般</w:t>
            </w:r>
          </w:p>
        </w:tc>
        <w:tc>
          <w:tcPr>
            <w:tcW w:w="2356" w:type="dxa"/>
          </w:tcPr>
          <w:p>
            <w:pPr>
              <w:rPr>
                <w:rFonts w:ascii="宋体" w:hAnsi="宋体" w:eastAsia="宋体"/>
              </w:rPr>
            </w:pPr>
            <w:r>
              <w:rPr>
                <w:rFonts w:hint="eastAsia" w:ascii="宋体" w:hAnsi="宋体" w:eastAsia="宋体"/>
              </w:rPr>
              <w:t>采取售后包租或者变相售后包租方式销售未竣工商品房</w:t>
            </w:r>
            <w:r>
              <w:rPr>
                <w:rFonts w:ascii="宋体" w:hAnsi="宋体" w:eastAsia="宋体"/>
              </w:rPr>
              <w:t>10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418"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万元以上2</w:t>
            </w:r>
            <w:r>
              <w:rPr>
                <w:rFonts w:ascii="宋体" w:hAnsi="宋体" w:eastAsia="宋体"/>
              </w:rPr>
              <w:t>.5</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2212" w:type="dxa"/>
            <w:vMerge w:val="continue"/>
          </w:tcPr>
          <w:p>
            <w:pPr>
              <w:rPr>
                <w:rFonts w:ascii="宋体" w:hAnsi="宋体" w:eastAsia="宋体"/>
              </w:rPr>
            </w:pPr>
          </w:p>
        </w:tc>
        <w:tc>
          <w:tcPr>
            <w:tcW w:w="1558" w:type="dxa"/>
            <w:vMerge w:val="continue"/>
          </w:tcPr>
          <w:p>
            <w:pPr>
              <w:rPr>
                <w:rFonts w:ascii="宋体" w:hAnsi="宋体" w:eastAsia="宋体"/>
              </w:rPr>
            </w:pPr>
          </w:p>
        </w:tc>
        <w:tc>
          <w:tcPr>
            <w:tcW w:w="3669" w:type="dxa"/>
            <w:vMerge w:val="continue"/>
          </w:tcPr>
          <w:p>
            <w:pPr>
              <w:rPr>
                <w:rFonts w:ascii="宋体" w:hAnsi="宋体" w:eastAsia="宋体"/>
              </w:rPr>
            </w:pPr>
          </w:p>
        </w:tc>
        <w:tc>
          <w:tcPr>
            <w:tcW w:w="484" w:type="dxa"/>
          </w:tcPr>
          <w:p>
            <w:pPr>
              <w:rPr>
                <w:rFonts w:ascii="宋体" w:hAnsi="宋体" w:eastAsia="宋体"/>
              </w:rPr>
            </w:pPr>
            <w:r>
              <w:rPr>
                <w:rFonts w:hint="eastAsia" w:ascii="宋体" w:hAnsi="宋体" w:eastAsia="宋体"/>
              </w:rPr>
              <w:t>严重</w:t>
            </w:r>
          </w:p>
        </w:tc>
        <w:tc>
          <w:tcPr>
            <w:tcW w:w="2356" w:type="dxa"/>
          </w:tcPr>
          <w:p>
            <w:pPr>
              <w:rPr>
                <w:rFonts w:ascii="宋体" w:hAnsi="宋体" w:eastAsia="宋体"/>
              </w:rPr>
            </w:pPr>
            <w:r>
              <w:rPr>
                <w:rFonts w:hint="eastAsia" w:ascii="宋体" w:hAnsi="宋体" w:eastAsia="宋体"/>
              </w:rPr>
              <w:t>采取售后包租或者变相售后包租方式销售未竣工商品房</w:t>
            </w:r>
            <w:r>
              <w:rPr>
                <w:rFonts w:ascii="宋体" w:hAnsi="宋体" w:eastAsia="宋体"/>
              </w:rPr>
              <w:t>30</w:t>
            </w:r>
            <w:r>
              <w:rPr>
                <w:rFonts w:hint="eastAsia" w:ascii="宋体" w:hAnsi="宋体" w:eastAsia="宋体"/>
              </w:rPr>
              <w:t>套以上的</w:t>
            </w:r>
          </w:p>
        </w:tc>
        <w:tc>
          <w:tcPr>
            <w:tcW w:w="1418" w:type="dxa"/>
          </w:tcPr>
          <w:p>
            <w:pPr>
              <w:rPr>
                <w:rFonts w:ascii="宋体" w:hAnsi="宋体" w:eastAsia="宋体"/>
              </w:rPr>
            </w:pPr>
            <w:r>
              <w:rPr>
                <w:rFonts w:hint="eastAsia" w:ascii="宋体" w:hAnsi="宋体" w:eastAsia="宋体"/>
              </w:rPr>
              <w:t>可处以2</w:t>
            </w:r>
            <w:r>
              <w:rPr>
                <w:rFonts w:ascii="宋体" w:hAnsi="宋体" w:eastAsia="宋体"/>
              </w:rPr>
              <w:t>.5</w:t>
            </w:r>
            <w:r>
              <w:rPr>
                <w:rFonts w:hint="eastAsia" w:ascii="宋体" w:hAnsi="宋体" w:eastAsia="宋体"/>
              </w:rPr>
              <w:t>万元以上3万元以下罚款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09"/>
        <w:gridCol w:w="1618"/>
        <w:gridCol w:w="4546"/>
        <w:gridCol w:w="502"/>
        <w:gridCol w:w="1861"/>
        <w:gridCol w:w="146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709" w:type="dxa"/>
          </w:tcPr>
          <w:p>
            <w:pPr>
              <w:jc w:val="center"/>
              <w:rPr>
                <w:rFonts w:ascii="宋体" w:hAnsi="宋体" w:eastAsia="宋体"/>
                <w:b/>
              </w:rPr>
            </w:pPr>
            <w:r>
              <w:rPr>
                <w:rFonts w:hint="eastAsia" w:ascii="宋体" w:hAnsi="宋体" w:eastAsia="宋体"/>
                <w:b/>
              </w:rPr>
              <w:t>违法行为</w:t>
            </w:r>
          </w:p>
        </w:tc>
        <w:tc>
          <w:tcPr>
            <w:tcW w:w="1618" w:type="dxa"/>
          </w:tcPr>
          <w:p>
            <w:pPr>
              <w:jc w:val="center"/>
              <w:rPr>
                <w:rFonts w:ascii="宋体" w:hAnsi="宋体" w:eastAsia="宋体"/>
                <w:b/>
              </w:rPr>
            </w:pPr>
            <w:r>
              <w:rPr>
                <w:rFonts w:hint="eastAsia" w:ascii="宋体" w:hAnsi="宋体" w:eastAsia="宋体"/>
                <w:b/>
              </w:rPr>
              <w:t>违反条款</w:t>
            </w:r>
          </w:p>
        </w:tc>
        <w:tc>
          <w:tcPr>
            <w:tcW w:w="4546" w:type="dxa"/>
          </w:tcPr>
          <w:p>
            <w:pPr>
              <w:jc w:val="center"/>
              <w:rPr>
                <w:rFonts w:ascii="宋体" w:hAnsi="宋体" w:eastAsia="宋体"/>
                <w:b/>
              </w:rPr>
            </w:pPr>
            <w:r>
              <w:rPr>
                <w:rFonts w:hint="eastAsia" w:ascii="宋体" w:hAnsi="宋体" w:eastAsia="宋体"/>
                <w:b/>
              </w:rPr>
              <w:t>处罚依据</w:t>
            </w:r>
          </w:p>
        </w:tc>
        <w:tc>
          <w:tcPr>
            <w:tcW w:w="2363" w:type="dxa"/>
            <w:gridSpan w:val="2"/>
          </w:tcPr>
          <w:p>
            <w:pPr>
              <w:jc w:val="center"/>
              <w:rPr>
                <w:rFonts w:ascii="宋体" w:hAnsi="宋体" w:eastAsia="宋体"/>
                <w:b/>
              </w:rPr>
            </w:pPr>
            <w:r>
              <w:rPr>
                <w:rFonts w:hint="eastAsia" w:ascii="宋体" w:hAnsi="宋体" w:eastAsia="宋体"/>
                <w:b/>
              </w:rPr>
              <w:t>违法情节和后果</w:t>
            </w:r>
          </w:p>
        </w:tc>
        <w:tc>
          <w:tcPr>
            <w:tcW w:w="1461" w:type="dxa"/>
          </w:tcPr>
          <w:p>
            <w:pPr>
              <w:jc w:val="center"/>
              <w:rPr>
                <w:rFonts w:ascii="宋体" w:hAnsi="宋体" w:eastAsia="宋体"/>
                <w:b/>
              </w:rPr>
            </w:pPr>
            <w:r>
              <w:rPr>
                <w:rFonts w:hint="eastAsia" w:ascii="宋体" w:hAnsi="宋体" w:eastAsia="宋体"/>
                <w:b/>
              </w:rPr>
              <w:t>行政处罚</w:t>
            </w:r>
          </w:p>
        </w:tc>
        <w:tc>
          <w:tcPr>
            <w:tcW w:w="1195"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w:t>
            </w:r>
            <w:r>
              <w:rPr>
                <w:rFonts w:ascii="宋体" w:hAnsi="宋体" w:eastAsia="宋体"/>
              </w:rPr>
              <w:t>01.42.5</w:t>
            </w:r>
          </w:p>
        </w:tc>
        <w:tc>
          <w:tcPr>
            <w:tcW w:w="1709" w:type="dxa"/>
            <w:vMerge w:val="restart"/>
          </w:tcPr>
          <w:p>
            <w:pPr>
              <w:rPr>
                <w:rFonts w:ascii="宋体" w:hAnsi="宋体" w:eastAsia="宋体"/>
              </w:rPr>
            </w:pPr>
            <w:r>
              <w:rPr>
                <w:rFonts w:hint="eastAsia" w:ascii="宋体" w:hAnsi="宋体" w:eastAsia="宋体"/>
              </w:rPr>
              <w:t>房地产开发企业分割拆零销售商品住宅的</w:t>
            </w:r>
          </w:p>
        </w:tc>
        <w:tc>
          <w:tcPr>
            <w:tcW w:w="1618" w:type="dxa"/>
            <w:vMerge w:val="restart"/>
          </w:tcPr>
          <w:p>
            <w:pPr>
              <w:rPr>
                <w:rFonts w:ascii="宋体" w:hAnsi="宋体" w:eastAsia="宋体"/>
              </w:rPr>
            </w:pPr>
            <w:r>
              <w:rPr>
                <w:rFonts w:hint="eastAsia" w:ascii="宋体" w:hAnsi="宋体" w:eastAsia="宋体"/>
              </w:rPr>
              <w:t>《商品房销售管理办法》第十二条</w:t>
            </w:r>
          </w:p>
        </w:tc>
        <w:tc>
          <w:tcPr>
            <w:tcW w:w="4546" w:type="dxa"/>
            <w:vMerge w:val="restart"/>
          </w:tcPr>
          <w:p>
            <w:pPr>
              <w:rPr>
                <w:rFonts w:ascii="宋体" w:hAnsi="宋体" w:eastAsia="宋体"/>
              </w:rPr>
            </w:pPr>
            <w:r>
              <w:rPr>
                <w:rFonts w:hint="eastAsia" w:ascii="宋体" w:hAnsi="宋体" w:eastAsia="宋体"/>
              </w:rPr>
              <w:t>《商品房销售管理办法》第四十二条第一款：</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（五）分割拆零销售商品住宅的；</w:t>
            </w:r>
          </w:p>
        </w:tc>
        <w:tc>
          <w:tcPr>
            <w:tcW w:w="502" w:type="dxa"/>
          </w:tcPr>
          <w:p>
            <w:pPr>
              <w:rPr>
                <w:rFonts w:ascii="宋体" w:hAnsi="宋体" w:eastAsia="宋体"/>
              </w:rPr>
            </w:pPr>
            <w:r>
              <w:rPr>
                <w:rFonts w:hint="eastAsia" w:ascii="宋体" w:hAnsi="宋体" w:eastAsia="宋体"/>
              </w:rPr>
              <w:t>轻微</w:t>
            </w:r>
          </w:p>
        </w:tc>
        <w:tc>
          <w:tcPr>
            <w:tcW w:w="1861" w:type="dxa"/>
          </w:tcPr>
          <w:p>
            <w:pPr>
              <w:rPr>
                <w:rFonts w:ascii="宋体" w:hAnsi="宋体" w:eastAsia="宋体"/>
              </w:rPr>
            </w:pPr>
            <w:r>
              <w:rPr>
                <w:rFonts w:hint="eastAsia" w:ascii="宋体" w:hAnsi="宋体" w:eastAsia="宋体"/>
              </w:rPr>
              <w:t>分割拆零销售商品住宅1</w:t>
            </w:r>
            <w:r>
              <w:rPr>
                <w:rFonts w:ascii="宋体" w:hAnsi="宋体" w:eastAsia="宋体"/>
              </w:rPr>
              <w:t>0</w:t>
            </w:r>
            <w:r>
              <w:rPr>
                <w:rFonts w:hint="eastAsia" w:ascii="宋体" w:hAnsi="宋体" w:eastAsia="宋体"/>
              </w:rPr>
              <w:t>套以下的</w:t>
            </w:r>
          </w:p>
        </w:tc>
        <w:tc>
          <w:tcPr>
            <w:tcW w:w="1461"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709" w:type="dxa"/>
            <w:vMerge w:val="continue"/>
          </w:tcPr>
          <w:p>
            <w:pPr>
              <w:rPr>
                <w:rFonts w:ascii="宋体" w:hAnsi="宋体" w:eastAsia="宋体"/>
              </w:rPr>
            </w:pPr>
          </w:p>
        </w:tc>
        <w:tc>
          <w:tcPr>
            <w:tcW w:w="1618" w:type="dxa"/>
            <w:vMerge w:val="continue"/>
          </w:tcPr>
          <w:p>
            <w:pPr>
              <w:rPr>
                <w:rFonts w:ascii="宋体" w:hAnsi="宋体" w:eastAsia="宋体"/>
              </w:rPr>
            </w:pPr>
          </w:p>
        </w:tc>
        <w:tc>
          <w:tcPr>
            <w:tcW w:w="4546" w:type="dxa"/>
            <w:vMerge w:val="continue"/>
          </w:tcPr>
          <w:p>
            <w:pPr>
              <w:rPr>
                <w:rFonts w:ascii="宋体" w:hAnsi="宋体" w:eastAsia="宋体"/>
              </w:rPr>
            </w:pPr>
          </w:p>
        </w:tc>
        <w:tc>
          <w:tcPr>
            <w:tcW w:w="502" w:type="dxa"/>
          </w:tcPr>
          <w:p>
            <w:pPr>
              <w:rPr>
                <w:rFonts w:ascii="宋体" w:hAnsi="宋体" w:eastAsia="宋体"/>
              </w:rPr>
            </w:pPr>
            <w:r>
              <w:rPr>
                <w:rFonts w:hint="eastAsia" w:ascii="宋体" w:hAnsi="宋体" w:eastAsia="宋体"/>
              </w:rPr>
              <w:t>一般</w:t>
            </w:r>
          </w:p>
        </w:tc>
        <w:tc>
          <w:tcPr>
            <w:tcW w:w="1861" w:type="dxa"/>
          </w:tcPr>
          <w:p>
            <w:pPr>
              <w:rPr>
                <w:rFonts w:ascii="宋体" w:hAnsi="宋体" w:eastAsia="宋体"/>
              </w:rPr>
            </w:pPr>
            <w:r>
              <w:rPr>
                <w:rFonts w:hint="eastAsia" w:ascii="宋体" w:hAnsi="宋体" w:eastAsia="宋体"/>
              </w:rPr>
              <w:t>分割拆零销售商品住宅1</w:t>
            </w:r>
            <w:r>
              <w:rPr>
                <w:rFonts w:ascii="宋体" w:hAnsi="宋体" w:eastAsia="宋体"/>
              </w:rPr>
              <w:t>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461"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万元以上2</w:t>
            </w:r>
            <w:r>
              <w:rPr>
                <w:rFonts w:ascii="宋体" w:hAnsi="宋体" w:eastAsia="宋体"/>
              </w:rPr>
              <w:t>.5</w:t>
            </w:r>
            <w:r>
              <w:rPr>
                <w:rFonts w:hint="eastAsia" w:ascii="宋体" w:hAnsi="宋体" w:eastAsia="宋体"/>
              </w:rPr>
              <w:t>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709" w:type="dxa"/>
            <w:vMerge w:val="continue"/>
          </w:tcPr>
          <w:p>
            <w:pPr>
              <w:rPr>
                <w:rFonts w:ascii="宋体" w:hAnsi="宋体" w:eastAsia="宋体"/>
              </w:rPr>
            </w:pPr>
          </w:p>
        </w:tc>
        <w:tc>
          <w:tcPr>
            <w:tcW w:w="1618" w:type="dxa"/>
            <w:vMerge w:val="continue"/>
          </w:tcPr>
          <w:p>
            <w:pPr>
              <w:rPr>
                <w:rFonts w:ascii="宋体" w:hAnsi="宋体" w:eastAsia="宋体"/>
              </w:rPr>
            </w:pPr>
          </w:p>
        </w:tc>
        <w:tc>
          <w:tcPr>
            <w:tcW w:w="4546" w:type="dxa"/>
            <w:vMerge w:val="continue"/>
          </w:tcPr>
          <w:p>
            <w:pPr>
              <w:rPr>
                <w:rFonts w:ascii="宋体" w:hAnsi="宋体" w:eastAsia="宋体"/>
              </w:rPr>
            </w:pPr>
          </w:p>
        </w:tc>
        <w:tc>
          <w:tcPr>
            <w:tcW w:w="502" w:type="dxa"/>
          </w:tcPr>
          <w:p>
            <w:pPr>
              <w:rPr>
                <w:rFonts w:ascii="宋体" w:hAnsi="宋体" w:eastAsia="宋体"/>
              </w:rPr>
            </w:pPr>
            <w:r>
              <w:rPr>
                <w:rFonts w:hint="eastAsia" w:ascii="宋体" w:hAnsi="宋体" w:eastAsia="宋体"/>
              </w:rPr>
              <w:t>严重</w:t>
            </w:r>
          </w:p>
        </w:tc>
        <w:tc>
          <w:tcPr>
            <w:tcW w:w="1861" w:type="dxa"/>
          </w:tcPr>
          <w:p>
            <w:pPr>
              <w:rPr>
                <w:rFonts w:ascii="宋体" w:hAnsi="宋体" w:eastAsia="宋体"/>
              </w:rPr>
            </w:pPr>
            <w:r>
              <w:rPr>
                <w:rFonts w:hint="eastAsia" w:ascii="宋体" w:hAnsi="宋体" w:eastAsia="宋体"/>
              </w:rPr>
              <w:t>分割拆零销售商品住宅3</w:t>
            </w:r>
            <w:r>
              <w:rPr>
                <w:rFonts w:ascii="宋体" w:hAnsi="宋体" w:eastAsia="宋体"/>
              </w:rPr>
              <w:t>0</w:t>
            </w:r>
            <w:r>
              <w:rPr>
                <w:rFonts w:hint="eastAsia" w:ascii="宋体" w:hAnsi="宋体" w:eastAsia="宋体"/>
              </w:rPr>
              <w:t>套以上的</w:t>
            </w:r>
          </w:p>
        </w:tc>
        <w:tc>
          <w:tcPr>
            <w:tcW w:w="1461" w:type="dxa"/>
          </w:tcPr>
          <w:p>
            <w:pPr>
              <w:rPr>
                <w:rFonts w:ascii="宋体" w:hAnsi="宋体" w:eastAsia="宋体"/>
              </w:rPr>
            </w:pPr>
            <w:r>
              <w:rPr>
                <w:rFonts w:hint="eastAsia" w:ascii="宋体" w:hAnsi="宋体" w:eastAsia="宋体"/>
              </w:rPr>
              <w:t>可处以</w:t>
            </w:r>
            <w:r>
              <w:rPr>
                <w:rFonts w:ascii="宋体" w:hAnsi="宋体" w:eastAsia="宋体"/>
              </w:rPr>
              <w:t>2.5</w:t>
            </w:r>
            <w:r>
              <w:rPr>
                <w:rFonts w:hint="eastAsia" w:ascii="宋体" w:hAnsi="宋体" w:eastAsia="宋体"/>
              </w:rPr>
              <w:t>万元以上3万元以下罚款</w:t>
            </w:r>
          </w:p>
        </w:tc>
        <w:tc>
          <w:tcPr>
            <w:tcW w:w="1195"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259"/>
        <w:gridCol w:w="1393"/>
        <w:gridCol w:w="3497"/>
        <w:gridCol w:w="480"/>
        <w:gridCol w:w="2649"/>
        <w:gridCol w:w="127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jc w:val="center"/>
              <w:rPr>
                <w:rFonts w:ascii="宋体" w:hAnsi="宋体" w:eastAsia="宋体"/>
                <w:b/>
              </w:rPr>
            </w:pPr>
            <w:r>
              <w:rPr>
                <w:rFonts w:hint="eastAsia" w:ascii="宋体" w:hAnsi="宋体" w:eastAsia="宋体"/>
                <w:b/>
              </w:rPr>
              <w:t>序号</w:t>
            </w:r>
          </w:p>
        </w:tc>
        <w:tc>
          <w:tcPr>
            <w:tcW w:w="2259" w:type="dxa"/>
          </w:tcPr>
          <w:p>
            <w:pPr>
              <w:jc w:val="center"/>
              <w:rPr>
                <w:rFonts w:ascii="宋体" w:hAnsi="宋体" w:eastAsia="宋体"/>
                <w:b/>
              </w:rPr>
            </w:pPr>
            <w:r>
              <w:rPr>
                <w:rFonts w:hint="eastAsia" w:ascii="宋体" w:hAnsi="宋体" w:eastAsia="宋体"/>
                <w:b/>
              </w:rPr>
              <w:t>违法行为</w:t>
            </w:r>
          </w:p>
        </w:tc>
        <w:tc>
          <w:tcPr>
            <w:tcW w:w="1393" w:type="dxa"/>
          </w:tcPr>
          <w:p>
            <w:pPr>
              <w:jc w:val="center"/>
              <w:rPr>
                <w:rFonts w:ascii="宋体" w:hAnsi="宋体" w:eastAsia="宋体"/>
                <w:b/>
              </w:rPr>
            </w:pPr>
            <w:r>
              <w:rPr>
                <w:rFonts w:hint="eastAsia" w:ascii="宋体" w:hAnsi="宋体" w:eastAsia="宋体"/>
                <w:b/>
              </w:rPr>
              <w:t>违反条款</w:t>
            </w:r>
          </w:p>
        </w:tc>
        <w:tc>
          <w:tcPr>
            <w:tcW w:w="3497" w:type="dxa"/>
          </w:tcPr>
          <w:p>
            <w:pPr>
              <w:jc w:val="center"/>
              <w:rPr>
                <w:rFonts w:ascii="宋体" w:hAnsi="宋体" w:eastAsia="宋体"/>
                <w:b/>
              </w:rPr>
            </w:pPr>
            <w:r>
              <w:rPr>
                <w:rFonts w:hint="eastAsia" w:ascii="宋体" w:hAnsi="宋体" w:eastAsia="宋体"/>
                <w:b/>
              </w:rPr>
              <w:t>处罚依据</w:t>
            </w:r>
          </w:p>
        </w:tc>
        <w:tc>
          <w:tcPr>
            <w:tcW w:w="3129" w:type="dxa"/>
            <w:gridSpan w:val="2"/>
          </w:tcPr>
          <w:p>
            <w:pPr>
              <w:jc w:val="center"/>
              <w:rPr>
                <w:rFonts w:ascii="宋体" w:hAnsi="宋体" w:eastAsia="宋体"/>
                <w:b/>
              </w:rPr>
            </w:pPr>
            <w:r>
              <w:rPr>
                <w:rFonts w:hint="eastAsia" w:ascii="宋体" w:hAnsi="宋体" w:eastAsia="宋体"/>
                <w:b/>
              </w:rPr>
              <w:t>违法情节和后果</w:t>
            </w:r>
          </w:p>
        </w:tc>
        <w:tc>
          <w:tcPr>
            <w:tcW w:w="1276" w:type="dxa"/>
          </w:tcPr>
          <w:p>
            <w:pPr>
              <w:jc w:val="center"/>
              <w:rPr>
                <w:rFonts w:ascii="宋体" w:hAnsi="宋体" w:eastAsia="宋体"/>
                <w:b/>
              </w:rPr>
            </w:pPr>
            <w:r>
              <w:rPr>
                <w:rFonts w:hint="eastAsia" w:ascii="宋体" w:hAnsi="宋体" w:eastAsia="宋体"/>
                <w:b/>
              </w:rPr>
              <w:t>行政处罚</w:t>
            </w:r>
          </w:p>
        </w:tc>
        <w:tc>
          <w:tcPr>
            <w:tcW w:w="133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Merge w:val="restart"/>
          </w:tcPr>
          <w:p>
            <w:pPr>
              <w:rPr>
                <w:rFonts w:ascii="宋体" w:hAnsi="宋体" w:eastAsia="宋体"/>
              </w:rPr>
            </w:pPr>
            <w:r>
              <w:rPr>
                <w:rFonts w:hint="eastAsia" w:ascii="宋体" w:hAnsi="宋体" w:eastAsia="宋体"/>
              </w:rPr>
              <w:t>2</w:t>
            </w:r>
            <w:r>
              <w:rPr>
                <w:rFonts w:ascii="宋体" w:hAnsi="宋体" w:eastAsia="宋体"/>
              </w:rPr>
              <w:t>01.42.6</w:t>
            </w:r>
          </w:p>
        </w:tc>
        <w:tc>
          <w:tcPr>
            <w:tcW w:w="2259" w:type="dxa"/>
            <w:vMerge w:val="restart"/>
          </w:tcPr>
          <w:p>
            <w:pPr>
              <w:rPr>
                <w:rFonts w:ascii="宋体" w:hAnsi="宋体" w:eastAsia="宋体"/>
              </w:rPr>
            </w:pPr>
            <w:r>
              <w:rPr>
                <w:rFonts w:hint="eastAsia" w:ascii="宋体" w:hAnsi="宋体" w:eastAsia="宋体"/>
              </w:rPr>
              <w:t>房地产开发企业不符合商品房销售条件，向买受人收取预订款性质费用的</w:t>
            </w:r>
          </w:p>
        </w:tc>
        <w:tc>
          <w:tcPr>
            <w:tcW w:w="1393" w:type="dxa"/>
            <w:vMerge w:val="restart"/>
          </w:tcPr>
          <w:p>
            <w:pPr>
              <w:rPr>
                <w:rFonts w:ascii="宋体" w:hAnsi="宋体" w:eastAsia="宋体"/>
              </w:rPr>
            </w:pPr>
            <w:r>
              <w:rPr>
                <w:rFonts w:hint="eastAsia" w:ascii="宋体" w:hAnsi="宋体" w:eastAsia="宋体"/>
              </w:rPr>
              <w:t>《商品房销售管理办法》第二十二条</w:t>
            </w:r>
          </w:p>
        </w:tc>
        <w:tc>
          <w:tcPr>
            <w:tcW w:w="3497" w:type="dxa"/>
            <w:vMerge w:val="restart"/>
          </w:tcPr>
          <w:p>
            <w:pPr>
              <w:rPr>
                <w:rFonts w:ascii="宋体" w:hAnsi="宋体" w:eastAsia="宋体"/>
              </w:rPr>
            </w:pPr>
            <w:r>
              <w:rPr>
                <w:rFonts w:hint="eastAsia" w:ascii="宋体" w:hAnsi="宋体" w:eastAsia="宋体"/>
              </w:rPr>
              <w:t>《商品房销售管理办法》第四十二条第一款：</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（六）不符合商品房销售条件，向买受人收取预订款性质费用的；</w:t>
            </w:r>
          </w:p>
        </w:tc>
        <w:tc>
          <w:tcPr>
            <w:tcW w:w="480" w:type="dxa"/>
          </w:tcPr>
          <w:p>
            <w:pPr>
              <w:rPr>
                <w:rFonts w:ascii="宋体" w:hAnsi="宋体" w:eastAsia="宋体"/>
              </w:rPr>
            </w:pPr>
            <w:r>
              <w:rPr>
                <w:rFonts w:hint="eastAsia" w:ascii="宋体" w:hAnsi="宋体" w:eastAsia="宋体"/>
              </w:rPr>
              <w:t>轻微</w:t>
            </w:r>
          </w:p>
        </w:tc>
        <w:tc>
          <w:tcPr>
            <w:tcW w:w="2649" w:type="dxa"/>
          </w:tcPr>
          <w:p>
            <w:pPr>
              <w:rPr>
                <w:rFonts w:ascii="宋体" w:hAnsi="宋体" w:eastAsia="宋体"/>
              </w:rPr>
            </w:pPr>
            <w:r>
              <w:rPr>
                <w:rFonts w:hint="eastAsia" w:ascii="宋体" w:hAnsi="宋体" w:eastAsia="宋体"/>
              </w:rPr>
              <w:t>不符合商品房销售条件，向买受人收取预订款性质费用销售商品房</w:t>
            </w:r>
            <w:r>
              <w:rPr>
                <w:rFonts w:ascii="宋体" w:hAnsi="宋体" w:eastAsia="宋体"/>
              </w:rPr>
              <w:t>10</w:t>
            </w:r>
            <w:r>
              <w:rPr>
                <w:rFonts w:hint="eastAsia" w:ascii="宋体" w:hAnsi="宋体" w:eastAsia="宋体"/>
              </w:rPr>
              <w:t>套以下的</w:t>
            </w:r>
          </w:p>
        </w:tc>
        <w:tc>
          <w:tcPr>
            <w:tcW w:w="1276"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Merge w:val="continue"/>
          </w:tcPr>
          <w:p>
            <w:pPr>
              <w:rPr>
                <w:rFonts w:ascii="宋体" w:hAnsi="宋体" w:eastAsia="宋体"/>
              </w:rPr>
            </w:pPr>
          </w:p>
        </w:tc>
        <w:tc>
          <w:tcPr>
            <w:tcW w:w="2259" w:type="dxa"/>
            <w:vMerge w:val="continue"/>
          </w:tcPr>
          <w:p>
            <w:pPr>
              <w:rPr>
                <w:rFonts w:ascii="宋体" w:hAnsi="宋体" w:eastAsia="宋体"/>
              </w:rPr>
            </w:pPr>
          </w:p>
        </w:tc>
        <w:tc>
          <w:tcPr>
            <w:tcW w:w="1393" w:type="dxa"/>
            <w:vMerge w:val="continue"/>
          </w:tcPr>
          <w:p>
            <w:pPr>
              <w:rPr>
                <w:rFonts w:ascii="宋体" w:hAnsi="宋体" w:eastAsia="宋体"/>
              </w:rPr>
            </w:pPr>
          </w:p>
        </w:tc>
        <w:tc>
          <w:tcPr>
            <w:tcW w:w="3497" w:type="dxa"/>
            <w:vMerge w:val="continue"/>
          </w:tcPr>
          <w:p>
            <w:pPr>
              <w:rPr>
                <w:rFonts w:ascii="宋体" w:hAnsi="宋体" w:eastAsia="宋体"/>
              </w:rPr>
            </w:pPr>
          </w:p>
        </w:tc>
        <w:tc>
          <w:tcPr>
            <w:tcW w:w="480" w:type="dxa"/>
          </w:tcPr>
          <w:p>
            <w:pPr>
              <w:rPr>
                <w:rFonts w:ascii="宋体" w:hAnsi="宋体" w:eastAsia="宋体"/>
              </w:rPr>
            </w:pPr>
            <w:r>
              <w:rPr>
                <w:rFonts w:hint="eastAsia" w:ascii="宋体" w:hAnsi="宋体" w:eastAsia="宋体"/>
              </w:rPr>
              <w:t>一般</w:t>
            </w:r>
          </w:p>
        </w:tc>
        <w:tc>
          <w:tcPr>
            <w:tcW w:w="2649" w:type="dxa"/>
          </w:tcPr>
          <w:p>
            <w:pPr>
              <w:rPr>
                <w:rFonts w:ascii="宋体" w:hAnsi="宋体" w:eastAsia="宋体"/>
              </w:rPr>
            </w:pPr>
            <w:r>
              <w:rPr>
                <w:rFonts w:hint="eastAsia" w:ascii="宋体" w:hAnsi="宋体" w:eastAsia="宋体"/>
              </w:rPr>
              <w:t>不符合商品房销售条件，向买受人收取预订款性质费用销售商品房</w:t>
            </w:r>
            <w:r>
              <w:rPr>
                <w:rFonts w:ascii="宋体" w:hAnsi="宋体" w:eastAsia="宋体"/>
              </w:rPr>
              <w:t>10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276"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万元以上2</w:t>
            </w:r>
            <w:r>
              <w:rPr>
                <w:rFonts w:ascii="宋体" w:hAnsi="宋体" w:eastAsia="宋体"/>
              </w:rPr>
              <w:t>.5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Merge w:val="continue"/>
          </w:tcPr>
          <w:p>
            <w:pPr>
              <w:rPr>
                <w:rFonts w:ascii="宋体" w:hAnsi="宋体" w:eastAsia="宋体"/>
              </w:rPr>
            </w:pPr>
          </w:p>
        </w:tc>
        <w:tc>
          <w:tcPr>
            <w:tcW w:w="2259" w:type="dxa"/>
            <w:vMerge w:val="continue"/>
          </w:tcPr>
          <w:p>
            <w:pPr>
              <w:rPr>
                <w:rFonts w:ascii="宋体" w:hAnsi="宋体" w:eastAsia="宋体"/>
              </w:rPr>
            </w:pPr>
          </w:p>
        </w:tc>
        <w:tc>
          <w:tcPr>
            <w:tcW w:w="1393" w:type="dxa"/>
            <w:vMerge w:val="continue"/>
          </w:tcPr>
          <w:p>
            <w:pPr>
              <w:rPr>
                <w:rFonts w:ascii="宋体" w:hAnsi="宋体" w:eastAsia="宋体"/>
              </w:rPr>
            </w:pPr>
          </w:p>
        </w:tc>
        <w:tc>
          <w:tcPr>
            <w:tcW w:w="3497" w:type="dxa"/>
            <w:vMerge w:val="continue"/>
          </w:tcPr>
          <w:p>
            <w:pPr>
              <w:rPr>
                <w:rFonts w:ascii="宋体" w:hAnsi="宋体" w:eastAsia="宋体"/>
              </w:rPr>
            </w:pPr>
          </w:p>
        </w:tc>
        <w:tc>
          <w:tcPr>
            <w:tcW w:w="480" w:type="dxa"/>
          </w:tcPr>
          <w:p>
            <w:pPr>
              <w:rPr>
                <w:rFonts w:ascii="宋体" w:hAnsi="宋体" w:eastAsia="宋体"/>
              </w:rPr>
            </w:pPr>
            <w:r>
              <w:rPr>
                <w:rFonts w:hint="eastAsia" w:ascii="宋体" w:hAnsi="宋体" w:eastAsia="宋体"/>
              </w:rPr>
              <w:t>严重</w:t>
            </w:r>
          </w:p>
        </w:tc>
        <w:tc>
          <w:tcPr>
            <w:tcW w:w="2649" w:type="dxa"/>
          </w:tcPr>
          <w:p>
            <w:pPr>
              <w:rPr>
                <w:rFonts w:ascii="宋体" w:hAnsi="宋体" w:eastAsia="宋体"/>
              </w:rPr>
            </w:pPr>
            <w:r>
              <w:rPr>
                <w:rFonts w:hint="eastAsia" w:ascii="宋体" w:hAnsi="宋体" w:eastAsia="宋体"/>
              </w:rPr>
              <w:t>不符合商品房销售条件，向买受人收取预订款性质费用销售商品房</w:t>
            </w:r>
            <w:r>
              <w:rPr>
                <w:rFonts w:ascii="宋体" w:hAnsi="宋体" w:eastAsia="宋体"/>
              </w:rPr>
              <w:t>30</w:t>
            </w:r>
            <w:r>
              <w:rPr>
                <w:rFonts w:hint="eastAsia" w:ascii="宋体" w:hAnsi="宋体" w:eastAsia="宋体"/>
              </w:rPr>
              <w:t>套以上的</w:t>
            </w:r>
          </w:p>
        </w:tc>
        <w:tc>
          <w:tcPr>
            <w:tcW w:w="1276" w:type="dxa"/>
          </w:tcPr>
          <w:p>
            <w:pPr>
              <w:rPr>
                <w:rFonts w:ascii="宋体" w:hAnsi="宋体" w:eastAsia="宋体"/>
              </w:rPr>
            </w:pPr>
            <w:r>
              <w:rPr>
                <w:rFonts w:hint="eastAsia" w:ascii="宋体" w:hAnsi="宋体" w:eastAsia="宋体"/>
              </w:rPr>
              <w:t>可处以</w:t>
            </w:r>
            <w:r>
              <w:rPr>
                <w:rFonts w:ascii="宋体" w:hAnsi="宋体" w:eastAsia="宋体"/>
              </w:rPr>
              <w:t>2.5</w:t>
            </w:r>
            <w:r>
              <w:rPr>
                <w:rFonts w:hint="eastAsia" w:ascii="宋体" w:hAnsi="宋体" w:eastAsia="宋体"/>
              </w:rPr>
              <w:t>万元以上3万元以下罚款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910"/>
        <w:gridCol w:w="1216"/>
        <w:gridCol w:w="2946"/>
        <w:gridCol w:w="457"/>
        <w:gridCol w:w="3032"/>
        <w:gridCol w:w="1158"/>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jc w:val="center"/>
              <w:rPr>
                <w:rFonts w:ascii="宋体" w:hAnsi="宋体" w:eastAsia="宋体"/>
                <w:b/>
              </w:rPr>
            </w:pPr>
            <w:r>
              <w:rPr>
                <w:rFonts w:hint="eastAsia" w:ascii="宋体" w:hAnsi="宋体" w:eastAsia="宋体"/>
                <w:b/>
              </w:rPr>
              <w:t>序号</w:t>
            </w:r>
          </w:p>
        </w:tc>
        <w:tc>
          <w:tcPr>
            <w:tcW w:w="2910" w:type="dxa"/>
          </w:tcPr>
          <w:p>
            <w:pPr>
              <w:jc w:val="center"/>
              <w:rPr>
                <w:rFonts w:ascii="宋体" w:hAnsi="宋体" w:eastAsia="宋体"/>
                <w:b/>
              </w:rPr>
            </w:pPr>
            <w:r>
              <w:rPr>
                <w:rFonts w:hint="eastAsia" w:ascii="宋体" w:hAnsi="宋体" w:eastAsia="宋体"/>
                <w:b/>
              </w:rPr>
              <w:t>违法行为</w:t>
            </w:r>
          </w:p>
        </w:tc>
        <w:tc>
          <w:tcPr>
            <w:tcW w:w="1216" w:type="dxa"/>
          </w:tcPr>
          <w:p>
            <w:pPr>
              <w:jc w:val="center"/>
              <w:rPr>
                <w:rFonts w:ascii="宋体" w:hAnsi="宋体" w:eastAsia="宋体"/>
                <w:b/>
              </w:rPr>
            </w:pPr>
            <w:r>
              <w:rPr>
                <w:rFonts w:hint="eastAsia" w:ascii="宋体" w:hAnsi="宋体" w:eastAsia="宋体"/>
                <w:b/>
              </w:rPr>
              <w:t>违反条款</w:t>
            </w:r>
          </w:p>
        </w:tc>
        <w:tc>
          <w:tcPr>
            <w:tcW w:w="2946" w:type="dxa"/>
          </w:tcPr>
          <w:p>
            <w:pPr>
              <w:jc w:val="center"/>
              <w:rPr>
                <w:rFonts w:ascii="宋体" w:hAnsi="宋体" w:eastAsia="宋体"/>
                <w:b/>
              </w:rPr>
            </w:pPr>
            <w:r>
              <w:rPr>
                <w:rFonts w:hint="eastAsia" w:ascii="宋体" w:hAnsi="宋体" w:eastAsia="宋体"/>
                <w:b/>
              </w:rPr>
              <w:t>处罚依据</w:t>
            </w:r>
          </w:p>
        </w:tc>
        <w:tc>
          <w:tcPr>
            <w:tcW w:w="3489" w:type="dxa"/>
            <w:gridSpan w:val="2"/>
          </w:tcPr>
          <w:p>
            <w:pPr>
              <w:jc w:val="center"/>
              <w:rPr>
                <w:rFonts w:ascii="宋体" w:hAnsi="宋体" w:eastAsia="宋体"/>
                <w:b/>
              </w:rPr>
            </w:pPr>
            <w:r>
              <w:rPr>
                <w:rFonts w:hint="eastAsia" w:ascii="宋体" w:hAnsi="宋体" w:eastAsia="宋体"/>
                <w:b/>
              </w:rPr>
              <w:t>违法情节和后果</w:t>
            </w:r>
          </w:p>
        </w:tc>
        <w:tc>
          <w:tcPr>
            <w:tcW w:w="1158" w:type="dxa"/>
          </w:tcPr>
          <w:p>
            <w:pPr>
              <w:jc w:val="center"/>
              <w:rPr>
                <w:rFonts w:ascii="宋体" w:hAnsi="宋体" w:eastAsia="宋体"/>
                <w:b/>
              </w:rPr>
            </w:pPr>
            <w:r>
              <w:rPr>
                <w:rFonts w:hint="eastAsia" w:ascii="宋体" w:hAnsi="宋体" w:eastAsia="宋体"/>
                <w:b/>
              </w:rPr>
              <w:t>行政处罚</w:t>
            </w:r>
          </w:p>
        </w:tc>
        <w:tc>
          <w:tcPr>
            <w:tcW w:w="1172"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Merge w:val="restart"/>
          </w:tcPr>
          <w:p>
            <w:pPr>
              <w:rPr>
                <w:rFonts w:ascii="宋体" w:hAnsi="宋体" w:eastAsia="宋体"/>
              </w:rPr>
            </w:pPr>
            <w:r>
              <w:rPr>
                <w:rFonts w:hint="eastAsia" w:ascii="宋体" w:hAnsi="宋体" w:eastAsia="宋体"/>
              </w:rPr>
              <w:t>2</w:t>
            </w:r>
            <w:r>
              <w:rPr>
                <w:rFonts w:ascii="宋体" w:hAnsi="宋体" w:eastAsia="宋体"/>
              </w:rPr>
              <w:t>01.42.7</w:t>
            </w:r>
          </w:p>
        </w:tc>
        <w:tc>
          <w:tcPr>
            <w:tcW w:w="2910" w:type="dxa"/>
            <w:vMerge w:val="restart"/>
          </w:tcPr>
          <w:p>
            <w:pPr>
              <w:rPr>
                <w:rFonts w:ascii="宋体" w:hAnsi="宋体" w:eastAsia="宋体"/>
              </w:rPr>
            </w:pPr>
            <w:r>
              <w:rPr>
                <w:rFonts w:hint="eastAsia" w:ascii="宋体" w:hAnsi="宋体" w:eastAsia="宋体"/>
              </w:rPr>
              <w:t>房地产开发企业未按照规定向买受人明示《商品房销售管理办法》、《商品房买卖合同示范文本》、《城市商品房预售管理办法》的</w:t>
            </w:r>
          </w:p>
        </w:tc>
        <w:tc>
          <w:tcPr>
            <w:tcW w:w="1216" w:type="dxa"/>
            <w:vMerge w:val="restart"/>
          </w:tcPr>
          <w:p>
            <w:pPr>
              <w:rPr>
                <w:rFonts w:ascii="宋体" w:hAnsi="宋体" w:eastAsia="宋体"/>
              </w:rPr>
            </w:pPr>
            <w:r>
              <w:rPr>
                <w:rFonts w:hint="eastAsia" w:ascii="宋体" w:hAnsi="宋体" w:eastAsia="宋体"/>
              </w:rPr>
              <w:t>《商品房销售管理办法》第二十三条</w:t>
            </w:r>
          </w:p>
        </w:tc>
        <w:tc>
          <w:tcPr>
            <w:tcW w:w="2946" w:type="dxa"/>
            <w:vMerge w:val="restart"/>
          </w:tcPr>
          <w:p>
            <w:pPr>
              <w:rPr>
                <w:rFonts w:ascii="宋体" w:hAnsi="宋体" w:eastAsia="宋体"/>
              </w:rPr>
            </w:pPr>
            <w:r>
              <w:rPr>
                <w:rFonts w:hint="eastAsia" w:ascii="宋体" w:hAnsi="宋体" w:eastAsia="宋体"/>
              </w:rPr>
              <w:t>《商品房销售管理办法》第四十二条第一款：</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（七）未按照规定向买受人明示《商品房销售管理办法》、《商品房买卖合同示范文本》、《城市商品房预售管理办法》的；</w:t>
            </w:r>
          </w:p>
        </w:tc>
        <w:tc>
          <w:tcPr>
            <w:tcW w:w="457" w:type="dxa"/>
          </w:tcPr>
          <w:p>
            <w:pPr>
              <w:rPr>
                <w:rFonts w:ascii="宋体" w:hAnsi="宋体" w:eastAsia="宋体"/>
              </w:rPr>
            </w:pPr>
            <w:r>
              <w:rPr>
                <w:rFonts w:hint="eastAsia" w:ascii="宋体" w:hAnsi="宋体" w:eastAsia="宋体"/>
              </w:rPr>
              <w:t>轻微</w:t>
            </w:r>
          </w:p>
        </w:tc>
        <w:tc>
          <w:tcPr>
            <w:tcW w:w="3032" w:type="dxa"/>
          </w:tcPr>
          <w:p>
            <w:pPr>
              <w:rPr>
                <w:rFonts w:ascii="宋体" w:hAnsi="宋体" w:eastAsia="宋体"/>
              </w:rPr>
            </w:pPr>
            <w:r>
              <w:rPr>
                <w:rFonts w:hint="eastAsia" w:ascii="宋体" w:hAnsi="宋体" w:eastAsia="宋体"/>
              </w:rPr>
              <w:t>未按照规定向买受人明示《商品房销售管理办法》、《商品房买卖合同示范文本》、《城市商品房预售管理办法》销售商品房</w:t>
            </w:r>
            <w:r>
              <w:rPr>
                <w:rFonts w:ascii="宋体" w:hAnsi="宋体" w:eastAsia="宋体"/>
              </w:rPr>
              <w:t>10</w:t>
            </w:r>
            <w:r>
              <w:rPr>
                <w:rFonts w:hint="eastAsia" w:ascii="宋体" w:hAnsi="宋体" w:eastAsia="宋体"/>
              </w:rPr>
              <w:t>套以下的</w:t>
            </w:r>
          </w:p>
        </w:tc>
        <w:tc>
          <w:tcPr>
            <w:tcW w:w="1158"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172"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Merge w:val="continue"/>
          </w:tcPr>
          <w:p>
            <w:pPr>
              <w:rPr>
                <w:rFonts w:ascii="宋体" w:hAnsi="宋体" w:eastAsia="宋体"/>
              </w:rPr>
            </w:pPr>
          </w:p>
        </w:tc>
        <w:tc>
          <w:tcPr>
            <w:tcW w:w="2910" w:type="dxa"/>
            <w:vMerge w:val="continue"/>
          </w:tcPr>
          <w:p>
            <w:pPr>
              <w:rPr>
                <w:rFonts w:ascii="宋体" w:hAnsi="宋体" w:eastAsia="宋体"/>
              </w:rPr>
            </w:pPr>
          </w:p>
        </w:tc>
        <w:tc>
          <w:tcPr>
            <w:tcW w:w="1216" w:type="dxa"/>
            <w:vMerge w:val="continue"/>
          </w:tcPr>
          <w:p>
            <w:pPr>
              <w:rPr>
                <w:rFonts w:ascii="宋体" w:hAnsi="宋体" w:eastAsia="宋体"/>
              </w:rPr>
            </w:pPr>
          </w:p>
        </w:tc>
        <w:tc>
          <w:tcPr>
            <w:tcW w:w="2946" w:type="dxa"/>
            <w:vMerge w:val="continue"/>
          </w:tcPr>
          <w:p>
            <w:pPr>
              <w:rPr>
                <w:rFonts w:ascii="宋体" w:hAnsi="宋体" w:eastAsia="宋体"/>
              </w:rPr>
            </w:pPr>
          </w:p>
        </w:tc>
        <w:tc>
          <w:tcPr>
            <w:tcW w:w="457" w:type="dxa"/>
          </w:tcPr>
          <w:p>
            <w:pPr>
              <w:rPr>
                <w:rFonts w:ascii="宋体" w:hAnsi="宋体" w:eastAsia="宋体"/>
              </w:rPr>
            </w:pPr>
            <w:r>
              <w:rPr>
                <w:rFonts w:hint="eastAsia" w:ascii="宋体" w:hAnsi="宋体" w:eastAsia="宋体"/>
              </w:rPr>
              <w:t>一般</w:t>
            </w:r>
          </w:p>
        </w:tc>
        <w:tc>
          <w:tcPr>
            <w:tcW w:w="3032" w:type="dxa"/>
          </w:tcPr>
          <w:p>
            <w:pPr>
              <w:rPr>
                <w:rFonts w:ascii="宋体" w:hAnsi="宋体" w:eastAsia="宋体"/>
              </w:rPr>
            </w:pPr>
            <w:r>
              <w:rPr>
                <w:rFonts w:hint="eastAsia" w:ascii="宋体" w:hAnsi="宋体" w:eastAsia="宋体"/>
              </w:rPr>
              <w:t>未按照规定向买受人明示《商品房销售管理办法》、《商品房买卖合同示范文本》、《城市商品房预售管理办法》销售商品房</w:t>
            </w:r>
            <w:r>
              <w:rPr>
                <w:rFonts w:ascii="宋体" w:hAnsi="宋体" w:eastAsia="宋体"/>
              </w:rPr>
              <w:t>10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158"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万元以上2</w:t>
            </w:r>
            <w:r>
              <w:rPr>
                <w:rFonts w:ascii="宋体" w:hAnsi="宋体" w:eastAsia="宋体"/>
              </w:rPr>
              <w:t>.5</w:t>
            </w:r>
            <w:r>
              <w:rPr>
                <w:rFonts w:hint="eastAsia" w:ascii="宋体" w:hAnsi="宋体" w:eastAsia="宋体"/>
              </w:rPr>
              <w:t>万元以下罚款</w:t>
            </w:r>
          </w:p>
        </w:tc>
        <w:tc>
          <w:tcPr>
            <w:tcW w:w="1172"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Merge w:val="continue"/>
          </w:tcPr>
          <w:p>
            <w:pPr>
              <w:rPr>
                <w:rFonts w:ascii="宋体" w:hAnsi="宋体" w:eastAsia="宋体"/>
              </w:rPr>
            </w:pPr>
          </w:p>
        </w:tc>
        <w:tc>
          <w:tcPr>
            <w:tcW w:w="2910" w:type="dxa"/>
            <w:vMerge w:val="continue"/>
          </w:tcPr>
          <w:p>
            <w:pPr>
              <w:rPr>
                <w:rFonts w:ascii="宋体" w:hAnsi="宋体" w:eastAsia="宋体"/>
              </w:rPr>
            </w:pPr>
          </w:p>
        </w:tc>
        <w:tc>
          <w:tcPr>
            <w:tcW w:w="1216" w:type="dxa"/>
            <w:vMerge w:val="continue"/>
          </w:tcPr>
          <w:p>
            <w:pPr>
              <w:rPr>
                <w:rFonts w:ascii="宋体" w:hAnsi="宋体" w:eastAsia="宋体"/>
              </w:rPr>
            </w:pPr>
          </w:p>
        </w:tc>
        <w:tc>
          <w:tcPr>
            <w:tcW w:w="2946" w:type="dxa"/>
            <w:vMerge w:val="continue"/>
          </w:tcPr>
          <w:p>
            <w:pPr>
              <w:rPr>
                <w:rFonts w:ascii="宋体" w:hAnsi="宋体" w:eastAsia="宋体"/>
              </w:rPr>
            </w:pPr>
          </w:p>
        </w:tc>
        <w:tc>
          <w:tcPr>
            <w:tcW w:w="457" w:type="dxa"/>
          </w:tcPr>
          <w:p>
            <w:pPr>
              <w:rPr>
                <w:rFonts w:ascii="宋体" w:hAnsi="宋体" w:eastAsia="宋体"/>
              </w:rPr>
            </w:pPr>
            <w:r>
              <w:rPr>
                <w:rFonts w:hint="eastAsia" w:ascii="宋体" w:hAnsi="宋体" w:eastAsia="宋体"/>
              </w:rPr>
              <w:t>严重</w:t>
            </w:r>
          </w:p>
        </w:tc>
        <w:tc>
          <w:tcPr>
            <w:tcW w:w="3032" w:type="dxa"/>
          </w:tcPr>
          <w:p>
            <w:pPr>
              <w:rPr>
                <w:rFonts w:ascii="宋体" w:hAnsi="宋体" w:eastAsia="宋体"/>
              </w:rPr>
            </w:pPr>
            <w:r>
              <w:rPr>
                <w:rFonts w:hint="eastAsia" w:ascii="宋体" w:hAnsi="宋体" w:eastAsia="宋体"/>
              </w:rPr>
              <w:t>未按照规定向买受人明示《商品房销售管理办法》、《商品房买卖合同示范文本》、《城市商品房预售管理办法》销售商品房</w:t>
            </w:r>
            <w:r>
              <w:rPr>
                <w:rFonts w:ascii="宋体" w:hAnsi="宋体" w:eastAsia="宋体"/>
              </w:rPr>
              <w:t>30</w:t>
            </w:r>
            <w:r>
              <w:rPr>
                <w:rFonts w:hint="eastAsia" w:ascii="宋体" w:hAnsi="宋体" w:eastAsia="宋体"/>
              </w:rPr>
              <w:t>套以上的</w:t>
            </w:r>
          </w:p>
        </w:tc>
        <w:tc>
          <w:tcPr>
            <w:tcW w:w="1158" w:type="dxa"/>
          </w:tcPr>
          <w:p>
            <w:pPr>
              <w:rPr>
                <w:rFonts w:ascii="宋体" w:hAnsi="宋体" w:eastAsia="宋体"/>
              </w:rPr>
            </w:pPr>
            <w:r>
              <w:rPr>
                <w:rFonts w:hint="eastAsia" w:ascii="宋体" w:hAnsi="宋体" w:eastAsia="宋体"/>
              </w:rPr>
              <w:t>可处以</w:t>
            </w:r>
            <w:r>
              <w:rPr>
                <w:rFonts w:ascii="宋体" w:hAnsi="宋体" w:eastAsia="宋体"/>
              </w:rPr>
              <w:t>2.5</w:t>
            </w:r>
            <w:r>
              <w:rPr>
                <w:rFonts w:hint="eastAsia" w:ascii="宋体" w:hAnsi="宋体" w:eastAsia="宋体"/>
              </w:rPr>
              <w:t>万元以上3万元以下罚款</w:t>
            </w:r>
          </w:p>
        </w:tc>
        <w:tc>
          <w:tcPr>
            <w:tcW w:w="1172"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933"/>
        <w:gridCol w:w="1553"/>
        <w:gridCol w:w="4055"/>
        <w:gridCol w:w="491"/>
        <w:gridCol w:w="1964"/>
        <w:gridCol w:w="155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933" w:type="dxa"/>
          </w:tcPr>
          <w:p>
            <w:pPr>
              <w:jc w:val="center"/>
              <w:rPr>
                <w:rFonts w:ascii="宋体" w:hAnsi="宋体" w:eastAsia="宋体"/>
                <w:b/>
              </w:rPr>
            </w:pPr>
            <w:r>
              <w:rPr>
                <w:rFonts w:hint="eastAsia" w:ascii="宋体" w:hAnsi="宋体" w:eastAsia="宋体"/>
                <w:b/>
              </w:rPr>
              <w:t>违法行为</w:t>
            </w:r>
          </w:p>
        </w:tc>
        <w:tc>
          <w:tcPr>
            <w:tcW w:w="1553" w:type="dxa"/>
          </w:tcPr>
          <w:p>
            <w:pPr>
              <w:jc w:val="center"/>
              <w:rPr>
                <w:rFonts w:ascii="宋体" w:hAnsi="宋体" w:eastAsia="宋体"/>
                <w:b/>
              </w:rPr>
            </w:pPr>
            <w:r>
              <w:rPr>
                <w:rFonts w:hint="eastAsia" w:ascii="宋体" w:hAnsi="宋体" w:eastAsia="宋体"/>
                <w:b/>
              </w:rPr>
              <w:t>违反条款</w:t>
            </w:r>
          </w:p>
        </w:tc>
        <w:tc>
          <w:tcPr>
            <w:tcW w:w="4055" w:type="dxa"/>
          </w:tcPr>
          <w:p>
            <w:pPr>
              <w:jc w:val="center"/>
              <w:rPr>
                <w:rFonts w:ascii="宋体" w:hAnsi="宋体" w:eastAsia="宋体"/>
                <w:b/>
              </w:rPr>
            </w:pPr>
            <w:r>
              <w:rPr>
                <w:rFonts w:hint="eastAsia" w:ascii="宋体" w:hAnsi="宋体" w:eastAsia="宋体"/>
                <w:b/>
              </w:rPr>
              <w:t>处罚依据</w:t>
            </w:r>
          </w:p>
        </w:tc>
        <w:tc>
          <w:tcPr>
            <w:tcW w:w="2455" w:type="dxa"/>
            <w:gridSpan w:val="2"/>
          </w:tcPr>
          <w:p>
            <w:pPr>
              <w:jc w:val="center"/>
              <w:rPr>
                <w:rFonts w:ascii="宋体" w:hAnsi="宋体" w:eastAsia="宋体"/>
                <w:b/>
              </w:rPr>
            </w:pPr>
            <w:r>
              <w:rPr>
                <w:rFonts w:hint="eastAsia" w:ascii="宋体" w:hAnsi="宋体" w:eastAsia="宋体"/>
                <w:b/>
              </w:rPr>
              <w:t>违法情节和后果</w:t>
            </w:r>
          </w:p>
        </w:tc>
        <w:tc>
          <w:tcPr>
            <w:tcW w:w="1559" w:type="dxa"/>
          </w:tcPr>
          <w:p>
            <w:pPr>
              <w:jc w:val="center"/>
              <w:rPr>
                <w:rFonts w:ascii="宋体" w:hAnsi="宋体" w:eastAsia="宋体"/>
                <w:b/>
              </w:rPr>
            </w:pPr>
            <w:r>
              <w:rPr>
                <w:rFonts w:hint="eastAsia" w:ascii="宋体" w:hAnsi="宋体" w:eastAsia="宋体"/>
                <w:b/>
              </w:rPr>
              <w:t>行政处罚</w:t>
            </w:r>
          </w:p>
        </w:tc>
        <w:tc>
          <w:tcPr>
            <w:tcW w:w="133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w:t>
            </w:r>
            <w:r>
              <w:rPr>
                <w:rFonts w:ascii="宋体" w:hAnsi="宋体" w:eastAsia="宋体"/>
              </w:rPr>
              <w:t>01.42.8</w:t>
            </w:r>
          </w:p>
        </w:tc>
        <w:tc>
          <w:tcPr>
            <w:tcW w:w="1933" w:type="dxa"/>
            <w:vMerge w:val="restart"/>
          </w:tcPr>
          <w:p>
            <w:pPr>
              <w:rPr>
                <w:rFonts w:ascii="宋体" w:hAnsi="宋体" w:eastAsia="宋体"/>
              </w:rPr>
            </w:pPr>
            <w:r>
              <w:rPr>
                <w:rFonts w:hint="eastAsia" w:ascii="宋体" w:hAnsi="宋体" w:eastAsia="宋体"/>
              </w:rPr>
              <w:t>房地产开发企业委托没有资格的机构代理销售商品房的</w:t>
            </w:r>
          </w:p>
        </w:tc>
        <w:tc>
          <w:tcPr>
            <w:tcW w:w="1553" w:type="dxa"/>
            <w:vMerge w:val="restart"/>
          </w:tcPr>
          <w:p>
            <w:pPr>
              <w:rPr>
                <w:rFonts w:ascii="宋体" w:hAnsi="宋体" w:eastAsia="宋体"/>
              </w:rPr>
            </w:pPr>
            <w:r>
              <w:rPr>
                <w:rFonts w:hint="eastAsia" w:ascii="宋体" w:hAnsi="宋体" w:eastAsia="宋体"/>
              </w:rPr>
              <w:t>《商品房销售管理办法》第二十五条</w:t>
            </w:r>
          </w:p>
        </w:tc>
        <w:tc>
          <w:tcPr>
            <w:tcW w:w="4055" w:type="dxa"/>
            <w:vMerge w:val="restart"/>
          </w:tcPr>
          <w:p>
            <w:pPr>
              <w:rPr>
                <w:rFonts w:ascii="宋体" w:hAnsi="宋体" w:eastAsia="宋体"/>
              </w:rPr>
            </w:pPr>
            <w:r>
              <w:rPr>
                <w:rFonts w:hint="eastAsia" w:ascii="宋体" w:hAnsi="宋体" w:eastAsia="宋体"/>
              </w:rPr>
              <w:t>《商品房销售管理办法》第四十二条第一款第（八）项：</w:t>
            </w:r>
          </w:p>
          <w:p>
            <w:pPr>
              <w:rPr>
                <w:rFonts w:ascii="宋体" w:hAnsi="宋体" w:eastAsia="宋体"/>
              </w:rPr>
            </w:pPr>
            <w:r>
              <w:rPr>
                <w:rFonts w:hint="eastAsia" w:ascii="宋体" w:hAnsi="宋体" w:eastAsia="宋体"/>
              </w:rPr>
              <w:t>房地产开发企业在销售商品房中有下列行为之一的，处以警告，责令限期改正，并可处以1万元以上3万元以下罚款。</w:t>
            </w:r>
          </w:p>
          <w:p>
            <w:pPr>
              <w:rPr>
                <w:rFonts w:ascii="宋体" w:hAnsi="宋体" w:eastAsia="宋体"/>
              </w:rPr>
            </w:pPr>
            <w:r>
              <w:rPr>
                <w:rFonts w:hint="eastAsia" w:ascii="宋体" w:hAnsi="宋体" w:eastAsia="宋体"/>
              </w:rPr>
              <w:t>（八）委托没有资格的机构代理销售商品房的。</w:t>
            </w:r>
          </w:p>
        </w:tc>
        <w:tc>
          <w:tcPr>
            <w:tcW w:w="491" w:type="dxa"/>
          </w:tcPr>
          <w:p>
            <w:pPr>
              <w:rPr>
                <w:rFonts w:ascii="宋体" w:hAnsi="宋体" w:eastAsia="宋体"/>
              </w:rPr>
            </w:pPr>
            <w:r>
              <w:rPr>
                <w:rFonts w:hint="eastAsia" w:ascii="宋体" w:hAnsi="宋体" w:eastAsia="宋体"/>
              </w:rPr>
              <w:t>轻微</w:t>
            </w:r>
          </w:p>
        </w:tc>
        <w:tc>
          <w:tcPr>
            <w:tcW w:w="1964" w:type="dxa"/>
          </w:tcPr>
          <w:p>
            <w:pPr>
              <w:rPr>
                <w:rFonts w:ascii="宋体" w:hAnsi="宋体" w:eastAsia="宋体"/>
              </w:rPr>
            </w:pPr>
            <w:r>
              <w:rPr>
                <w:rFonts w:hint="eastAsia" w:ascii="宋体" w:hAnsi="宋体" w:eastAsia="宋体"/>
              </w:rPr>
              <w:t>委托没有资格的机构代理销售商品房1</w:t>
            </w:r>
            <w:r>
              <w:rPr>
                <w:rFonts w:ascii="宋体" w:hAnsi="宋体" w:eastAsia="宋体"/>
              </w:rPr>
              <w:t>0</w:t>
            </w:r>
            <w:r>
              <w:rPr>
                <w:rFonts w:hint="eastAsia" w:ascii="宋体" w:hAnsi="宋体" w:eastAsia="宋体"/>
              </w:rPr>
              <w:t>套以下的</w:t>
            </w:r>
          </w:p>
        </w:tc>
        <w:tc>
          <w:tcPr>
            <w:tcW w:w="1559" w:type="dxa"/>
          </w:tcPr>
          <w:p>
            <w:pPr>
              <w:rPr>
                <w:rFonts w:ascii="宋体" w:hAnsi="宋体" w:eastAsia="宋体"/>
              </w:rPr>
            </w:pPr>
            <w:r>
              <w:rPr>
                <w:rFonts w:hint="eastAsia" w:ascii="宋体" w:hAnsi="宋体" w:eastAsia="宋体"/>
              </w:rPr>
              <w:t>可处以1万元以上1.</w:t>
            </w:r>
            <w:r>
              <w:rPr>
                <w:rFonts w:ascii="宋体" w:hAnsi="宋体" w:eastAsia="宋体"/>
              </w:rPr>
              <w:t>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933" w:type="dxa"/>
            <w:vMerge w:val="continue"/>
          </w:tcPr>
          <w:p>
            <w:pPr>
              <w:rPr>
                <w:rFonts w:ascii="宋体" w:hAnsi="宋体" w:eastAsia="宋体"/>
              </w:rPr>
            </w:pPr>
          </w:p>
        </w:tc>
        <w:tc>
          <w:tcPr>
            <w:tcW w:w="1553" w:type="dxa"/>
            <w:vMerge w:val="continue"/>
          </w:tcPr>
          <w:p>
            <w:pPr>
              <w:rPr>
                <w:rFonts w:ascii="宋体" w:hAnsi="宋体" w:eastAsia="宋体"/>
              </w:rPr>
            </w:pPr>
          </w:p>
        </w:tc>
        <w:tc>
          <w:tcPr>
            <w:tcW w:w="4055" w:type="dxa"/>
            <w:vMerge w:val="continue"/>
          </w:tcPr>
          <w:p>
            <w:pPr>
              <w:rPr>
                <w:rFonts w:ascii="宋体" w:hAnsi="宋体" w:eastAsia="宋体"/>
              </w:rPr>
            </w:pPr>
          </w:p>
        </w:tc>
        <w:tc>
          <w:tcPr>
            <w:tcW w:w="491" w:type="dxa"/>
          </w:tcPr>
          <w:p>
            <w:pPr>
              <w:rPr>
                <w:rFonts w:ascii="宋体" w:hAnsi="宋体" w:eastAsia="宋体"/>
              </w:rPr>
            </w:pPr>
            <w:r>
              <w:rPr>
                <w:rFonts w:hint="eastAsia" w:ascii="宋体" w:hAnsi="宋体" w:eastAsia="宋体"/>
              </w:rPr>
              <w:t>一般</w:t>
            </w:r>
          </w:p>
        </w:tc>
        <w:tc>
          <w:tcPr>
            <w:tcW w:w="1964" w:type="dxa"/>
          </w:tcPr>
          <w:p>
            <w:pPr>
              <w:rPr>
                <w:rFonts w:ascii="宋体" w:hAnsi="宋体" w:eastAsia="宋体"/>
              </w:rPr>
            </w:pPr>
            <w:r>
              <w:rPr>
                <w:rFonts w:hint="eastAsia" w:ascii="宋体" w:hAnsi="宋体" w:eastAsia="宋体"/>
              </w:rPr>
              <w:t>委托没有资格的机构代理销售商品房1</w:t>
            </w:r>
            <w:r>
              <w:rPr>
                <w:rFonts w:ascii="宋体" w:hAnsi="宋体" w:eastAsia="宋体"/>
              </w:rPr>
              <w:t>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559" w:type="dxa"/>
          </w:tcPr>
          <w:p>
            <w:pPr>
              <w:rPr>
                <w:rFonts w:ascii="宋体" w:hAnsi="宋体" w:eastAsia="宋体"/>
              </w:rPr>
            </w:pPr>
            <w:r>
              <w:rPr>
                <w:rFonts w:hint="eastAsia" w:ascii="宋体" w:hAnsi="宋体" w:eastAsia="宋体"/>
              </w:rPr>
              <w:t>可处以1.</w:t>
            </w:r>
            <w:r>
              <w:rPr>
                <w:rFonts w:ascii="宋体" w:hAnsi="宋体" w:eastAsia="宋体"/>
              </w:rPr>
              <w:t>5</w:t>
            </w:r>
            <w:r>
              <w:rPr>
                <w:rFonts w:hint="eastAsia" w:ascii="宋体" w:hAnsi="宋体" w:eastAsia="宋体"/>
              </w:rPr>
              <w:t>万元以上</w:t>
            </w:r>
            <w:r>
              <w:rPr>
                <w:rFonts w:ascii="宋体" w:hAnsi="宋体" w:eastAsia="宋体"/>
              </w:rPr>
              <w:t>2.5</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933" w:type="dxa"/>
            <w:vMerge w:val="continue"/>
          </w:tcPr>
          <w:p>
            <w:pPr>
              <w:rPr>
                <w:rFonts w:ascii="宋体" w:hAnsi="宋体" w:eastAsia="宋体"/>
              </w:rPr>
            </w:pPr>
          </w:p>
        </w:tc>
        <w:tc>
          <w:tcPr>
            <w:tcW w:w="1553" w:type="dxa"/>
            <w:vMerge w:val="continue"/>
          </w:tcPr>
          <w:p>
            <w:pPr>
              <w:rPr>
                <w:rFonts w:ascii="宋体" w:hAnsi="宋体" w:eastAsia="宋体"/>
              </w:rPr>
            </w:pPr>
          </w:p>
        </w:tc>
        <w:tc>
          <w:tcPr>
            <w:tcW w:w="4055" w:type="dxa"/>
            <w:vMerge w:val="continue"/>
          </w:tcPr>
          <w:p>
            <w:pPr>
              <w:rPr>
                <w:rFonts w:ascii="宋体" w:hAnsi="宋体" w:eastAsia="宋体"/>
              </w:rPr>
            </w:pPr>
          </w:p>
        </w:tc>
        <w:tc>
          <w:tcPr>
            <w:tcW w:w="491" w:type="dxa"/>
          </w:tcPr>
          <w:p>
            <w:pPr>
              <w:rPr>
                <w:rFonts w:ascii="宋体" w:hAnsi="宋体" w:eastAsia="宋体"/>
              </w:rPr>
            </w:pPr>
            <w:r>
              <w:rPr>
                <w:rFonts w:hint="eastAsia" w:ascii="宋体" w:hAnsi="宋体" w:eastAsia="宋体"/>
              </w:rPr>
              <w:t>严重</w:t>
            </w:r>
          </w:p>
        </w:tc>
        <w:tc>
          <w:tcPr>
            <w:tcW w:w="1964" w:type="dxa"/>
          </w:tcPr>
          <w:p>
            <w:pPr>
              <w:rPr>
                <w:rFonts w:ascii="宋体" w:hAnsi="宋体" w:eastAsia="宋体"/>
              </w:rPr>
            </w:pPr>
            <w:r>
              <w:rPr>
                <w:rFonts w:hint="eastAsia" w:ascii="宋体" w:hAnsi="宋体" w:eastAsia="宋体"/>
              </w:rPr>
              <w:t>委托没有资格的机构代理销售商品房3</w:t>
            </w:r>
            <w:r>
              <w:rPr>
                <w:rFonts w:ascii="宋体" w:hAnsi="宋体" w:eastAsia="宋体"/>
              </w:rPr>
              <w:t>0</w:t>
            </w:r>
            <w:r>
              <w:rPr>
                <w:rFonts w:hint="eastAsia" w:ascii="宋体" w:hAnsi="宋体" w:eastAsia="宋体"/>
              </w:rPr>
              <w:t>套以上的</w:t>
            </w:r>
          </w:p>
        </w:tc>
        <w:tc>
          <w:tcPr>
            <w:tcW w:w="1559" w:type="dxa"/>
          </w:tcPr>
          <w:p>
            <w:pPr>
              <w:rPr>
                <w:rFonts w:ascii="宋体" w:hAnsi="宋体" w:eastAsia="宋体"/>
              </w:rPr>
            </w:pPr>
            <w:r>
              <w:rPr>
                <w:rFonts w:hint="eastAsia" w:ascii="宋体" w:hAnsi="宋体" w:eastAsia="宋体"/>
              </w:rPr>
              <w:t>可处以</w:t>
            </w:r>
            <w:r>
              <w:rPr>
                <w:rFonts w:ascii="宋体" w:hAnsi="宋体" w:eastAsia="宋体"/>
              </w:rPr>
              <w:t>2.5</w:t>
            </w:r>
            <w:r>
              <w:rPr>
                <w:rFonts w:hint="eastAsia" w:ascii="宋体" w:hAnsi="宋体" w:eastAsia="宋体"/>
              </w:rPr>
              <w:t>万元以上3万元以下罚款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《商品房销售管理办法》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76"/>
        <w:gridCol w:w="1663"/>
        <w:gridCol w:w="3837"/>
        <w:gridCol w:w="486"/>
        <w:gridCol w:w="2344"/>
        <w:gridCol w:w="155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876" w:type="dxa"/>
          </w:tcPr>
          <w:p>
            <w:pPr>
              <w:jc w:val="center"/>
              <w:rPr>
                <w:rFonts w:ascii="宋体" w:hAnsi="宋体" w:eastAsia="宋体"/>
                <w:b/>
              </w:rPr>
            </w:pPr>
            <w:r>
              <w:rPr>
                <w:rFonts w:hint="eastAsia" w:ascii="宋体" w:hAnsi="宋体" w:eastAsia="宋体"/>
                <w:b/>
              </w:rPr>
              <w:t>违法行为</w:t>
            </w:r>
          </w:p>
        </w:tc>
        <w:tc>
          <w:tcPr>
            <w:tcW w:w="1663" w:type="dxa"/>
          </w:tcPr>
          <w:p>
            <w:pPr>
              <w:jc w:val="center"/>
              <w:rPr>
                <w:rFonts w:ascii="宋体" w:hAnsi="宋体" w:eastAsia="宋体"/>
                <w:b/>
              </w:rPr>
            </w:pPr>
            <w:r>
              <w:rPr>
                <w:rFonts w:hint="eastAsia" w:ascii="宋体" w:hAnsi="宋体" w:eastAsia="宋体"/>
                <w:b/>
              </w:rPr>
              <w:t>违反条款</w:t>
            </w:r>
          </w:p>
        </w:tc>
        <w:tc>
          <w:tcPr>
            <w:tcW w:w="3837" w:type="dxa"/>
          </w:tcPr>
          <w:p>
            <w:pPr>
              <w:jc w:val="center"/>
              <w:rPr>
                <w:rFonts w:ascii="宋体" w:hAnsi="宋体" w:eastAsia="宋体"/>
                <w:b/>
              </w:rPr>
            </w:pPr>
            <w:r>
              <w:rPr>
                <w:rFonts w:hint="eastAsia" w:ascii="宋体" w:hAnsi="宋体" w:eastAsia="宋体"/>
                <w:b/>
              </w:rPr>
              <w:t>处罚依据</w:t>
            </w:r>
          </w:p>
        </w:tc>
        <w:tc>
          <w:tcPr>
            <w:tcW w:w="2830" w:type="dxa"/>
            <w:gridSpan w:val="2"/>
          </w:tcPr>
          <w:p>
            <w:pPr>
              <w:jc w:val="center"/>
              <w:rPr>
                <w:rFonts w:ascii="宋体" w:hAnsi="宋体" w:eastAsia="宋体"/>
                <w:b/>
              </w:rPr>
            </w:pPr>
            <w:r>
              <w:rPr>
                <w:rFonts w:hint="eastAsia" w:ascii="宋体" w:hAnsi="宋体" w:eastAsia="宋体"/>
                <w:b/>
              </w:rPr>
              <w:t>违法情节和后果</w:t>
            </w:r>
          </w:p>
        </w:tc>
        <w:tc>
          <w:tcPr>
            <w:tcW w:w="1559" w:type="dxa"/>
          </w:tcPr>
          <w:p>
            <w:pPr>
              <w:jc w:val="center"/>
              <w:rPr>
                <w:rFonts w:ascii="宋体" w:hAnsi="宋体" w:eastAsia="宋体"/>
                <w:b/>
              </w:rPr>
            </w:pPr>
            <w:r>
              <w:rPr>
                <w:rFonts w:hint="eastAsia" w:ascii="宋体" w:hAnsi="宋体" w:eastAsia="宋体"/>
                <w:b/>
              </w:rPr>
              <w:t>行政处罚</w:t>
            </w:r>
          </w:p>
        </w:tc>
        <w:tc>
          <w:tcPr>
            <w:tcW w:w="133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01.43</w:t>
            </w:r>
          </w:p>
        </w:tc>
        <w:tc>
          <w:tcPr>
            <w:tcW w:w="1876" w:type="dxa"/>
            <w:vMerge w:val="restart"/>
          </w:tcPr>
          <w:p>
            <w:pPr>
              <w:rPr>
                <w:rFonts w:ascii="宋体" w:hAnsi="宋体" w:eastAsia="宋体"/>
              </w:rPr>
            </w:pPr>
            <w:r>
              <w:rPr>
                <w:rFonts w:hint="eastAsia" w:ascii="宋体" w:hAnsi="宋体" w:eastAsia="宋体"/>
              </w:rPr>
              <w:t>房地产中介服务机构代理销售不符合销售条件的商品房的</w:t>
            </w:r>
          </w:p>
        </w:tc>
        <w:tc>
          <w:tcPr>
            <w:tcW w:w="1663" w:type="dxa"/>
            <w:vMerge w:val="restart"/>
          </w:tcPr>
          <w:p>
            <w:pPr>
              <w:rPr>
                <w:rFonts w:ascii="宋体" w:hAnsi="宋体" w:eastAsia="宋体"/>
              </w:rPr>
            </w:pPr>
            <w:r>
              <w:rPr>
                <w:rFonts w:hint="eastAsia" w:ascii="宋体" w:hAnsi="宋体" w:eastAsia="宋体"/>
              </w:rPr>
              <w:t>《商品房销售管理办法》第二十七条第二款</w:t>
            </w:r>
          </w:p>
        </w:tc>
        <w:tc>
          <w:tcPr>
            <w:tcW w:w="3837" w:type="dxa"/>
            <w:vMerge w:val="restart"/>
          </w:tcPr>
          <w:p>
            <w:pPr>
              <w:rPr>
                <w:rFonts w:ascii="宋体" w:hAnsi="宋体" w:eastAsia="宋体"/>
              </w:rPr>
            </w:pPr>
            <w:r>
              <w:rPr>
                <w:rFonts w:hint="eastAsia" w:ascii="宋体" w:hAnsi="宋体" w:eastAsia="宋体"/>
              </w:rPr>
              <w:t>《商品房销售管理办法》第四十三条：</w:t>
            </w:r>
          </w:p>
          <w:p>
            <w:pPr>
              <w:rPr>
                <w:rFonts w:ascii="宋体" w:hAnsi="宋体" w:eastAsia="宋体"/>
              </w:rPr>
            </w:pPr>
            <w:r>
              <w:rPr>
                <w:rFonts w:hint="eastAsia" w:ascii="宋体" w:hAnsi="宋体" w:eastAsia="宋体"/>
              </w:rPr>
              <w:t>房地产中介服务机构代理销售不符合销售条件的商品房的，处以警告，责令停止销售，并可处以2万元以上3万元以下罚款。</w:t>
            </w:r>
          </w:p>
        </w:tc>
        <w:tc>
          <w:tcPr>
            <w:tcW w:w="486" w:type="dxa"/>
          </w:tcPr>
          <w:p>
            <w:pPr>
              <w:rPr>
                <w:rFonts w:ascii="宋体" w:hAnsi="宋体" w:eastAsia="宋体"/>
              </w:rPr>
            </w:pPr>
            <w:r>
              <w:rPr>
                <w:rFonts w:hint="eastAsia" w:ascii="宋体" w:hAnsi="宋体" w:eastAsia="宋体"/>
              </w:rPr>
              <w:t>轻微</w:t>
            </w:r>
          </w:p>
        </w:tc>
        <w:tc>
          <w:tcPr>
            <w:tcW w:w="2344" w:type="dxa"/>
          </w:tcPr>
          <w:p>
            <w:pPr>
              <w:rPr>
                <w:rFonts w:ascii="宋体" w:hAnsi="宋体" w:eastAsia="宋体"/>
              </w:rPr>
            </w:pPr>
            <w:r>
              <w:rPr>
                <w:rFonts w:hint="eastAsia" w:ascii="宋体" w:hAnsi="宋体" w:eastAsia="宋体"/>
              </w:rPr>
              <w:t>房地产中介服务机构代理销售不符合销售条件的商品房1</w:t>
            </w:r>
            <w:r>
              <w:rPr>
                <w:rFonts w:ascii="宋体" w:hAnsi="宋体" w:eastAsia="宋体"/>
              </w:rPr>
              <w:t>0</w:t>
            </w:r>
            <w:r>
              <w:rPr>
                <w:rFonts w:hint="eastAsia" w:ascii="宋体" w:hAnsi="宋体" w:eastAsia="宋体"/>
              </w:rPr>
              <w:t>套以下的</w:t>
            </w:r>
          </w:p>
        </w:tc>
        <w:tc>
          <w:tcPr>
            <w:tcW w:w="1559" w:type="dxa"/>
          </w:tcPr>
          <w:p>
            <w:pPr>
              <w:rPr>
                <w:rFonts w:ascii="宋体" w:hAnsi="宋体" w:eastAsia="宋体"/>
              </w:rPr>
            </w:pPr>
            <w:r>
              <w:rPr>
                <w:rFonts w:hint="eastAsia" w:ascii="宋体" w:hAnsi="宋体" w:eastAsia="宋体"/>
              </w:rPr>
              <w:t>可处以2万元以上</w:t>
            </w:r>
            <w:r>
              <w:rPr>
                <w:rFonts w:ascii="宋体" w:hAnsi="宋体" w:eastAsia="宋体"/>
              </w:rPr>
              <w:t>2</w:t>
            </w:r>
            <w:r>
              <w:rPr>
                <w:rFonts w:hint="eastAsia" w:ascii="宋体" w:hAnsi="宋体" w:eastAsia="宋体"/>
              </w:rPr>
              <w:t>.</w:t>
            </w:r>
            <w:r>
              <w:rPr>
                <w:rFonts w:ascii="宋体" w:hAnsi="宋体" w:eastAsia="宋体"/>
              </w:rPr>
              <w:t>3</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876" w:type="dxa"/>
            <w:vMerge w:val="continue"/>
          </w:tcPr>
          <w:p>
            <w:pPr>
              <w:rPr>
                <w:rFonts w:ascii="宋体" w:hAnsi="宋体" w:eastAsia="宋体"/>
              </w:rPr>
            </w:pPr>
          </w:p>
        </w:tc>
        <w:tc>
          <w:tcPr>
            <w:tcW w:w="1663" w:type="dxa"/>
            <w:vMerge w:val="continue"/>
          </w:tcPr>
          <w:p>
            <w:pPr>
              <w:rPr>
                <w:rFonts w:ascii="宋体" w:hAnsi="宋体" w:eastAsia="宋体"/>
              </w:rPr>
            </w:pPr>
          </w:p>
        </w:tc>
        <w:tc>
          <w:tcPr>
            <w:tcW w:w="3837" w:type="dxa"/>
            <w:vMerge w:val="continue"/>
          </w:tcPr>
          <w:p>
            <w:pPr>
              <w:rPr>
                <w:rFonts w:ascii="宋体" w:hAnsi="宋体" w:eastAsia="宋体"/>
              </w:rPr>
            </w:pPr>
          </w:p>
        </w:tc>
        <w:tc>
          <w:tcPr>
            <w:tcW w:w="486" w:type="dxa"/>
          </w:tcPr>
          <w:p>
            <w:pPr>
              <w:rPr>
                <w:rFonts w:ascii="宋体" w:hAnsi="宋体" w:eastAsia="宋体"/>
              </w:rPr>
            </w:pPr>
            <w:r>
              <w:rPr>
                <w:rFonts w:hint="eastAsia" w:ascii="宋体" w:hAnsi="宋体" w:eastAsia="宋体"/>
              </w:rPr>
              <w:t>一般</w:t>
            </w:r>
          </w:p>
        </w:tc>
        <w:tc>
          <w:tcPr>
            <w:tcW w:w="2344" w:type="dxa"/>
          </w:tcPr>
          <w:p>
            <w:pPr>
              <w:rPr>
                <w:rFonts w:ascii="宋体" w:hAnsi="宋体" w:eastAsia="宋体"/>
              </w:rPr>
            </w:pPr>
            <w:r>
              <w:rPr>
                <w:rFonts w:hint="eastAsia" w:ascii="宋体" w:hAnsi="宋体" w:eastAsia="宋体"/>
              </w:rPr>
              <w:t>房地产中介服务机构代理销售不符合销售条件的商品房1</w:t>
            </w:r>
            <w:r>
              <w:rPr>
                <w:rFonts w:ascii="宋体" w:hAnsi="宋体" w:eastAsia="宋体"/>
              </w:rPr>
              <w:t>0</w:t>
            </w:r>
            <w:r>
              <w:rPr>
                <w:rFonts w:hint="eastAsia" w:ascii="宋体" w:hAnsi="宋体" w:eastAsia="宋体"/>
              </w:rPr>
              <w:t>套以上</w:t>
            </w:r>
            <w:r>
              <w:rPr>
                <w:rFonts w:ascii="宋体" w:hAnsi="宋体" w:eastAsia="宋体"/>
              </w:rPr>
              <w:t>30</w:t>
            </w:r>
            <w:r>
              <w:rPr>
                <w:rFonts w:hint="eastAsia" w:ascii="宋体" w:hAnsi="宋体" w:eastAsia="宋体"/>
              </w:rPr>
              <w:t>套以下的</w:t>
            </w:r>
          </w:p>
        </w:tc>
        <w:tc>
          <w:tcPr>
            <w:tcW w:w="1559" w:type="dxa"/>
          </w:tcPr>
          <w:p>
            <w:pPr>
              <w:rPr>
                <w:rFonts w:ascii="宋体" w:hAnsi="宋体" w:eastAsia="宋体"/>
              </w:rPr>
            </w:pPr>
            <w:r>
              <w:rPr>
                <w:rFonts w:hint="eastAsia" w:ascii="宋体" w:hAnsi="宋体" w:eastAsia="宋体"/>
              </w:rPr>
              <w:t>可处以</w:t>
            </w:r>
            <w:r>
              <w:rPr>
                <w:rFonts w:ascii="宋体" w:hAnsi="宋体" w:eastAsia="宋体"/>
              </w:rPr>
              <w:t>2.3</w:t>
            </w:r>
            <w:r>
              <w:rPr>
                <w:rFonts w:hint="eastAsia" w:ascii="宋体" w:hAnsi="宋体" w:eastAsia="宋体"/>
              </w:rPr>
              <w:t>万元以上</w:t>
            </w:r>
            <w:r>
              <w:rPr>
                <w:rFonts w:ascii="宋体" w:hAnsi="宋体" w:eastAsia="宋体"/>
              </w:rPr>
              <w:t>2</w:t>
            </w:r>
            <w:r>
              <w:rPr>
                <w:rFonts w:hint="eastAsia" w:ascii="宋体" w:hAnsi="宋体" w:eastAsia="宋体"/>
              </w:rPr>
              <w:t>.</w:t>
            </w:r>
            <w:r>
              <w:rPr>
                <w:rFonts w:ascii="宋体" w:hAnsi="宋体" w:eastAsia="宋体"/>
              </w:rPr>
              <w:t>7</w:t>
            </w:r>
            <w:r>
              <w:rPr>
                <w:rFonts w:hint="eastAsia" w:ascii="宋体" w:hAnsi="宋体" w:eastAsia="宋体"/>
              </w:rPr>
              <w:t>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876" w:type="dxa"/>
            <w:vMerge w:val="continue"/>
          </w:tcPr>
          <w:p>
            <w:pPr>
              <w:rPr>
                <w:rFonts w:ascii="宋体" w:hAnsi="宋体" w:eastAsia="宋体"/>
              </w:rPr>
            </w:pPr>
          </w:p>
        </w:tc>
        <w:tc>
          <w:tcPr>
            <w:tcW w:w="1663" w:type="dxa"/>
            <w:vMerge w:val="continue"/>
          </w:tcPr>
          <w:p>
            <w:pPr>
              <w:rPr>
                <w:rFonts w:ascii="宋体" w:hAnsi="宋体" w:eastAsia="宋体"/>
              </w:rPr>
            </w:pPr>
          </w:p>
        </w:tc>
        <w:tc>
          <w:tcPr>
            <w:tcW w:w="3837" w:type="dxa"/>
            <w:vMerge w:val="continue"/>
          </w:tcPr>
          <w:p>
            <w:pPr>
              <w:rPr>
                <w:rFonts w:ascii="宋体" w:hAnsi="宋体" w:eastAsia="宋体"/>
              </w:rPr>
            </w:pPr>
          </w:p>
        </w:tc>
        <w:tc>
          <w:tcPr>
            <w:tcW w:w="486" w:type="dxa"/>
          </w:tcPr>
          <w:p>
            <w:pPr>
              <w:rPr>
                <w:rFonts w:ascii="宋体" w:hAnsi="宋体" w:eastAsia="宋体"/>
              </w:rPr>
            </w:pPr>
            <w:r>
              <w:rPr>
                <w:rFonts w:hint="eastAsia" w:ascii="宋体" w:hAnsi="宋体" w:eastAsia="宋体"/>
              </w:rPr>
              <w:t>严重</w:t>
            </w:r>
          </w:p>
        </w:tc>
        <w:tc>
          <w:tcPr>
            <w:tcW w:w="2344" w:type="dxa"/>
          </w:tcPr>
          <w:p>
            <w:pPr>
              <w:rPr>
                <w:rFonts w:ascii="宋体" w:hAnsi="宋体" w:eastAsia="宋体"/>
              </w:rPr>
            </w:pPr>
            <w:r>
              <w:rPr>
                <w:rFonts w:hint="eastAsia" w:ascii="宋体" w:hAnsi="宋体" w:eastAsia="宋体"/>
              </w:rPr>
              <w:t>房地产中介服务机构代理销售不符合销售条件的商品房3</w:t>
            </w:r>
            <w:r>
              <w:rPr>
                <w:rFonts w:ascii="宋体" w:hAnsi="宋体" w:eastAsia="宋体"/>
              </w:rPr>
              <w:t>0</w:t>
            </w:r>
            <w:r>
              <w:rPr>
                <w:rFonts w:hint="eastAsia" w:ascii="宋体" w:hAnsi="宋体" w:eastAsia="宋体"/>
              </w:rPr>
              <w:t>套以上的</w:t>
            </w:r>
          </w:p>
        </w:tc>
        <w:tc>
          <w:tcPr>
            <w:tcW w:w="1559" w:type="dxa"/>
          </w:tcPr>
          <w:p>
            <w:pPr>
              <w:rPr>
                <w:rFonts w:ascii="宋体" w:hAnsi="宋体" w:eastAsia="宋体"/>
              </w:rPr>
            </w:pPr>
            <w:r>
              <w:rPr>
                <w:rFonts w:hint="eastAsia" w:ascii="宋体" w:hAnsi="宋体" w:eastAsia="宋体"/>
              </w:rPr>
              <w:t>可处以</w:t>
            </w:r>
            <w:r>
              <w:rPr>
                <w:rFonts w:ascii="宋体" w:hAnsi="宋体" w:eastAsia="宋体"/>
              </w:rPr>
              <w:t>2</w:t>
            </w:r>
            <w:r>
              <w:rPr>
                <w:rFonts w:hint="eastAsia" w:ascii="宋体" w:hAnsi="宋体" w:eastAsia="宋体"/>
              </w:rPr>
              <w:t>.</w:t>
            </w:r>
            <w:r>
              <w:rPr>
                <w:rFonts w:ascii="宋体" w:hAnsi="宋体" w:eastAsia="宋体"/>
              </w:rPr>
              <w:t>7</w:t>
            </w:r>
            <w:r>
              <w:rPr>
                <w:rFonts w:hint="eastAsia" w:ascii="宋体" w:hAnsi="宋体" w:eastAsia="宋体"/>
              </w:rPr>
              <w:t>万元以上3万元以下罚款</w:t>
            </w:r>
          </w:p>
        </w:tc>
        <w:tc>
          <w:tcPr>
            <w:tcW w:w="1337" w:type="dxa"/>
          </w:tcPr>
          <w:p>
            <w:pPr>
              <w:rPr>
                <w:rFonts w:ascii="宋体" w:hAnsi="宋体" w:eastAsia="宋体"/>
              </w:rPr>
            </w:pPr>
            <w:r>
              <w:rPr>
                <w:rFonts w:hint="eastAsia" w:ascii="宋体" w:hAnsi="宋体" w:eastAsia="宋体"/>
              </w:rPr>
              <w:t>处以警告</w:t>
            </w:r>
          </w:p>
          <w:p>
            <w:pPr>
              <w:rPr>
                <w:rFonts w:ascii="宋体" w:hAnsi="宋体" w:eastAsia="宋体"/>
              </w:rPr>
            </w:pPr>
            <w:r>
              <w:rPr>
                <w:rFonts w:hint="eastAsia" w:ascii="宋体" w:hAnsi="宋体" w:eastAsia="宋体"/>
              </w:rPr>
              <w:t>责令停止销售</w:t>
            </w:r>
          </w:p>
        </w:tc>
      </w:tr>
    </w:tbl>
    <w:p>
      <w:pPr>
        <w:widowControl/>
        <w:jc w:val="left"/>
      </w:pPr>
      <w:r>
        <w:br w:type="page"/>
      </w:r>
    </w:p>
    <w:p>
      <w:pPr>
        <w:jc w:val="left"/>
        <w:rPr>
          <w:b/>
          <w:sz w:val="32"/>
          <w:szCs w:val="32"/>
        </w:rPr>
      </w:pPr>
      <w:r>
        <w:rPr>
          <w:rFonts w:hint="eastAsia"/>
          <w:b/>
          <w:sz w:val="32"/>
          <w:szCs w:val="32"/>
        </w:rPr>
        <w:t>《深圳经济特区房地产转让条例》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073"/>
        <w:gridCol w:w="1355"/>
        <w:gridCol w:w="5027"/>
        <w:gridCol w:w="466"/>
        <w:gridCol w:w="1783"/>
        <w:gridCol w:w="138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2073" w:type="dxa"/>
          </w:tcPr>
          <w:p>
            <w:pPr>
              <w:jc w:val="center"/>
              <w:rPr>
                <w:b/>
              </w:rPr>
            </w:pPr>
            <w:r>
              <w:rPr>
                <w:rFonts w:hint="eastAsia"/>
                <w:b/>
              </w:rPr>
              <w:t>违法行为</w:t>
            </w:r>
          </w:p>
        </w:tc>
        <w:tc>
          <w:tcPr>
            <w:tcW w:w="1355" w:type="dxa"/>
          </w:tcPr>
          <w:p>
            <w:pPr>
              <w:jc w:val="center"/>
              <w:rPr>
                <w:b/>
              </w:rPr>
            </w:pPr>
            <w:r>
              <w:rPr>
                <w:rFonts w:hint="eastAsia"/>
                <w:b/>
              </w:rPr>
              <w:t>违反条款</w:t>
            </w:r>
          </w:p>
        </w:tc>
        <w:tc>
          <w:tcPr>
            <w:tcW w:w="5027" w:type="dxa"/>
          </w:tcPr>
          <w:p>
            <w:pPr>
              <w:jc w:val="center"/>
              <w:rPr>
                <w:b/>
              </w:rPr>
            </w:pPr>
            <w:r>
              <w:rPr>
                <w:rFonts w:hint="eastAsia"/>
                <w:b/>
              </w:rPr>
              <w:t>处罚依据</w:t>
            </w:r>
          </w:p>
        </w:tc>
        <w:tc>
          <w:tcPr>
            <w:tcW w:w="2249" w:type="dxa"/>
            <w:gridSpan w:val="2"/>
          </w:tcPr>
          <w:p>
            <w:pPr>
              <w:jc w:val="center"/>
              <w:rPr>
                <w:b/>
              </w:rPr>
            </w:pPr>
            <w:r>
              <w:rPr>
                <w:rFonts w:hint="eastAsia"/>
                <w:b/>
              </w:rPr>
              <w:t>违法情节和后果</w:t>
            </w:r>
          </w:p>
        </w:tc>
        <w:tc>
          <w:tcPr>
            <w:tcW w:w="1385" w:type="dxa"/>
          </w:tcPr>
          <w:p>
            <w:pPr>
              <w:jc w:val="center"/>
              <w:rPr>
                <w:b/>
              </w:rPr>
            </w:pPr>
            <w:r>
              <w:rPr>
                <w:rFonts w:hint="eastAsia"/>
                <w:b/>
              </w:rPr>
              <w:t>行政处罚</w:t>
            </w:r>
          </w:p>
        </w:tc>
        <w:tc>
          <w:tcPr>
            <w:tcW w:w="106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2</w:t>
            </w:r>
            <w:r>
              <w:t>02.61</w:t>
            </w:r>
          </w:p>
        </w:tc>
        <w:tc>
          <w:tcPr>
            <w:tcW w:w="2073" w:type="dxa"/>
            <w:vMerge w:val="restart"/>
          </w:tcPr>
          <w:p>
            <w:r>
              <w:rPr>
                <w:rFonts w:hint="eastAsia"/>
              </w:rPr>
              <w:t>房地产开发商预售房地产，未按规定将房地产买卖合同报登记机关备案而预售房地产的</w:t>
            </w:r>
          </w:p>
        </w:tc>
        <w:tc>
          <w:tcPr>
            <w:tcW w:w="1355" w:type="dxa"/>
            <w:vMerge w:val="restart"/>
          </w:tcPr>
          <w:p>
            <w:r>
              <w:rPr>
                <w:rFonts w:hint="eastAsia"/>
              </w:rPr>
              <w:t>《深圳经济特区房地产转让条例》第三十八条</w:t>
            </w:r>
          </w:p>
        </w:tc>
        <w:tc>
          <w:tcPr>
            <w:tcW w:w="5027" w:type="dxa"/>
            <w:vMerge w:val="restart"/>
          </w:tcPr>
          <w:p>
            <w:r>
              <w:rPr>
                <w:rFonts w:hint="eastAsia"/>
              </w:rPr>
              <w:t>《深圳经济特区房地产转让条例》第六十一条：</w:t>
            </w:r>
          </w:p>
          <w:p>
            <w:r>
              <w:rPr>
                <w:rFonts w:hint="eastAsia"/>
              </w:rPr>
              <w:t>房地产开发商预售房地产，未按规定将房地产买卖合同报登记机关备案而预售房地产的，由主管机关对转让人处以转让价款百分之五以下的罚款；转让人持有房地产开发资质证的，</w:t>
            </w:r>
            <w:bookmarkStart w:id="4" w:name="_Hlk18745085"/>
            <w:r>
              <w:rPr>
                <w:rFonts w:hint="eastAsia"/>
              </w:rPr>
              <w:t>可视情节轻重作出警告、不予资质年审或者吊销房地产开发资质证的处罚</w:t>
            </w:r>
            <w:bookmarkEnd w:id="4"/>
            <w:r>
              <w:rPr>
                <w:rFonts w:hint="eastAsia"/>
              </w:rPr>
              <w:t>。</w:t>
            </w:r>
          </w:p>
        </w:tc>
        <w:tc>
          <w:tcPr>
            <w:tcW w:w="466" w:type="dxa"/>
          </w:tcPr>
          <w:p>
            <w:r>
              <w:rPr>
                <w:rFonts w:hint="eastAsia"/>
              </w:rPr>
              <w:t>轻微</w:t>
            </w:r>
          </w:p>
        </w:tc>
        <w:tc>
          <w:tcPr>
            <w:tcW w:w="1783" w:type="dxa"/>
          </w:tcPr>
          <w:p>
            <w:r>
              <w:rPr>
                <w:rFonts w:hint="eastAsia"/>
              </w:rPr>
              <w:t>未按规定将房地产买卖合同报登记机关备案而预售房地产1</w:t>
            </w:r>
            <w:r>
              <w:t>0</w:t>
            </w:r>
            <w:r>
              <w:rPr>
                <w:rFonts w:hint="eastAsia"/>
              </w:rPr>
              <w:t>套以下的</w:t>
            </w:r>
          </w:p>
        </w:tc>
        <w:tc>
          <w:tcPr>
            <w:tcW w:w="1385" w:type="dxa"/>
          </w:tcPr>
          <w:p>
            <w:r>
              <w:rPr>
                <w:rFonts w:hint="eastAsia"/>
              </w:rPr>
              <w:t>处以转让价款百分之一点五以下的罚款</w:t>
            </w:r>
          </w:p>
        </w:tc>
        <w:tc>
          <w:tcPr>
            <w:tcW w:w="1065" w:type="dxa"/>
          </w:tcPr>
          <w:p>
            <w:r>
              <w:rPr>
                <w:rFonts w:hint="eastAsi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2073" w:type="dxa"/>
            <w:vMerge w:val="continue"/>
          </w:tcPr>
          <w:p/>
        </w:tc>
        <w:tc>
          <w:tcPr>
            <w:tcW w:w="1355" w:type="dxa"/>
            <w:vMerge w:val="continue"/>
          </w:tcPr>
          <w:p/>
        </w:tc>
        <w:tc>
          <w:tcPr>
            <w:tcW w:w="5027" w:type="dxa"/>
            <w:vMerge w:val="continue"/>
          </w:tcPr>
          <w:p/>
        </w:tc>
        <w:tc>
          <w:tcPr>
            <w:tcW w:w="466" w:type="dxa"/>
          </w:tcPr>
          <w:p>
            <w:r>
              <w:rPr>
                <w:rFonts w:hint="eastAsia"/>
              </w:rPr>
              <w:t>一般</w:t>
            </w:r>
          </w:p>
        </w:tc>
        <w:tc>
          <w:tcPr>
            <w:tcW w:w="1783" w:type="dxa"/>
          </w:tcPr>
          <w:p>
            <w:r>
              <w:rPr>
                <w:rFonts w:hint="eastAsia"/>
              </w:rPr>
              <w:t>未按规定将房地产买卖合同报登记机关备案而预售房地产1</w:t>
            </w:r>
            <w:r>
              <w:t>0</w:t>
            </w:r>
            <w:r>
              <w:rPr>
                <w:rFonts w:hint="eastAsia"/>
              </w:rPr>
              <w:t>套以上3</w:t>
            </w:r>
            <w:r>
              <w:t>0</w:t>
            </w:r>
            <w:r>
              <w:rPr>
                <w:rFonts w:hint="eastAsia"/>
              </w:rPr>
              <w:t>套以下的</w:t>
            </w:r>
          </w:p>
        </w:tc>
        <w:tc>
          <w:tcPr>
            <w:tcW w:w="1385" w:type="dxa"/>
          </w:tcPr>
          <w:p>
            <w:r>
              <w:rPr>
                <w:rFonts w:hint="eastAsia"/>
              </w:rPr>
              <w:t>处以转让价款百分之一点五以上百分之三点五以下的罚款</w:t>
            </w:r>
          </w:p>
        </w:tc>
        <w:tc>
          <w:tcPr>
            <w:tcW w:w="1065" w:type="dxa"/>
          </w:tcPr>
          <w:p>
            <w:r>
              <w:rPr>
                <w:rFonts w:hint="eastAsia"/>
              </w:rPr>
              <w:t>不予资质年审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2073" w:type="dxa"/>
            <w:vMerge w:val="continue"/>
          </w:tcPr>
          <w:p/>
        </w:tc>
        <w:tc>
          <w:tcPr>
            <w:tcW w:w="1355" w:type="dxa"/>
            <w:vMerge w:val="continue"/>
          </w:tcPr>
          <w:p/>
        </w:tc>
        <w:tc>
          <w:tcPr>
            <w:tcW w:w="5027" w:type="dxa"/>
            <w:vMerge w:val="continue"/>
          </w:tcPr>
          <w:p/>
        </w:tc>
        <w:tc>
          <w:tcPr>
            <w:tcW w:w="466" w:type="dxa"/>
          </w:tcPr>
          <w:p>
            <w:r>
              <w:rPr>
                <w:rFonts w:hint="eastAsia"/>
              </w:rPr>
              <w:t>严重</w:t>
            </w:r>
          </w:p>
        </w:tc>
        <w:tc>
          <w:tcPr>
            <w:tcW w:w="1783" w:type="dxa"/>
          </w:tcPr>
          <w:p>
            <w:r>
              <w:rPr>
                <w:rFonts w:hint="eastAsia"/>
              </w:rPr>
              <w:t>未按规定将房地产买卖合同报登记机关备案而预售房地产3</w:t>
            </w:r>
            <w:r>
              <w:t>0</w:t>
            </w:r>
            <w:r>
              <w:rPr>
                <w:rFonts w:hint="eastAsia"/>
              </w:rPr>
              <w:t>套以上的</w:t>
            </w:r>
          </w:p>
        </w:tc>
        <w:tc>
          <w:tcPr>
            <w:tcW w:w="1385" w:type="dxa"/>
          </w:tcPr>
          <w:p>
            <w:r>
              <w:rPr>
                <w:rFonts w:hint="eastAsia"/>
              </w:rPr>
              <w:t>处以转让价款百分之三点五以上百分之五以下的罚款</w:t>
            </w:r>
          </w:p>
        </w:tc>
        <w:tc>
          <w:tcPr>
            <w:tcW w:w="1065" w:type="dxa"/>
          </w:tcPr>
          <w:p>
            <w:bookmarkStart w:id="5" w:name="_Hlk18745141"/>
            <w:r>
              <w:rPr>
                <w:rFonts w:hint="eastAsia"/>
              </w:rPr>
              <w:t>不予资质年审或吊销房地产开发资质证</w:t>
            </w:r>
            <w:bookmarkEnd w:id="5"/>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《深圳经济特区房地产转让条例》</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604"/>
        <w:gridCol w:w="1464"/>
        <w:gridCol w:w="3547"/>
        <w:gridCol w:w="490"/>
        <w:gridCol w:w="2301"/>
        <w:gridCol w:w="2625"/>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604" w:type="dxa"/>
          </w:tcPr>
          <w:p>
            <w:pPr>
              <w:jc w:val="center"/>
              <w:rPr>
                <w:b/>
              </w:rPr>
            </w:pPr>
            <w:r>
              <w:rPr>
                <w:rFonts w:hint="eastAsia"/>
                <w:b/>
              </w:rPr>
              <w:t>违法行为</w:t>
            </w:r>
          </w:p>
        </w:tc>
        <w:tc>
          <w:tcPr>
            <w:tcW w:w="1464" w:type="dxa"/>
          </w:tcPr>
          <w:p>
            <w:pPr>
              <w:jc w:val="center"/>
              <w:rPr>
                <w:b/>
              </w:rPr>
            </w:pPr>
            <w:r>
              <w:rPr>
                <w:rFonts w:hint="eastAsia"/>
                <w:b/>
              </w:rPr>
              <w:t>违反条款</w:t>
            </w:r>
          </w:p>
        </w:tc>
        <w:tc>
          <w:tcPr>
            <w:tcW w:w="3547" w:type="dxa"/>
          </w:tcPr>
          <w:p>
            <w:pPr>
              <w:jc w:val="center"/>
              <w:rPr>
                <w:b/>
              </w:rPr>
            </w:pPr>
            <w:r>
              <w:rPr>
                <w:rFonts w:hint="eastAsia"/>
                <w:b/>
              </w:rPr>
              <w:t>处罚依据</w:t>
            </w:r>
          </w:p>
        </w:tc>
        <w:tc>
          <w:tcPr>
            <w:tcW w:w="2791" w:type="dxa"/>
            <w:gridSpan w:val="2"/>
          </w:tcPr>
          <w:p>
            <w:pPr>
              <w:jc w:val="center"/>
              <w:rPr>
                <w:b/>
              </w:rPr>
            </w:pPr>
            <w:r>
              <w:rPr>
                <w:rFonts w:hint="eastAsia"/>
                <w:b/>
              </w:rPr>
              <w:t>违法情节和后果</w:t>
            </w:r>
          </w:p>
        </w:tc>
        <w:tc>
          <w:tcPr>
            <w:tcW w:w="2625" w:type="dxa"/>
          </w:tcPr>
          <w:p>
            <w:pPr>
              <w:jc w:val="center"/>
              <w:rPr>
                <w:b/>
              </w:rPr>
            </w:pPr>
            <w:r>
              <w:rPr>
                <w:rFonts w:hint="eastAsia"/>
                <w:b/>
              </w:rPr>
              <w:t>行政处罚</w:t>
            </w:r>
          </w:p>
        </w:tc>
        <w:tc>
          <w:tcPr>
            <w:tcW w:w="1122"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2</w:t>
            </w:r>
            <w:r>
              <w:t>02.62</w:t>
            </w:r>
          </w:p>
        </w:tc>
        <w:tc>
          <w:tcPr>
            <w:tcW w:w="1604" w:type="dxa"/>
            <w:vMerge w:val="restart"/>
          </w:tcPr>
          <w:p>
            <w:r>
              <w:rPr>
                <w:rFonts w:hint="eastAsia"/>
              </w:rPr>
              <w:t>自然人、法人或其他组织未取得资质从事房地产转让经纪活动的</w:t>
            </w:r>
          </w:p>
        </w:tc>
        <w:tc>
          <w:tcPr>
            <w:tcW w:w="1464" w:type="dxa"/>
            <w:vMerge w:val="restart"/>
          </w:tcPr>
          <w:p>
            <w:r>
              <w:rPr>
                <w:rFonts w:hint="eastAsia"/>
              </w:rPr>
              <w:t>《深圳经济特区房地产转让条例》第五十条</w:t>
            </w:r>
          </w:p>
        </w:tc>
        <w:tc>
          <w:tcPr>
            <w:tcW w:w="3547" w:type="dxa"/>
            <w:vMerge w:val="restart"/>
          </w:tcPr>
          <w:p>
            <w:r>
              <w:rPr>
                <w:rFonts w:hint="eastAsia"/>
              </w:rPr>
              <w:t>《深圳经济特区房地产转让条例》第六十二条：</w:t>
            </w:r>
          </w:p>
          <w:p>
            <w:r>
              <w:rPr>
                <w:rFonts w:hint="eastAsia"/>
              </w:rPr>
              <w:t>违反本条例第五十条规定从事房地产经纪活动的，由主管机关没收其非法所得，并处以非法所得一倍以上二倍以下的罚款。</w:t>
            </w:r>
          </w:p>
        </w:tc>
        <w:tc>
          <w:tcPr>
            <w:tcW w:w="490" w:type="dxa"/>
          </w:tcPr>
          <w:p>
            <w:r>
              <w:rPr>
                <w:rFonts w:hint="eastAsia"/>
              </w:rPr>
              <w:t>轻微</w:t>
            </w:r>
          </w:p>
        </w:tc>
        <w:tc>
          <w:tcPr>
            <w:tcW w:w="2301" w:type="dxa"/>
          </w:tcPr>
          <w:p>
            <w:r>
              <w:rPr>
                <w:rFonts w:hint="eastAsia"/>
              </w:rPr>
              <w:t>违法所得5</w:t>
            </w:r>
            <w:r>
              <w:t>0</w:t>
            </w:r>
            <w:r>
              <w:rPr>
                <w:rFonts w:hint="eastAsia"/>
              </w:rPr>
              <w:t>万元以下的</w:t>
            </w:r>
          </w:p>
        </w:tc>
        <w:tc>
          <w:tcPr>
            <w:tcW w:w="2625" w:type="dxa"/>
          </w:tcPr>
          <w:p>
            <w:r>
              <w:rPr>
                <w:rFonts w:hint="eastAsia"/>
              </w:rPr>
              <w:t>没收违法所得</w:t>
            </w:r>
          </w:p>
          <w:p>
            <w:r>
              <w:rPr>
                <w:rFonts w:hint="eastAsia"/>
              </w:rPr>
              <w:t>处以非法所得一倍以上一点三倍以下的罚款</w:t>
            </w:r>
          </w:p>
        </w:tc>
        <w:tc>
          <w:tcPr>
            <w:tcW w:w="11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604" w:type="dxa"/>
            <w:vMerge w:val="continue"/>
          </w:tcPr>
          <w:p/>
        </w:tc>
        <w:tc>
          <w:tcPr>
            <w:tcW w:w="1464" w:type="dxa"/>
            <w:vMerge w:val="continue"/>
          </w:tcPr>
          <w:p/>
        </w:tc>
        <w:tc>
          <w:tcPr>
            <w:tcW w:w="3547" w:type="dxa"/>
            <w:vMerge w:val="continue"/>
          </w:tcPr>
          <w:p/>
        </w:tc>
        <w:tc>
          <w:tcPr>
            <w:tcW w:w="490" w:type="dxa"/>
          </w:tcPr>
          <w:p>
            <w:r>
              <w:rPr>
                <w:rFonts w:hint="eastAsia"/>
              </w:rPr>
              <w:t>一般</w:t>
            </w:r>
          </w:p>
        </w:tc>
        <w:tc>
          <w:tcPr>
            <w:tcW w:w="2301" w:type="dxa"/>
          </w:tcPr>
          <w:p>
            <w:r>
              <w:rPr>
                <w:rFonts w:hint="eastAsia"/>
              </w:rPr>
              <w:t>违法所得5</w:t>
            </w:r>
            <w:r>
              <w:t>0</w:t>
            </w:r>
            <w:r>
              <w:rPr>
                <w:rFonts w:hint="eastAsia"/>
              </w:rPr>
              <w:t>万元以上1</w:t>
            </w:r>
            <w:r>
              <w:t>50</w:t>
            </w:r>
            <w:r>
              <w:rPr>
                <w:rFonts w:hint="eastAsia"/>
              </w:rPr>
              <w:t>万元以下的</w:t>
            </w:r>
          </w:p>
        </w:tc>
        <w:tc>
          <w:tcPr>
            <w:tcW w:w="2625" w:type="dxa"/>
          </w:tcPr>
          <w:p>
            <w:r>
              <w:rPr>
                <w:rFonts w:hint="eastAsia"/>
              </w:rPr>
              <w:t>没收违法所得</w:t>
            </w:r>
          </w:p>
          <w:p>
            <w:r>
              <w:rPr>
                <w:rFonts w:hint="eastAsia"/>
              </w:rPr>
              <w:t>处以非法所得一点三倍以上一点七倍以下的罚款</w:t>
            </w:r>
          </w:p>
        </w:tc>
        <w:tc>
          <w:tcPr>
            <w:tcW w:w="11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604" w:type="dxa"/>
            <w:vMerge w:val="continue"/>
          </w:tcPr>
          <w:p/>
        </w:tc>
        <w:tc>
          <w:tcPr>
            <w:tcW w:w="1464" w:type="dxa"/>
            <w:vMerge w:val="continue"/>
          </w:tcPr>
          <w:p/>
        </w:tc>
        <w:tc>
          <w:tcPr>
            <w:tcW w:w="3547" w:type="dxa"/>
            <w:vMerge w:val="continue"/>
          </w:tcPr>
          <w:p/>
        </w:tc>
        <w:tc>
          <w:tcPr>
            <w:tcW w:w="490" w:type="dxa"/>
          </w:tcPr>
          <w:p>
            <w:r>
              <w:rPr>
                <w:rFonts w:hint="eastAsia"/>
              </w:rPr>
              <w:t>严重</w:t>
            </w:r>
          </w:p>
        </w:tc>
        <w:tc>
          <w:tcPr>
            <w:tcW w:w="2301" w:type="dxa"/>
          </w:tcPr>
          <w:p>
            <w:r>
              <w:rPr>
                <w:rFonts w:hint="eastAsia"/>
              </w:rPr>
              <w:t>违法所得1</w:t>
            </w:r>
            <w:r>
              <w:t>50</w:t>
            </w:r>
            <w:r>
              <w:rPr>
                <w:rFonts w:hint="eastAsia"/>
              </w:rPr>
              <w:t>万元以上的</w:t>
            </w:r>
          </w:p>
        </w:tc>
        <w:tc>
          <w:tcPr>
            <w:tcW w:w="2625" w:type="dxa"/>
          </w:tcPr>
          <w:p>
            <w:r>
              <w:rPr>
                <w:rFonts w:hint="eastAsia"/>
              </w:rPr>
              <w:t>没收违法所得</w:t>
            </w:r>
          </w:p>
          <w:p>
            <w:r>
              <w:rPr>
                <w:rFonts w:hint="eastAsia"/>
              </w:rPr>
              <w:t>处以非法所得一点七倍以上二倍以下的罚款</w:t>
            </w:r>
          </w:p>
        </w:tc>
        <w:tc>
          <w:tcPr>
            <w:tcW w:w="1122" w:type="dxa"/>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《深圳经济特区房地产转让条例》</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69"/>
        <w:gridCol w:w="1560"/>
        <w:gridCol w:w="4677"/>
        <w:gridCol w:w="567"/>
        <w:gridCol w:w="2155"/>
        <w:gridCol w:w="153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469" w:type="dxa"/>
          </w:tcPr>
          <w:p>
            <w:pPr>
              <w:jc w:val="center"/>
              <w:rPr>
                <w:b/>
              </w:rPr>
            </w:pPr>
            <w:r>
              <w:rPr>
                <w:rFonts w:hint="eastAsia"/>
                <w:b/>
              </w:rPr>
              <w:t>违法行为</w:t>
            </w:r>
          </w:p>
        </w:tc>
        <w:tc>
          <w:tcPr>
            <w:tcW w:w="1560" w:type="dxa"/>
          </w:tcPr>
          <w:p>
            <w:pPr>
              <w:jc w:val="center"/>
              <w:rPr>
                <w:b/>
              </w:rPr>
            </w:pPr>
            <w:r>
              <w:rPr>
                <w:rFonts w:hint="eastAsia"/>
                <w:b/>
              </w:rPr>
              <w:t>违反条款</w:t>
            </w:r>
          </w:p>
        </w:tc>
        <w:tc>
          <w:tcPr>
            <w:tcW w:w="4677" w:type="dxa"/>
          </w:tcPr>
          <w:p>
            <w:pPr>
              <w:jc w:val="center"/>
              <w:rPr>
                <w:b/>
              </w:rPr>
            </w:pPr>
            <w:r>
              <w:rPr>
                <w:rFonts w:hint="eastAsia"/>
                <w:b/>
              </w:rPr>
              <w:t>处罚依据</w:t>
            </w:r>
          </w:p>
        </w:tc>
        <w:tc>
          <w:tcPr>
            <w:tcW w:w="2722" w:type="dxa"/>
            <w:gridSpan w:val="2"/>
          </w:tcPr>
          <w:p>
            <w:pPr>
              <w:jc w:val="center"/>
              <w:rPr>
                <w:b/>
              </w:rPr>
            </w:pPr>
            <w:r>
              <w:rPr>
                <w:rFonts w:hint="eastAsia"/>
                <w:b/>
              </w:rPr>
              <w:t>违法情节和后果</w:t>
            </w:r>
          </w:p>
        </w:tc>
        <w:tc>
          <w:tcPr>
            <w:tcW w:w="1531" w:type="dxa"/>
          </w:tcPr>
          <w:p>
            <w:pPr>
              <w:jc w:val="center"/>
              <w:rPr>
                <w:b/>
              </w:rPr>
            </w:pPr>
            <w:r>
              <w:rPr>
                <w:rFonts w:hint="eastAsia"/>
                <w:b/>
              </w:rPr>
              <w:t>行政处罚</w:t>
            </w:r>
          </w:p>
        </w:tc>
        <w:tc>
          <w:tcPr>
            <w:tcW w:w="1195"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2</w:t>
            </w:r>
            <w:r>
              <w:t>02.63</w:t>
            </w:r>
          </w:p>
        </w:tc>
        <w:tc>
          <w:tcPr>
            <w:tcW w:w="1469" w:type="dxa"/>
            <w:vMerge w:val="restart"/>
          </w:tcPr>
          <w:p>
            <w:r>
              <w:rPr>
                <w:rFonts w:hint="eastAsia"/>
              </w:rPr>
              <w:t>当事人隐瞒房地产转让的真实情况，不按规定交纳有关费用的</w:t>
            </w:r>
          </w:p>
        </w:tc>
        <w:tc>
          <w:tcPr>
            <w:tcW w:w="1560" w:type="dxa"/>
            <w:vMerge w:val="restart"/>
          </w:tcPr>
          <w:p>
            <w:r>
              <w:rPr>
                <w:rFonts w:hint="eastAsia"/>
              </w:rPr>
              <w:t>《深圳经济特区房地产转让条例》第五十六条、第五十七条</w:t>
            </w:r>
          </w:p>
        </w:tc>
        <w:tc>
          <w:tcPr>
            <w:tcW w:w="4677" w:type="dxa"/>
            <w:vMerge w:val="restart"/>
          </w:tcPr>
          <w:p>
            <w:r>
              <w:rPr>
                <w:rFonts w:hint="eastAsia"/>
              </w:rPr>
              <w:t>《深圳经济特区房地产转让条例》第六十三条：</w:t>
            </w:r>
          </w:p>
          <w:p>
            <w:r>
              <w:rPr>
                <w:rFonts w:hint="eastAsia"/>
              </w:rPr>
              <w:t>当事人隐瞒房地产转让的真实情况，不按规定交纳有关费用的，由主管机关责令其补交，并处以应交费用二倍以上五倍以下的罚款。</w:t>
            </w:r>
          </w:p>
        </w:tc>
        <w:tc>
          <w:tcPr>
            <w:tcW w:w="567" w:type="dxa"/>
          </w:tcPr>
          <w:p>
            <w:r>
              <w:rPr>
                <w:rFonts w:hint="eastAsia"/>
              </w:rPr>
              <w:t>轻微</w:t>
            </w:r>
          </w:p>
        </w:tc>
        <w:tc>
          <w:tcPr>
            <w:tcW w:w="2155" w:type="dxa"/>
          </w:tcPr>
          <w:p>
            <w:r>
              <w:rPr>
                <w:rFonts w:hint="eastAsia"/>
              </w:rPr>
              <w:t>未交纳应交费用人民币5</w:t>
            </w:r>
            <w:r>
              <w:t>0</w:t>
            </w:r>
            <w:r>
              <w:rPr>
                <w:rFonts w:hint="eastAsia"/>
              </w:rPr>
              <w:t>万元以下的</w:t>
            </w:r>
          </w:p>
        </w:tc>
        <w:tc>
          <w:tcPr>
            <w:tcW w:w="1531" w:type="dxa"/>
          </w:tcPr>
          <w:p>
            <w:r>
              <w:rPr>
                <w:rFonts w:hint="eastAsia"/>
              </w:rPr>
              <w:t>处以应交费用二倍以上三倍以下的罚款</w:t>
            </w:r>
          </w:p>
        </w:tc>
        <w:tc>
          <w:tcPr>
            <w:tcW w:w="1195" w:type="dxa"/>
          </w:tcPr>
          <w:p>
            <w:r>
              <w:rPr>
                <w:rFonts w:hint="eastAsia"/>
              </w:rPr>
              <w:t>责令补交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69" w:type="dxa"/>
            <w:vMerge w:val="continue"/>
          </w:tcPr>
          <w:p/>
        </w:tc>
        <w:tc>
          <w:tcPr>
            <w:tcW w:w="1560" w:type="dxa"/>
            <w:vMerge w:val="continue"/>
          </w:tcPr>
          <w:p/>
        </w:tc>
        <w:tc>
          <w:tcPr>
            <w:tcW w:w="4677" w:type="dxa"/>
            <w:vMerge w:val="continue"/>
          </w:tcPr>
          <w:p/>
        </w:tc>
        <w:tc>
          <w:tcPr>
            <w:tcW w:w="567" w:type="dxa"/>
          </w:tcPr>
          <w:p>
            <w:r>
              <w:rPr>
                <w:rFonts w:hint="eastAsia"/>
              </w:rPr>
              <w:t>一般</w:t>
            </w:r>
          </w:p>
        </w:tc>
        <w:tc>
          <w:tcPr>
            <w:tcW w:w="2155" w:type="dxa"/>
          </w:tcPr>
          <w:p>
            <w:r>
              <w:rPr>
                <w:rFonts w:hint="eastAsia"/>
              </w:rPr>
              <w:t>未交纳应交费用人民币5</w:t>
            </w:r>
            <w:r>
              <w:t>0</w:t>
            </w:r>
            <w:r>
              <w:rPr>
                <w:rFonts w:hint="eastAsia"/>
              </w:rPr>
              <w:t>万元以上1</w:t>
            </w:r>
            <w:r>
              <w:t>50</w:t>
            </w:r>
            <w:r>
              <w:rPr>
                <w:rFonts w:hint="eastAsia"/>
              </w:rPr>
              <w:t>万元以下的</w:t>
            </w:r>
          </w:p>
        </w:tc>
        <w:tc>
          <w:tcPr>
            <w:tcW w:w="1531" w:type="dxa"/>
          </w:tcPr>
          <w:p>
            <w:r>
              <w:rPr>
                <w:rFonts w:hint="eastAsia"/>
              </w:rPr>
              <w:t>处以应交费用三倍以上四倍以下的罚款</w:t>
            </w:r>
          </w:p>
        </w:tc>
        <w:tc>
          <w:tcPr>
            <w:tcW w:w="1195" w:type="dxa"/>
          </w:tcPr>
          <w:p>
            <w:r>
              <w:rPr>
                <w:rFonts w:hint="eastAsia"/>
              </w:rPr>
              <w:t>责令补交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69" w:type="dxa"/>
            <w:vMerge w:val="continue"/>
          </w:tcPr>
          <w:p/>
        </w:tc>
        <w:tc>
          <w:tcPr>
            <w:tcW w:w="1560" w:type="dxa"/>
            <w:vMerge w:val="continue"/>
          </w:tcPr>
          <w:p/>
        </w:tc>
        <w:tc>
          <w:tcPr>
            <w:tcW w:w="4677" w:type="dxa"/>
            <w:vMerge w:val="continue"/>
          </w:tcPr>
          <w:p/>
        </w:tc>
        <w:tc>
          <w:tcPr>
            <w:tcW w:w="567" w:type="dxa"/>
          </w:tcPr>
          <w:p>
            <w:r>
              <w:rPr>
                <w:rFonts w:hint="eastAsia"/>
              </w:rPr>
              <w:t>严重</w:t>
            </w:r>
          </w:p>
        </w:tc>
        <w:tc>
          <w:tcPr>
            <w:tcW w:w="2155" w:type="dxa"/>
          </w:tcPr>
          <w:p>
            <w:r>
              <w:rPr>
                <w:rFonts w:hint="eastAsia"/>
              </w:rPr>
              <w:t>未交纳应交费用人民币15</w:t>
            </w:r>
            <w:r>
              <w:t>0</w:t>
            </w:r>
            <w:r>
              <w:rPr>
                <w:rFonts w:hint="eastAsia"/>
              </w:rPr>
              <w:t>万元以上的</w:t>
            </w:r>
          </w:p>
        </w:tc>
        <w:tc>
          <w:tcPr>
            <w:tcW w:w="1531" w:type="dxa"/>
          </w:tcPr>
          <w:p>
            <w:r>
              <w:rPr>
                <w:rFonts w:hint="eastAsia"/>
              </w:rPr>
              <w:t>处以应交费用四倍以上五倍以下的罚款</w:t>
            </w:r>
          </w:p>
        </w:tc>
        <w:tc>
          <w:tcPr>
            <w:tcW w:w="1195" w:type="dxa"/>
          </w:tcPr>
          <w:p>
            <w:r>
              <w:rPr>
                <w:rFonts w:hint="eastAsia"/>
              </w:rPr>
              <w:t>责令补交</w:t>
            </w:r>
          </w:p>
        </w:tc>
      </w:tr>
    </w:tbl>
    <w:p>
      <w:pPr>
        <w:widowControl/>
        <w:jc w:val="left"/>
      </w:pPr>
      <w: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134"/>
        <w:gridCol w:w="3402"/>
        <w:gridCol w:w="567"/>
        <w:gridCol w:w="1418"/>
        <w:gridCol w:w="2410"/>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bookmarkStart w:id="6" w:name="_Hlk24561616"/>
            <w:r>
              <w:rPr>
                <w:rFonts w:hint="eastAsia" w:ascii="宋体" w:hAnsi="宋体" w:eastAsia="宋体"/>
                <w:b/>
              </w:rPr>
              <w:t>序号</w:t>
            </w:r>
          </w:p>
        </w:tc>
        <w:tc>
          <w:tcPr>
            <w:tcW w:w="1417" w:type="dxa"/>
          </w:tcPr>
          <w:p>
            <w:pPr>
              <w:jc w:val="center"/>
              <w:rPr>
                <w:rFonts w:ascii="宋体" w:hAnsi="宋体" w:eastAsia="宋体"/>
                <w:b/>
              </w:rPr>
            </w:pPr>
            <w:r>
              <w:rPr>
                <w:rFonts w:hint="eastAsia" w:ascii="宋体" w:hAnsi="宋体" w:eastAsia="宋体"/>
                <w:b/>
              </w:rPr>
              <w:t>违法行为</w:t>
            </w:r>
          </w:p>
        </w:tc>
        <w:tc>
          <w:tcPr>
            <w:tcW w:w="1134" w:type="dxa"/>
          </w:tcPr>
          <w:p>
            <w:pPr>
              <w:jc w:val="center"/>
              <w:rPr>
                <w:rFonts w:ascii="宋体" w:hAnsi="宋体" w:eastAsia="宋体"/>
                <w:b/>
              </w:rPr>
            </w:pPr>
            <w:r>
              <w:rPr>
                <w:rFonts w:hint="eastAsia" w:ascii="宋体" w:hAnsi="宋体" w:eastAsia="宋体"/>
                <w:b/>
              </w:rPr>
              <w:t>违反条款</w:t>
            </w:r>
          </w:p>
        </w:tc>
        <w:tc>
          <w:tcPr>
            <w:tcW w:w="3402" w:type="dxa"/>
          </w:tcPr>
          <w:p>
            <w:pPr>
              <w:jc w:val="center"/>
              <w:rPr>
                <w:rFonts w:ascii="宋体" w:hAnsi="宋体" w:eastAsia="宋体"/>
                <w:b/>
              </w:rPr>
            </w:pPr>
            <w:r>
              <w:rPr>
                <w:rFonts w:hint="eastAsia" w:ascii="宋体" w:hAnsi="宋体" w:eastAsia="宋体"/>
                <w:b/>
              </w:rPr>
              <w:t>处罚依据</w:t>
            </w:r>
          </w:p>
        </w:tc>
        <w:tc>
          <w:tcPr>
            <w:tcW w:w="1985" w:type="dxa"/>
            <w:gridSpan w:val="2"/>
          </w:tcPr>
          <w:p>
            <w:pPr>
              <w:jc w:val="center"/>
              <w:rPr>
                <w:rFonts w:ascii="宋体" w:hAnsi="宋体" w:eastAsia="宋体"/>
                <w:b/>
              </w:rPr>
            </w:pPr>
            <w:r>
              <w:rPr>
                <w:rFonts w:hint="eastAsia" w:ascii="宋体" w:hAnsi="宋体" w:eastAsia="宋体"/>
                <w:b/>
              </w:rPr>
              <w:t>违法情节和后果</w:t>
            </w:r>
          </w:p>
        </w:tc>
        <w:tc>
          <w:tcPr>
            <w:tcW w:w="2410" w:type="dxa"/>
          </w:tcPr>
          <w:p>
            <w:pPr>
              <w:jc w:val="center"/>
              <w:rPr>
                <w:rFonts w:ascii="宋体" w:hAnsi="宋体" w:eastAsia="宋体"/>
                <w:b/>
              </w:rPr>
            </w:pPr>
            <w:r>
              <w:rPr>
                <w:rFonts w:hint="eastAsia" w:ascii="宋体" w:hAnsi="宋体" w:eastAsia="宋体"/>
                <w:b/>
              </w:rPr>
              <w:t>行政处罚</w:t>
            </w:r>
          </w:p>
        </w:tc>
        <w:tc>
          <w:tcPr>
            <w:tcW w:w="2754"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03.41</w:t>
            </w:r>
          </w:p>
        </w:tc>
        <w:tc>
          <w:tcPr>
            <w:tcW w:w="1417" w:type="dxa"/>
            <w:vMerge w:val="restart"/>
          </w:tcPr>
          <w:p>
            <w:pPr>
              <w:rPr>
                <w:rFonts w:ascii="宋体" w:hAnsi="宋体" w:eastAsia="宋体"/>
              </w:rPr>
            </w:pPr>
            <w:r>
              <w:rPr>
                <w:rFonts w:hint="eastAsia" w:ascii="宋体" w:hAnsi="宋体" w:eastAsia="宋体"/>
              </w:rPr>
              <w:t>房屋安全责任人没有委托原设计单位或者具有相应资质等级的设计单位提出设计方案、出具施工图，或者没有委托有相应资质等级的施工单位实施的</w:t>
            </w:r>
          </w:p>
        </w:tc>
        <w:tc>
          <w:tcPr>
            <w:tcW w:w="1134" w:type="dxa"/>
            <w:vMerge w:val="restart"/>
          </w:tcPr>
          <w:p>
            <w:pPr>
              <w:rPr>
                <w:rFonts w:ascii="宋体" w:hAnsi="宋体" w:eastAsia="宋体"/>
              </w:rPr>
            </w:pPr>
            <w:r>
              <w:rPr>
                <w:rFonts w:hint="eastAsia" w:ascii="宋体" w:hAnsi="宋体" w:eastAsia="宋体"/>
              </w:rPr>
              <w:t>《深圳市房屋安全管理办法》第十四条</w:t>
            </w:r>
          </w:p>
        </w:tc>
        <w:tc>
          <w:tcPr>
            <w:tcW w:w="3402" w:type="dxa"/>
            <w:vMerge w:val="restart"/>
          </w:tcPr>
          <w:p>
            <w:pPr>
              <w:rPr>
                <w:rFonts w:ascii="宋体" w:hAnsi="宋体" w:eastAsia="宋体"/>
              </w:rPr>
            </w:pPr>
            <w:r>
              <w:rPr>
                <w:rFonts w:hint="eastAsia" w:ascii="宋体" w:hAnsi="宋体" w:eastAsia="宋体"/>
              </w:rPr>
              <w:t>《深圳市房屋安全管理办法》第四十一条：</w:t>
            </w:r>
          </w:p>
          <w:p>
            <w:pPr>
              <w:rPr>
                <w:rFonts w:ascii="宋体" w:hAnsi="宋体" w:eastAsia="宋体"/>
              </w:rPr>
            </w:pPr>
            <w:r>
              <w:rPr>
                <w:rFonts w:hint="eastAsia" w:ascii="宋体" w:hAnsi="宋体" w:eastAsia="宋体"/>
              </w:rPr>
              <w:t>违反本办法第十四条规定，房屋安全责任人没有委托原设计单位或者具有相应资质等级的设计单位提出设计方案、出具施工图，或者没有委托有相应资质等级的施工单位实施的，由区主管部门责令停止违法行为、限期恢复原状或者采取修缮加固等安全技术措施治理，并对个人处以一千元罚款，对单位处以五万元以上十万元以下罚款。给他人造成损失的，依法承担赔偿责任。</w:t>
            </w:r>
          </w:p>
        </w:tc>
        <w:tc>
          <w:tcPr>
            <w:tcW w:w="567" w:type="dxa"/>
          </w:tcPr>
          <w:p>
            <w:pPr>
              <w:rPr>
                <w:rFonts w:ascii="宋体" w:hAnsi="宋体" w:eastAsia="宋体"/>
              </w:rPr>
            </w:pPr>
            <w:r>
              <w:rPr>
                <w:rFonts w:hint="eastAsia" w:ascii="宋体" w:hAnsi="宋体" w:eastAsia="宋体"/>
              </w:rPr>
              <w:t>轻微</w:t>
            </w:r>
          </w:p>
        </w:tc>
        <w:tc>
          <w:tcPr>
            <w:tcW w:w="1418" w:type="dxa"/>
          </w:tcPr>
          <w:p>
            <w:pPr>
              <w:rPr>
                <w:rFonts w:ascii="宋体" w:hAnsi="宋体" w:eastAsia="宋体"/>
              </w:rPr>
            </w:pPr>
            <w:r>
              <w:rPr>
                <w:rFonts w:hint="eastAsia" w:ascii="宋体" w:hAnsi="宋体" w:eastAsia="宋体"/>
              </w:rPr>
              <w:t>未造成后果或造成轻微危害后果的</w:t>
            </w:r>
          </w:p>
        </w:tc>
        <w:tc>
          <w:tcPr>
            <w:tcW w:w="2410"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2754" w:type="dxa"/>
          </w:tcPr>
          <w:p>
            <w:pPr>
              <w:rPr>
                <w:rFonts w:ascii="宋体" w:hAnsi="宋体" w:eastAsia="宋体"/>
              </w:rPr>
            </w:pPr>
            <w:r>
              <w:rPr>
                <w:rFonts w:hint="eastAsia" w:ascii="宋体" w:hAnsi="宋体" w:eastAsia="宋体"/>
              </w:rPr>
              <w:t>责令停止违法行为、限期恢复原状或者采取修缮加固等安全技术措施治理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417" w:type="dxa"/>
            <w:vMerge w:val="continue"/>
          </w:tcPr>
          <w:p>
            <w:pPr>
              <w:rPr>
                <w:rFonts w:ascii="宋体" w:hAnsi="宋体" w:eastAsia="宋体"/>
              </w:rPr>
            </w:pPr>
          </w:p>
        </w:tc>
        <w:tc>
          <w:tcPr>
            <w:tcW w:w="1134" w:type="dxa"/>
            <w:vMerge w:val="continue"/>
          </w:tcPr>
          <w:p>
            <w:pPr>
              <w:rPr>
                <w:rFonts w:ascii="宋体" w:hAnsi="宋体" w:eastAsia="宋体"/>
              </w:rPr>
            </w:pPr>
          </w:p>
        </w:tc>
        <w:tc>
          <w:tcPr>
            <w:tcW w:w="3402"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一般</w:t>
            </w:r>
          </w:p>
        </w:tc>
        <w:tc>
          <w:tcPr>
            <w:tcW w:w="1418" w:type="dxa"/>
          </w:tcPr>
          <w:p>
            <w:pPr>
              <w:rPr>
                <w:rFonts w:ascii="宋体" w:hAnsi="宋体" w:eastAsia="宋体"/>
              </w:rPr>
            </w:pPr>
            <w:r>
              <w:rPr>
                <w:rFonts w:hint="eastAsia" w:ascii="宋体" w:hAnsi="宋体" w:eastAsia="宋体"/>
              </w:rPr>
              <w:t>造成一般危害后果</w:t>
            </w:r>
          </w:p>
        </w:tc>
        <w:tc>
          <w:tcPr>
            <w:tcW w:w="2410"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2754" w:type="dxa"/>
          </w:tcPr>
          <w:p>
            <w:pPr>
              <w:rPr>
                <w:rFonts w:ascii="宋体" w:hAnsi="宋体" w:eastAsia="宋体"/>
              </w:rPr>
            </w:pPr>
            <w:r>
              <w:rPr>
                <w:rFonts w:hint="eastAsia" w:ascii="宋体" w:hAnsi="宋体" w:eastAsia="宋体"/>
              </w:rPr>
              <w:t>责令停止违法行为、限期恢复原状或者采取修缮加固等安全技术措施治理</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46" w:type="dxa"/>
            <w:vMerge w:val="continue"/>
          </w:tcPr>
          <w:p>
            <w:pPr>
              <w:rPr>
                <w:rFonts w:ascii="宋体" w:hAnsi="宋体" w:eastAsia="宋体"/>
              </w:rPr>
            </w:pPr>
          </w:p>
        </w:tc>
        <w:tc>
          <w:tcPr>
            <w:tcW w:w="1417" w:type="dxa"/>
            <w:vMerge w:val="continue"/>
          </w:tcPr>
          <w:p>
            <w:pPr>
              <w:rPr>
                <w:rFonts w:ascii="宋体" w:hAnsi="宋体" w:eastAsia="宋体"/>
              </w:rPr>
            </w:pPr>
          </w:p>
        </w:tc>
        <w:tc>
          <w:tcPr>
            <w:tcW w:w="1134" w:type="dxa"/>
            <w:vMerge w:val="continue"/>
          </w:tcPr>
          <w:p>
            <w:pPr>
              <w:rPr>
                <w:rFonts w:ascii="宋体" w:hAnsi="宋体" w:eastAsia="宋体"/>
              </w:rPr>
            </w:pPr>
          </w:p>
        </w:tc>
        <w:tc>
          <w:tcPr>
            <w:tcW w:w="3402" w:type="dxa"/>
            <w:vMerge w:val="continue"/>
          </w:tcPr>
          <w:p>
            <w:pPr>
              <w:rPr>
                <w:rFonts w:ascii="宋体" w:hAnsi="宋体" w:eastAsia="宋体"/>
              </w:rPr>
            </w:pPr>
          </w:p>
        </w:tc>
        <w:tc>
          <w:tcPr>
            <w:tcW w:w="567" w:type="dxa"/>
            <w:vMerge w:val="restart"/>
          </w:tcPr>
          <w:p>
            <w:pPr>
              <w:rPr>
                <w:rFonts w:ascii="宋体" w:hAnsi="宋体" w:eastAsia="宋体"/>
              </w:rPr>
            </w:pPr>
            <w:r>
              <w:rPr>
                <w:rFonts w:hint="eastAsia" w:ascii="宋体" w:hAnsi="宋体" w:eastAsia="宋体"/>
              </w:rPr>
              <w:t>严重</w:t>
            </w:r>
          </w:p>
        </w:tc>
        <w:tc>
          <w:tcPr>
            <w:tcW w:w="1418" w:type="dxa"/>
          </w:tcPr>
          <w:p>
            <w:pPr>
              <w:rPr>
                <w:rFonts w:ascii="宋体" w:hAnsi="宋体" w:eastAsia="宋体"/>
              </w:rPr>
            </w:pPr>
            <w:r>
              <w:rPr>
                <w:rFonts w:hint="eastAsia" w:ascii="宋体" w:hAnsi="宋体" w:eastAsia="宋体"/>
              </w:rPr>
              <w:t>造成严重危害后果的</w:t>
            </w:r>
          </w:p>
        </w:tc>
        <w:tc>
          <w:tcPr>
            <w:tcW w:w="2410"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2754" w:type="dxa"/>
          </w:tcPr>
          <w:p>
            <w:pPr>
              <w:rPr>
                <w:rFonts w:ascii="宋体" w:hAnsi="宋体" w:eastAsia="宋体"/>
              </w:rPr>
            </w:pPr>
            <w:r>
              <w:rPr>
                <w:rFonts w:hint="eastAsia" w:ascii="宋体" w:hAnsi="宋体" w:eastAsia="宋体"/>
              </w:rPr>
              <w:t>责令停止违法行为、限期恢复原状或者采取修缮加固等安全技术措施治理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846" w:type="dxa"/>
            <w:vMerge w:val="continue"/>
          </w:tcPr>
          <w:p>
            <w:pPr>
              <w:rPr>
                <w:rFonts w:ascii="宋体" w:hAnsi="宋体" w:eastAsia="宋体"/>
              </w:rPr>
            </w:pPr>
          </w:p>
        </w:tc>
        <w:tc>
          <w:tcPr>
            <w:tcW w:w="1417" w:type="dxa"/>
            <w:vMerge w:val="continue"/>
          </w:tcPr>
          <w:p>
            <w:pPr>
              <w:rPr>
                <w:rFonts w:ascii="宋体" w:hAnsi="宋体" w:eastAsia="宋体"/>
              </w:rPr>
            </w:pPr>
          </w:p>
        </w:tc>
        <w:tc>
          <w:tcPr>
            <w:tcW w:w="1134" w:type="dxa"/>
            <w:vMerge w:val="continue"/>
          </w:tcPr>
          <w:p>
            <w:pPr>
              <w:rPr>
                <w:rFonts w:ascii="宋体" w:hAnsi="宋体" w:eastAsia="宋体"/>
              </w:rPr>
            </w:pPr>
          </w:p>
        </w:tc>
        <w:tc>
          <w:tcPr>
            <w:tcW w:w="3402" w:type="dxa"/>
            <w:vMerge w:val="continue"/>
          </w:tcPr>
          <w:p>
            <w:pPr>
              <w:rPr>
                <w:rFonts w:ascii="宋体" w:hAnsi="宋体" w:eastAsia="宋体"/>
              </w:rPr>
            </w:pPr>
          </w:p>
        </w:tc>
        <w:tc>
          <w:tcPr>
            <w:tcW w:w="567" w:type="dxa"/>
            <w:vMerge w:val="continue"/>
          </w:tcPr>
          <w:p>
            <w:pPr>
              <w:rPr>
                <w:rFonts w:ascii="宋体" w:hAnsi="宋体" w:eastAsia="宋体"/>
              </w:rPr>
            </w:pPr>
          </w:p>
        </w:tc>
        <w:tc>
          <w:tcPr>
            <w:tcW w:w="1418" w:type="dxa"/>
          </w:tcPr>
          <w:p>
            <w:pPr>
              <w:rPr>
                <w:rFonts w:ascii="宋体" w:hAnsi="宋体" w:eastAsia="宋体"/>
              </w:rPr>
            </w:pPr>
            <w:r>
              <w:rPr>
                <w:rFonts w:hint="eastAsia" w:ascii="宋体" w:hAnsi="宋体" w:eastAsia="宋体"/>
              </w:rPr>
              <w:t>造成安全事故的</w:t>
            </w:r>
          </w:p>
        </w:tc>
        <w:tc>
          <w:tcPr>
            <w:tcW w:w="2410"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2754" w:type="dxa"/>
          </w:tcPr>
          <w:p>
            <w:pPr>
              <w:rPr>
                <w:rFonts w:ascii="宋体" w:hAnsi="宋体" w:eastAsia="宋体"/>
              </w:rPr>
            </w:pPr>
            <w:r>
              <w:rPr>
                <w:rFonts w:hint="eastAsia" w:ascii="宋体" w:hAnsi="宋体" w:eastAsia="宋体"/>
              </w:rPr>
              <w:t>责令停止违法行为、限期恢复原状或者采取修缮加固等安全技术措施治理</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74"/>
        <w:gridCol w:w="1407"/>
        <w:gridCol w:w="4390"/>
        <w:gridCol w:w="567"/>
        <w:gridCol w:w="1276"/>
        <w:gridCol w:w="219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574" w:type="dxa"/>
          </w:tcPr>
          <w:p>
            <w:pPr>
              <w:jc w:val="center"/>
              <w:rPr>
                <w:rFonts w:ascii="宋体" w:hAnsi="宋体" w:eastAsia="宋体"/>
                <w:b/>
              </w:rPr>
            </w:pPr>
            <w:r>
              <w:rPr>
                <w:rFonts w:hint="eastAsia" w:ascii="宋体" w:hAnsi="宋体" w:eastAsia="宋体"/>
                <w:b/>
              </w:rPr>
              <w:t>违法行为</w:t>
            </w:r>
          </w:p>
        </w:tc>
        <w:tc>
          <w:tcPr>
            <w:tcW w:w="1407" w:type="dxa"/>
          </w:tcPr>
          <w:p>
            <w:pPr>
              <w:jc w:val="center"/>
              <w:rPr>
                <w:rFonts w:ascii="宋体" w:hAnsi="宋体" w:eastAsia="宋体"/>
                <w:b/>
              </w:rPr>
            </w:pPr>
            <w:r>
              <w:rPr>
                <w:rFonts w:hint="eastAsia" w:ascii="宋体" w:hAnsi="宋体" w:eastAsia="宋体"/>
                <w:b/>
              </w:rPr>
              <w:t>违反条款</w:t>
            </w:r>
          </w:p>
        </w:tc>
        <w:tc>
          <w:tcPr>
            <w:tcW w:w="4390" w:type="dxa"/>
          </w:tcPr>
          <w:p>
            <w:pPr>
              <w:jc w:val="center"/>
              <w:rPr>
                <w:rFonts w:ascii="宋体" w:hAnsi="宋体" w:eastAsia="宋体"/>
                <w:b/>
              </w:rPr>
            </w:pPr>
            <w:r>
              <w:rPr>
                <w:rFonts w:hint="eastAsia" w:ascii="宋体" w:hAnsi="宋体" w:eastAsia="宋体"/>
                <w:b/>
              </w:rPr>
              <w:t>处罚依据</w:t>
            </w:r>
          </w:p>
        </w:tc>
        <w:tc>
          <w:tcPr>
            <w:tcW w:w="1843" w:type="dxa"/>
            <w:gridSpan w:val="2"/>
          </w:tcPr>
          <w:p>
            <w:pPr>
              <w:widowControl/>
              <w:jc w:val="center"/>
              <w:rPr>
                <w:rFonts w:ascii="宋体" w:hAnsi="宋体" w:eastAsia="宋体"/>
              </w:rPr>
            </w:pPr>
            <w:r>
              <w:rPr>
                <w:rFonts w:hint="eastAsia" w:ascii="宋体" w:hAnsi="宋体" w:eastAsia="宋体"/>
                <w:b/>
              </w:rPr>
              <w:t>违法情节和后果</w:t>
            </w:r>
          </w:p>
        </w:tc>
        <w:tc>
          <w:tcPr>
            <w:tcW w:w="2199" w:type="dxa"/>
          </w:tcPr>
          <w:p>
            <w:pPr>
              <w:widowControl/>
              <w:jc w:val="center"/>
              <w:rPr>
                <w:rFonts w:ascii="宋体" w:hAnsi="宋体" w:eastAsia="宋体"/>
              </w:rPr>
            </w:pPr>
            <w:r>
              <w:rPr>
                <w:rFonts w:hint="eastAsia" w:ascii="宋体" w:hAnsi="宋体" w:eastAsia="宋体"/>
                <w:b/>
              </w:rPr>
              <w:t>行政处罚</w:t>
            </w:r>
          </w:p>
        </w:tc>
        <w:tc>
          <w:tcPr>
            <w:tcW w:w="1689" w:type="dxa"/>
          </w:tcPr>
          <w:p>
            <w:pPr>
              <w:widowControl/>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03.42</w:t>
            </w:r>
          </w:p>
        </w:tc>
        <w:tc>
          <w:tcPr>
            <w:tcW w:w="1574" w:type="dxa"/>
            <w:vMerge w:val="restart"/>
          </w:tcPr>
          <w:p>
            <w:pPr>
              <w:rPr>
                <w:rFonts w:ascii="宋体" w:hAnsi="宋体" w:eastAsia="宋体"/>
              </w:rPr>
            </w:pPr>
            <w:r>
              <w:rPr>
                <w:rFonts w:hint="eastAsia" w:ascii="宋体" w:hAnsi="宋体" w:eastAsia="宋体"/>
              </w:rPr>
              <w:t>房屋安全责任人未申报登记的</w:t>
            </w:r>
          </w:p>
        </w:tc>
        <w:tc>
          <w:tcPr>
            <w:tcW w:w="1407" w:type="dxa"/>
            <w:vMerge w:val="restart"/>
          </w:tcPr>
          <w:p>
            <w:pPr>
              <w:rPr>
                <w:rFonts w:ascii="宋体" w:hAnsi="宋体" w:eastAsia="宋体"/>
              </w:rPr>
            </w:pPr>
            <w:r>
              <w:rPr>
                <w:rFonts w:hint="eastAsia" w:ascii="宋体" w:hAnsi="宋体" w:eastAsia="宋体"/>
              </w:rPr>
              <w:t>《深圳市房屋安全管理办法》第十五条二款</w:t>
            </w:r>
          </w:p>
        </w:tc>
        <w:tc>
          <w:tcPr>
            <w:tcW w:w="4390" w:type="dxa"/>
            <w:vMerge w:val="restart"/>
          </w:tcPr>
          <w:p>
            <w:pPr>
              <w:rPr>
                <w:rFonts w:ascii="宋体" w:hAnsi="宋体" w:eastAsia="宋体"/>
              </w:rPr>
            </w:pPr>
            <w:r>
              <w:rPr>
                <w:rFonts w:hint="eastAsia" w:ascii="宋体" w:hAnsi="宋体" w:eastAsia="宋体"/>
              </w:rPr>
              <w:t>《深圳市房屋安全管理办法》第四十二条第二款：</w:t>
            </w:r>
          </w:p>
          <w:p>
            <w:pPr>
              <w:rPr>
                <w:rFonts w:ascii="宋体" w:hAnsi="宋体" w:eastAsia="宋体"/>
              </w:rPr>
            </w:pPr>
            <w:r>
              <w:rPr>
                <w:rFonts w:hint="eastAsia" w:ascii="宋体" w:hAnsi="宋体" w:eastAsia="宋体"/>
              </w:rPr>
              <w:t>违反本办法第十五条第二款规定，房屋安全责任人未申报登记的，由区主管部门责令改正，并对个人处以一千元以下罚款，对单位处以一万元以上五万元以下罚款。</w:t>
            </w:r>
          </w:p>
        </w:tc>
        <w:tc>
          <w:tcPr>
            <w:tcW w:w="567" w:type="dxa"/>
          </w:tcPr>
          <w:p>
            <w:pPr>
              <w:widowControl/>
              <w:jc w:val="left"/>
              <w:rPr>
                <w:rFonts w:ascii="宋体" w:hAnsi="宋体" w:eastAsia="宋体"/>
              </w:rPr>
            </w:pPr>
            <w:r>
              <w:rPr>
                <w:rFonts w:hint="eastAsia" w:ascii="宋体" w:hAnsi="宋体" w:eastAsia="宋体"/>
              </w:rPr>
              <w:t>轻微</w:t>
            </w:r>
          </w:p>
        </w:tc>
        <w:tc>
          <w:tcPr>
            <w:tcW w:w="1276" w:type="dxa"/>
          </w:tcPr>
          <w:p>
            <w:pPr>
              <w:widowControl/>
              <w:jc w:val="left"/>
              <w:rPr>
                <w:rFonts w:ascii="宋体" w:hAnsi="宋体" w:eastAsia="宋体"/>
              </w:rPr>
            </w:pPr>
            <w:r>
              <w:rPr>
                <w:rFonts w:hint="eastAsia" w:ascii="宋体" w:hAnsi="宋体" w:eastAsia="宋体"/>
              </w:rPr>
              <w:t>未造成后果或造成轻微危害后果的</w:t>
            </w:r>
          </w:p>
        </w:tc>
        <w:tc>
          <w:tcPr>
            <w:tcW w:w="2199" w:type="dxa"/>
          </w:tcPr>
          <w:p>
            <w:pPr>
              <w:widowControl/>
              <w:jc w:val="left"/>
              <w:rPr>
                <w:rFonts w:ascii="宋体" w:hAnsi="宋体" w:eastAsia="宋体"/>
              </w:rPr>
            </w:pPr>
            <w:r>
              <w:rPr>
                <w:rFonts w:hint="eastAsia" w:ascii="宋体" w:hAnsi="宋体" w:eastAsia="宋体"/>
              </w:rPr>
              <w:t>对个人处以三百元以下罚款</w:t>
            </w:r>
          </w:p>
          <w:p>
            <w:pPr>
              <w:widowControl/>
              <w:jc w:val="left"/>
              <w:rPr>
                <w:rFonts w:ascii="宋体" w:hAnsi="宋体" w:eastAsia="宋体"/>
              </w:rPr>
            </w:pPr>
            <w:r>
              <w:rPr>
                <w:rFonts w:hint="eastAsia" w:ascii="宋体" w:hAnsi="宋体" w:eastAsia="宋体"/>
              </w:rPr>
              <w:t>对单位处以一万元以上二万元以下罚款</w:t>
            </w:r>
          </w:p>
        </w:tc>
        <w:tc>
          <w:tcPr>
            <w:tcW w:w="1689" w:type="dxa"/>
          </w:tcPr>
          <w:p>
            <w:pPr>
              <w:widowControl/>
              <w:jc w:val="left"/>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vMerge w:val="continue"/>
          </w:tcPr>
          <w:p>
            <w:pPr>
              <w:rPr>
                <w:rFonts w:ascii="宋体" w:hAnsi="宋体" w:eastAsia="宋体"/>
              </w:rPr>
            </w:pPr>
          </w:p>
        </w:tc>
        <w:tc>
          <w:tcPr>
            <w:tcW w:w="1574" w:type="dxa"/>
            <w:vMerge w:val="continue"/>
          </w:tcPr>
          <w:p>
            <w:pPr>
              <w:rPr>
                <w:rFonts w:ascii="宋体" w:hAnsi="宋体" w:eastAsia="宋体"/>
              </w:rPr>
            </w:pPr>
          </w:p>
        </w:tc>
        <w:tc>
          <w:tcPr>
            <w:tcW w:w="1407" w:type="dxa"/>
            <w:vMerge w:val="continue"/>
          </w:tcPr>
          <w:p>
            <w:pPr>
              <w:rPr>
                <w:rFonts w:ascii="宋体" w:hAnsi="宋体" w:eastAsia="宋体"/>
              </w:rPr>
            </w:pPr>
          </w:p>
        </w:tc>
        <w:tc>
          <w:tcPr>
            <w:tcW w:w="4390" w:type="dxa"/>
            <w:vMerge w:val="continue"/>
          </w:tcPr>
          <w:p>
            <w:pPr>
              <w:rPr>
                <w:rFonts w:ascii="宋体" w:hAnsi="宋体" w:eastAsia="宋体"/>
              </w:rPr>
            </w:pPr>
          </w:p>
        </w:tc>
        <w:tc>
          <w:tcPr>
            <w:tcW w:w="567" w:type="dxa"/>
          </w:tcPr>
          <w:p>
            <w:pPr>
              <w:widowControl/>
              <w:jc w:val="left"/>
              <w:rPr>
                <w:rFonts w:ascii="宋体" w:hAnsi="宋体" w:eastAsia="宋体"/>
              </w:rPr>
            </w:pPr>
            <w:r>
              <w:rPr>
                <w:rFonts w:hint="eastAsia" w:ascii="宋体" w:hAnsi="宋体" w:eastAsia="宋体"/>
              </w:rPr>
              <w:t>一般</w:t>
            </w:r>
          </w:p>
        </w:tc>
        <w:tc>
          <w:tcPr>
            <w:tcW w:w="1276" w:type="dxa"/>
          </w:tcPr>
          <w:p>
            <w:pPr>
              <w:widowControl/>
              <w:jc w:val="left"/>
              <w:rPr>
                <w:rFonts w:ascii="宋体" w:hAnsi="宋体" w:eastAsia="宋体"/>
              </w:rPr>
            </w:pPr>
            <w:r>
              <w:rPr>
                <w:rFonts w:hint="eastAsia" w:ascii="宋体" w:hAnsi="宋体" w:eastAsia="宋体"/>
              </w:rPr>
              <w:t>造成一般危害后果的</w:t>
            </w:r>
          </w:p>
        </w:tc>
        <w:tc>
          <w:tcPr>
            <w:tcW w:w="2199" w:type="dxa"/>
          </w:tcPr>
          <w:p>
            <w:pPr>
              <w:widowControl/>
              <w:jc w:val="left"/>
              <w:rPr>
                <w:rFonts w:ascii="宋体" w:hAnsi="宋体" w:eastAsia="宋体"/>
              </w:rPr>
            </w:pPr>
            <w:r>
              <w:rPr>
                <w:rFonts w:hint="eastAsia" w:ascii="宋体" w:hAnsi="宋体" w:eastAsia="宋体"/>
              </w:rPr>
              <w:t>对个人处以三百元以上七百元以下罚款</w:t>
            </w:r>
          </w:p>
          <w:p>
            <w:pPr>
              <w:widowControl/>
              <w:jc w:val="left"/>
              <w:rPr>
                <w:rFonts w:ascii="宋体" w:hAnsi="宋体" w:eastAsia="宋体"/>
              </w:rPr>
            </w:pPr>
            <w:r>
              <w:rPr>
                <w:rFonts w:hint="eastAsia" w:ascii="宋体" w:hAnsi="宋体" w:eastAsia="宋体"/>
              </w:rPr>
              <w:t>对单位处以二万元以上四万元以上罚款</w:t>
            </w:r>
          </w:p>
        </w:tc>
        <w:tc>
          <w:tcPr>
            <w:tcW w:w="1689" w:type="dxa"/>
          </w:tcPr>
          <w:p>
            <w:pPr>
              <w:widowControl/>
              <w:jc w:val="left"/>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846" w:type="dxa"/>
            <w:vMerge w:val="continue"/>
          </w:tcPr>
          <w:p>
            <w:pPr>
              <w:rPr>
                <w:rFonts w:ascii="宋体" w:hAnsi="宋体" w:eastAsia="宋体"/>
              </w:rPr>
            </w:pPr>
          </w:p>
        </w:tc>
        <w:tc>
          <w:tcPr>
            <w:tcW w:w="1574" w:type="dxa"/>
            <w:vMerge w:val="continue"/>
          </w:tcPr>
          <w:p>
            <w:pPr>
              <w:rPr>
                <w:rFonts w:ascii="宋体" w:hAnsi="宋体" w:eastAsia="宋体"/>
              </w:rPr>
            </w:pPr>
          </w:p>
        </w:tc>
        <w:tc>
          <w:tcPr>
            <w:tcW w:w="1407" w:type="dxa"/>
            <w:vMerge w:val="continue"/>
          </w:tcPr>
          <w:p>
            <w:pPr>
              <w:rPr>
                <w:rFonts w:ascii="宋体" w:hAnsi="宋体" w:eastAsia="宋体"/>
              </w:rPr>
            </w:pPr>
          </w:p>
        </w:tc>
        <w:tc>
          <w:tcPr>
            <w:tcW w:w="4390" w:type="dxa"/>
            <w:vMerge w:val="continue"/>
          </w:tcPr>
          <w:p>
            <w:pPr>
              <w:rPr>
                <w:rFonts w:ascii="宋体" w:hAnsi="宋体" w:eastAsia="宋体"/>
              </w:rPr>
            </w:pPr>
          </w:p>
        </w:tc>
        <w:tc>
          <w:tcPr>
            <w:tcW w:w="567" w:type="dxa"/>
            <w:vMerge w:val="restart"/>
          </w:tcPr>
          <w:p>
            <w:pPr>
              <w:widowControl/>
              <w:jc w:val="left"/>
              <w:rPr>
                <w:rFonts w:ascii="宋体" w:hAnsi="宋体" w:eastAsia="宋体"/>
              </w:rPr>
            </w:pPr>
            <w:r>
              <w:rPr>
                <w:rFonts w:hint="eastAsia" w:ascii="宋体" w:hAnsi="宋体" w:eastAsia="宋体"/>
              </w:rPr>
              <w:t>严重</w:t>
            </w:r>
          </w:p>
        </w:tc>
        <w:tc>
          <w:tcPr>
            <w:tcW w:w="1276" w:type="dxa"/>
          </w:tcPr>
          <w:p>
            <w:pPr>
              <w:jc w:val="left"/>
              <w:rPr>
                <w:rFonts w:ascii="宋体" w:hAnsi="宋体" w:eastAsia="宋体"/>
              </w:rPr>
            </w:pPr>
            <w:r>
              <w:rPr>
                <w:rFonts w:hint="eastAsia" w:ascii="宋体" w:hAnsi="宋体" w:eastAsia="宋体"/>
              </w:rPr>
              <w:t>造成严重危害后果的</w:t>
            </w:r>
          </w:p>
        </w:tc>
        <w:tc>
          <w:tcPr>
            <w:tcW w:w="2199" w:type="dxa"/>
          </w:tcPr>
          <w:p>
            <w:pPr>
              <w:widowControl/>
              <w:jc w:val="left"/>
              <w:rPr>
                <w:rFonts w:ascii="宋体" w:hAnsi="宋体" w:eastAsia="宋体"/>
              </w:rPr>
            </w:pPr>
            <w:r>
              <w:rPr>
                <w:rFonts w:hint="eastAsia" w:ascii="宋体" w:hAnsi="宋体" w:eastAsia="宋体"/>
              </w:rPr>
              <w:t>对个人处以七百元以上一千元以下罚款</w:t>
            </w:r>
          </w:p>
          <w:p>
            <w:pPr>
              <w:widowControl/>
              <w:jc w:val="left"/>
              <w:rPr>
                <w:rFonts w:ascii="宋体" w:hAnsi="宋体" w:eastAsia="宋体"/>
              </w:rPr>
            </w:pPr>
            <w:r>
              <w:rPr>
                <w:rFonts w:hint="eastAsia" w:ascii="宋体" w:hAnsi="宋体" w:eastAsia="宋体"/>
              </w:rPr>
              <w:t>对单位处以四万元以上五万元以下罚款</w:t>
            </w:r>
          </w:p>
        </w:tc>
        <w:tc>
          <w:tcPr>
            <w:tcW w:w="1689" w:type="dxa"/>
          </w:tcPr>
          <w:p>
            <w:pPr>
              <w:widowControl/>
              <w:jc w:val="left"/>
              <w:rPr>
                <w:rFonts w:ascii="宋体" w:hAnsi="宋体" w:eastAsia="宋体"/>
              </w:rPr>
            </w:pPr>
            <w:r>
              <w:rPr>
                <w:rFonts w:hint="eastAsia" w:ascii="宋体" w:hAnsi="宋体" w:eastAsia="宋体"/>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46" w:type="dxa"/>
            <w:vMerge w:val="continue"/>
          </w:tcPr>
          <w:p>
            <w:pPr>
              <w:rPr>
                <w:rFonts w:ascii="宋体" w:hAnsi="宋体" w:eastAsia="宋体"/>
              </w:rPr>
            </w:pPr>
          </w:p>
        </w:tc>
        <w:tc>
          <w:tcPr>
            <w:tcW w:w="1574" w:type="dxa"/>
            <w:vMerge w:val="continue"/>
          </w:tcPr>
          <w:p>
            <w:pPr>
              <w:rPr>
                <w:rFonts w:ascii="宋体" w:hAnsi="宋体" w:eastAsia="宋体"/>
              </w:rPr>
            </w:pPr>
          </w:p>
        </w:tc>
        <w:tc>
          <w:tcPr>
            <w:tcW w:w="1407" w:type="dxa"/>
            <w:vMerge w:val="continue"/>
          </w:tcPr>
          <w:p>
            <w:pPr>
              <w:rPr>
                <w:rFonts w:ascii="宋体" w:hAnsi="宋体" w:eastAsia="宋体"/>
              </w:rPr>
            </w:pPr>
          </w:p>
        </w:tc>
        <w:tc>
          <w:tcPr>
            <w:tcW w:w="4390" w:type="dxa"/>
            <w:vMerge w:val="continue"/>
          </w:tcPr>
          <w:p>
            <w:pPr>
              <w:rPr>
                <w:rFonts w:ascii="宋体" w:hAnsi="宋体" w:eastAsia="宋体"/>
              </w:rPr>
            </w:pPr>
          </w:p>
        </w:tc>
        <w:tc>
          <w:tcPr>
            <w:tcW w:w="567" w:type="dxa"/>
            <w:vMerge w:val="continue"/>
          </w:tcPr>
          <w:p>
            <w:pPr>
              <w:widowControl/>
              <w:jc w:val="left"/>
              <w:rPr>
                <w:rFonts w:ascii="宋体" w:hAnsi="宋体" w:eastAsia="宋体"/>
              </w:rPr>
            </w:pPr>
          </w:p>
        </w:tc>
        <w:tc>
          <w:tcPr>
            <w:tcW w:w="1276" w:type="dxa"/>
          </w:tcPr>
          <w:p>
            <w:pPr>
              <w:jc w:val="left"/>
              <w:rPr>
                <w:rFonts w:ascii="宋体" w:hAnsi="宋体" w:eastAsia="宋体"/>
              </w:rPr>
            </w:pPr>
            <w:r>
              <w:rPr>
                <w:rFonts w:hint="eastAsia" w:ascii="宋体" w:hAnsi="宋体" w:eastAsia="宋体"/>
              </w:rPr>
              <w:t>发生安全事故的</w:t>
            </w:r>
          </w:p>
        </w:tc>
        <w:tc>
          <w:tcPr>
            <w:tcW w:w="2199" w:type="dxa"/>
          </w:tcPr>
          <w:p>
            <w:pPr>
              <w:widowControl/>
              <w:jc w:val="left"/>
              <w:rPr>
                <w:rFonts w:ascii="宋体" w:hAnsi="宋体" w:eastAsia="宋体"/>
              </w:rPr>
            </w:pPr>
            <w:r>
              <w:rPr>
                <w:rFonts w:hint="eastAsia" w:ascii="宋体" w:hAnsi="宋体" w:eastAsia="宋体"/>
              </w:rPr>
              <w:t>对个人处以一千元罚款</w:t>
            </w:r>
          </w:p>
          <w:p>
            <w:pPr>
              <w:widowControl/>
              <w:jc w:val="left"/>
              <w:rPr>
                <w:rFonts w:ascii="宋体" w:hAnsi="宋体" w:eastAsia="宋体"/>
              </w:rPr>
            </w:pPr>
            <w:r>
              <w:rPr>
                <w:rFonts w:hint="eastAsia" w:ascii="宋体" w:hAnsi="宋体" w:eastAsia="宋体"/>
              </w:rPr>
              <w:t>对单位处以五万元罚款</w:t>
            </w:r>
          </w:p>
        </w:tc>
        <w:tc>
          <w:tcPr>
            <w:tcW w:w="1689" w:type="dxa"/>
          </w:tcPr>
          <w:p>
            <w:pPr>
              <w:widowControl/>
              <w:jc w:val="left"/>
              <w:rPr>
                <w:rFonts w:ascii="宋体" w:hAnsi="宋体" w:eastAsia="宋体"/>
              </w:rPr>
            </w:pPr>
            <w:r>
              <w:rPr>
                <w:rFonts w:hint="eastAsia" w:ascii="宋体" w:hAnsi="宋体" w:eastAsia="宋体"/>
              </w:rPr>
              <w:t>责令改正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81"/>
        <w:gridCol w:w="1406"/>
        <w:gridCol w:w="3355"/>
        <w:gridCol w:w="544"/>
        <w:gridCol w:w="2611"/>
        <w:gridCol w:w="191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581" w:type="dxa"/>
          </w:tcPr>
          <w:p>
            <w:pPr>
              <w:jc w:val="center"/>
              <w:rPr>
                <w:rFonts w:ascii="宋体" w:hAnsi="宋体" w:eastAsia="宋体"/>
                <w:b/>
              </w:rPr>
            </w:pPr>
            <w:r>
              <w:rPr>
                <w:rFonts w:hint="eastAsia" w:ascii="宋体" w:hAnsi="宋体" w:eastAsia="宋体"/>
                <w:b/>
              </w:rPr>
              <w:t>违法行为</w:t>
            </w:r>
          </w:p>
        </w:tc>
        <w:tc>
          <w:tcPr>
            <w:tcW w:w="1406" w:type="dxa"/>
          </w:tcPr>
          <w:p>
            <w:pPr>
              <w:jc w:val="center"/>
              <w:rPr>
                <w:rFonts w:ascii="宋体" w:hAnsi="宋体" w:eastAsia="宋体"/>
                <w:b/>
              </w:rPr>
            </w:pPr>
            <w:r>
              <w:rPr>
                <w:rFonts w:hint="eastAsia" w:ascii="宋体" w:hAnsi="宋体" w:eastAsia="宋体"/>
                <w:b/>
              </w:rPr>
              <w:t>违反条款</w:t>
            </w:r>
          </w:p>
        </w:tc>
        <w:tc>
          <w:tcPr>
            <w:tcW w:w="3355" w:type="dxa"/>
          </w:tcPr>
          <w:p>
            <w:pPr>
              <w:jc w:val="center"/>
              <w:rPr>
                <w:rFonts w:ascii="宋体" w:hAnsi="宋体" w:eastAsia="宋体"/>
                <w:b/>
              </w:rPr>
            </w:pPr>
            <w:r>
              <w:rPr>
                <w:rFonts w:hint="eastAsia" w:ascii="宋体" w:hAnsi="宋体" w:eastAsia="宋体"/>
                <w:b/>
              </w:rPr>
              <w:t>处罚依据</w:t>
            </w:r>
          </w:p>
        </w:tc>
        <w:tc>
          <w:tcPr>
            <w:tcW w:w="3155" w:type="dxa"/>
            <w:gridSpan w:val="2"/>
          </w:tcPr>
          <w:p>
            <w:pPr>
              <w:widowControl/>
              <w:jc w:val="center"/>
              <w:rPr>
                <w:rFonts w:ascii="宋体" w:hAnsi="宋体" w:eastAsia="宋体"/>
              </w:rPr>
            </w:pPr>
            <w:r>
              <w:rPr>
                <w:rFonts w:hint="eastAsia" w:ascii="宋体" w:hAnsi="宋体" w:eastAsia="宋体"/>
                <w:b/>
              </w:rPr>
              <w:t>违法情节和后果</w:t>
            </w:r>
          </w:p>
        </w:tc>
        <w:tc>
          <w:tcPr>
            <w:tcW w:w="1919" w:type="dxa"/>
          </w:tcPr>
          <w:p>
            <w:pPr>
              <w:widowControl/>
              <w:jc w:val="center"/>
              <w:rPr>
                <w:rFonts w:ascii="宋体" w:hAnsi="宋体" w:eastAsia="宋体"/>
              </w:rPr>
            </w:pPr>
            <w:r>
              <w:rPr>
                <w:rFonts w:hint="eastAsia" w:ascii="宋体" w:hAnsi="宋体" w:eastAsia="宋体"/>
                <w:b/>
              </w:rPr>
              <w:t>行政处罚</w:t>
            </w:r>
          </w:p>
        </w:tc>
        <w:tc>
          <w:tcPr>
            <w:tcW w:w="1686" w:type="dxa"/>
          </w:tcPr>
          <w:p>
            <w:pPr>
              <w:widowControl/>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vMerge w:val="restart"/>
          </w:tcPr>
          <w:p>
            <w:pPr>
              <w:rPr>
                <w:rFonts w:ascii="宋体" w:hAnsi="宋体" w:eastAsia="宋体"/>
              </w:rPr>
            </w:pPr>
            <w:r>
              <w:rPr>
                <w:rFonts w:hint="eastAsia" w:ascii="宋体" w:hAnsi="宋体" w:eastAsia="宋体"/>
              </w:rPr>
              <w:t>2</w:t>
            </w:r>
            <w:r>
              <w:rPr>
                <w:rFonts w:ascii="宋体" w:hAnsi="宋体" w:eastAsia="宋体"/>
              </w:rPr>
              <w:t>03.43</w:t>
            </w:r>
          </w:p>
        </w:tc>
        <w:tc>
          <w:tcPr>
            <w:tcW w:w="1581" w:type="dxa"/>
            <w:vMerge w:val="restart"/>
          </w:tcPr>
          <w:p>
            <w:pPr>
              <w:rPr>
                <w:rFonts w:ascii="宋体" w:hAnsi="宋体" w:eastAsia="宋体"/>
              </w:rPr>
            </w:pPr>
            <w:r>
              <w:rPr>
                <w:rFonts w:hint="eastAsia" w:ascii="宋体" w:hAnsi="宋体" w:eastAsia="宋体"/>
              </w:rPr>
              <w:t>物业服务企业或者其他受托管理单位未制止违法行为并向房屋所在地街道办事处及时报告的，或者未采取安全防护措施，拒不改正的</w:t>
            </w:r>
          </w:p>
        </w:tc>
        <w:tc>
          <w:tcPr>
            <w:tcW w:w="1406" w:type="dxa"/>
            <w:vMerge w:val="restart"/>
          </w:tcPr>
          <w:p>
            <w:pPr>
              <w:rPr>
                <w:rFonts w:ascii="宋体" w:hAnsi="宋体" w:eastAsia="宋体"/>
              </w:rPr>
            </w:pPr>
            <w:r>
              <w:rPr>
                <w:rFonts w:hint="eastAsia" w:ascii="宋体" w:hAnsi="宋体" w:eastAsia="宋体"/>
              </w:rPr>
              <w:t>《深圳市房屋安全管理办法》第十六条</w:t>
            </w:r>
          </w:p>
        </w:tc>
        <w:tc>
          <w:tcPr>
            <w:tcW w:w="3355" w:type="dxa"/>
            <w:vMerge w:val="restart"/>
          </w:tcPr>
          <w:p>
            <w:pPr>
              <w:rPr>
                <w:rFonts w:ascii="宋体" w:hAnsi="宋体" w:eastAsia="宋体"/>
              </w:rPr>
            </w:pPr>
            <w:r>
              <w:rPr>
                <w:rFonts w:hint="eastAsia" w:ascii="宋体" w:hAnsi="宋体" w:eastAsia="宋体"/>
              </w:rPr>
              <w:t>《深圳市房屋安全管理办法》第四十三条：</w:t>
            </w:r>
          </w:p>
          <w:p>
            <w:pPr>
              <w:rPr>
                <w:rFonts w:ascii="宋体" w:hAnsi="宋体" w:eastAsia="宋体"/>
              </w:rPr>
            </w:pPr>
            <w:r>
              <w:rPr>
                <w:rFonts w:hint="eastAsia" w:ascii="宋体" w:hAnsi="宋体" w:eastAsia="宋体"/>
              </w:rPr>
              <w:t>违反本办法第十六条规定，物业服务企业或者其他受托管理单位未制止违法行为并向房屋所在地街道办事处及时报告的，或者未采取安全防护措施的，由区主管部门责令改正，拒不改正的，处三万元以上五万元以下罚款。</w:t>
            </w:r>
          </w:p>
        </w:tc>
        <w:tc>
          <w:tcPr>
            <w:tcW w:w="544" w:type="dxa"/>
          </w:tcPr>
          <w:p>
            <w:pPr>
              <w:widowControl/>
              <w:jc w:val="left"/>
              <w:rPr>
                <w:rFonts w:ascii="宋体" w:hAnsi="宋体" w:eastAsia="宋体"/>
              </w:rPr>
            </w:pPr>
            <w:r>
              <w:rPr>
                <w:rFonts w:hint="eastAsia" w:ascii="宋体" w:hAnsi="宋体" w:eastAsia="宋体"/>
              </w:rPr>
              <w:t>轻微</w:t>
            </w:r>
          </w:p>
        </w:tc>
        <w:tc>
          <w:tcPr>
            <w:tcW w:w="2611" w:type="dxa"/>
          </w:tcPr>
          <w:p>
            <w:pPr>
              <w:widowControl/>
              <w:jc w:val="left"/>
              <w:rPr>
                <w:rFonts w:ascii="宋体" w:hAnsi="宋体" w:eastAsia="宋体"/>
              </w:rPr>
            </w:pPr>
            <w:r>
              <w:rPr>
                <w:rFonts w:hint="eastAsia" w:ascii="宋体" w:hAnsi="宋体" w:eastAsia="宋体"/>
              </w:rPr>
              <w:t>未造成后果或造成轻微危害后果的</w:t>
            </w:r>
          </w:p>
        </w:tc>
        <w:tc>
          <w:tcPr>
            <w:tcW w:w="1919" w:type="dxa"/>
          </w:tcPr>
          <w:p>
            <w:pPr>
              <w:widowControl/>
              <w:jc w:val="left"/>
              <w:rPr>
                <w:rFonts w:ascii="宋体" w:hAnsi="宋体" w:eastAsia="宋体"/>
              </w:rPr>
            </w:pPr>
            <w:r>
              <w:rPr>
                <w:rFonts w:hint="eastAsia" w:ascii="宋体" w:hAnsi="宋体" w:eastAsia="宋体"/>
              </w:rPr>
              <w:t>处三万元以上三万五千元以下罚款</w:t>
            </w:r>
          </w:p>
        </w:tc>
        <w:tc>
          <w:tcPr>
            <w:tcW w:w="1686" w:type="dxa"/>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vMerge w:val="continue"/>
          </w:tcPr>
          <w:p>
            <w:pPr>
              <w:rPr>
                <w:rFonts w:ascii="宋体" w:hAnsi="宋体" w:eastAsia="宋体"/>
              </w:rPr>
            </w:pPr>
          </w:p>
        </w:tc>
        <w:tc>
          <w:tcPr>
            <w:tcW w:w="1581" w:type="dxa"/>
            <w:vMerge w:val="continue"/>
          </w:tcPr>
          <w:p>
            <w:pPr>
              <w:rPr>
                <w:rFonts w:ascii="宋体" w:hAnsi="宋体" w:eastAsia="宋体"/>
              </w:rPr>
            </w:pPr>
          </w:p>
        </w:tc>
        <w:tc>
          <w:tcPr>
            <w:tcW w:w="1406" w:type="dxa"/>
            <w:vMerge w:val="continue"/>
          </w:tcPr>
          <w:p>
            <w:pPr>
              <w:rPr>
                <w:rFonts w:ascii="宋体" w:hAnsi="宋体" w:eastAsia="宋体"/>
              </w:rPr>
            </w:pPr>
          </w:p>
        </w:tc>
        <w:tc>
          <w:tcPr>
            <w:tcW w:w="3355" w:type="dxa"/>
            <w:vMerge w:val="continue"/>
          </w:tcPr>
          <w:p>
            <w:pPr>
              <w:rPr>
                <w:rFonts w:ascii="宋体" w:hAnsi="宋体" w:eastAsia="宋体"/>
              </w:rPr>
            </w:pPr>
          </w:p>
        </w:tc>
        <w:tc>
          <w:tcPr>
            <w:tcW w:w="544" w:type="dxa"/>
          </w:tcPr>
          <w:p>
            <w:pPr>
              <w:widowControl/>
              <w:jc w:val="left"/>
              <w:rPr>
                <w:rFonts w:ascii="宋体" w:hAnsi="宋体" w:eastAsia="宋体"/>
              </w:rPr>
            </w:pPr>
            <w:r>
              <w:rPr>
                <w:rFonts w:hint="eastAsia" w:ascii="宋体" w:hAnsi="宋体" w:eastAsia="宋体"/>
              </w:rPr>
              <w:t>一般</w:t>
            </w:r>
          </w:p>
        </w:tc>
        <w:tc>
          <w:tcPr>
            <w:tcW w:w="2611" w:type="dxa"/>
          </w:tcPr>
          <w:p>
            <w:pPr>
              <w:widowControl/>
              <w:jc w:val="left"/>
              <w:rPr>
                <w:rFonts w:ascii="宋体" w:hAnsi="宋体" w:eastAsia="宋体"/>
              </w:rPr>
            </w:pPr>
            <w:r>
              <w:rPr>
                <w:rFonts w:hint="eastAsia" w:ascii="宋体" w:hAnsi="宋体" w:eastAsia="宋体"/>
              </w:rPr>
              <w:t>造成一般危害后果</w:t>
            </w:r>
          </w:p>
        </w:tc>
        <w:tc>
          <w:tcPr>
            <w:tcW w:w="1919" w:type="dxa"/>
          </w:tcPr>
          <w:p>
            <w:pPr>
              <w:widowControl/>
              <w:jc w:val="left"/>
              <w:rPr>
                <w:rFonts w:ascii="宋体" w:hAnsi="宋体" w:eastAsia="宋体"/>
              </w:rPr>
            </w:pPr>
            <w:r>
              <w:rPr>
                <w:rFonts w:hint="eastAsia" w:ascii="宋体" w:hAnsi="宋体" w:eastAsia="宋体"/>
              </w:rPr>
              <w:t>处三万五千元以上四万五千元以下罚款</w:t>
            </w:r>
          </w:p>
        </w:tc>
        <w:tc>
          <w:tcPr>
            <w:tcW w:w="1686" w:type="dxa"/>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6" w:type="dxa"/>
            <w:vMerge w:val="continue"/>
          </w:tcPr>
          <w:p>
            <w:pPr>
              <w:rPr>
                <w:rFonts w:ascii="宋体" w:hAnsi="宋体" w:eastAsia="宋体"/>
              </w:rPr>
            </w:pPr>
          </w:p>
        </w:tc>
        <w:tc>
          <w:tcPr>
            <w:tcW w:w="1581" w:type="dxa"/>
            <w:vMerge w:val="continue"/>
          </w:tcPr>
          <w:p>
            <w:pPr>
              <w:rPr>
                <w:rFonts w:ascii="宋体" w:hAnsi="宋体" w:eastAsia="宋体"/>
              </w:rPr>
            </w:pPr>
          </w:p>
        </w:tc>
        <w:tc>
          <w:tcPr>
            <w:tcW w:w="1406" w:type="dxa"/>
            <w:vMerge w:val="continue"/>
          </w:tcPr>
          <w:p>
            <w:pPr>
              <w:rPr>
                <w:rFonts w:ascii="宋体" w:hAnsi="宋体" w:eastAsia="宋体"/>
              </w:rPr>
            </w:pPr>
          </w:p>
        </w:tc>
        <w:tc>
          <w:tcPr>
            <w:tcW w:w="3355" w:type="dxa"/>
            <w:vMerge w:val="continue"/>
          </w:tcPr>
          <w:p>
            <w:pPr>
              <w:rPr>
                <w:rFonts w:ascii="宋体" w:hAnsi="宋体" w:eastAsia="宋体"/>
              </w:rPr>
            </w:pPr>
          </w:p>
        </w:tc>
        <w:tc>
          <w:tcPr>
            <w:tcW w:w="544" w:type="dxa"/>
            <w:vMerge w:val="restart"/>
          </w:tcPr>
          <w:p>
            <w:pPr>
              <w:widowControl/>
              <w:jc w:val="left"/>
              <w:rPr>
                <w:rFonts w:ascii="宋体" w:hAnsi="宋体" w:eastAsia="宋体"/>
              </w:rPr>
            </w:pPr>
            <w:r>
              <w:rPr>
                <w:rFonts w:hint="eastAsia" w:ascii="宋体" w:hAnsi="宋体" w:eastAsia="宋体"/>
              </w:rPr>
              <w:t>严重</w:t>
            </w:r>
          </w:p>
        </w:tc>
        <w:tc>
          <w:tcPr>
            <w:tcW w:w="2611" w:type="dxa"/>
          </w:tcPr>
          <w:p>
            <w:pPr>
              <w:widowControl/>
              <w:jc w:val="left"/>
              <w:rPr>
                <w:rFonts w:ascii="宋体" w:hAnsi="宋体" w:eastAsia="宋体"/>
              </w:rPr>
            </w:pPr>
            <w:r>
              <w:rPr>
                <w:rFonts w:hint="eastAsia" w:ascii="宋体" w:hAnsi="宋体" w:eastAsia="宋体"/>
              </w:rPr>
              <w:t>造成严重危害后果的</w:t>
            </w:r>
          </w:p>
        </w:tc>
        <w:tc>
          <w:tcPr>
            <w:tcW w:w="1919" w:type="dxa"/>
          </w:tcPr>
          <w:p>
            <w:pPr>
              <w:widowControl/>
              <w:jc w:val="left"/>
              <w:rPr>
                <w:rFonts w:ascii="宋体" w:hAnsi="宋体" w:eastAsia="宋体"/>
              </w:rPr>
            </w:pPr>
            <w:r>
              <w:rPr>
                <w:rFonts w:hint="eastAsia" w:ascii="宋体" w:hAnsi="宋体" w:eastAsia="宋体"/>
              </w:rPr>
              <w:t>处四万五千元以上五万元以下罚款</w:t>
            </w:r>
          </w:p>
        </w:tc>
        <w:tc>
          <w:tcPr>
            <w:tcW w:w="1686" w:type="dxa"/>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6" w:type="dxa"/>
            <w:vMerge w:val="continue"/>
          </w:tcPr>
          <w:p>
            <w:pPr>
              <w:rPr>
                <w:rFonts w:ascii="宋体" w:hAnsi="宋体" w:eastAsia="宋体"/>
              </w:rPr>
            </w:pPr>
          </w:p>
        </w:tc>
        <w:tc>
          <w:tcPr>
            <w:tcW w:w="1581" w:type="dxa"/>
            <w:vMerge w:val="continue"/>
          </w:tcPr>
          <w:p>
            <w:pPr>
              <w:rPr>
                <w:rFonts w:ascii="宋体" w:hAnsi="宋体" w:eastAsia="宋体"/>
              </w:rPr>
            </w:pPr>
          </w:p>
        </w:tc>
        <w:tc>
          <w:tcPr>
            <w:tcW w:w="1406" w:type="dxa"/>
            <w:vMerge w:val="continue"/>
          </w:tcPr>
          <w:p>
            <w:pPr>
              <w:rPr>
                <w:rFonts w:ascii="宋体" w:hAnsi="宋体" w:eastAsia="宋体"/>
              </w:rPr>
            </w:pPr>
          </w:p>
        </w:tc>
        <w:tc>
          <w:tcPr>
            <w:tcW w:w="3355" w:type="dxa"/>
            <w:vMerge w:val="continue"/>
          </w:tcPr>
          <w:p>
            <w:pPr>
              <w:rPr>
                <w:rFonts w:ascii="宋体" w:hAnsi="宋体" w:eastAsia="宋体"/>
              </w:rPr>
            </w:pPr>
          </w:p>
        </w:tc>
        <w:tc>
          <w:tcPr>
            <w:tcW w:w="544" w:type="dxa"/>
            <w:vMerge w:val="continue"/>
          </w:tcPr>
          <w:p>
            <w:pPr>
              <w:widowControl/>
              <w:jc w:val="left"/>
              <w:rPr>
                <w:rFonts w:ascii="宋体" w:hAnsi="宋体" w:eastAsia="宋体"/>
              </w:rPr>
            </w:pPr>
          </w:p>
        </w:tc>
        <w:tc>
          <w:tcPr>
            <w:tcW w:w="2611" w:type="dxa"/>
          </w:tcPr>
          <w:p>
            <w:pPr>
              <w:widowControl/>
              <w:jc w:val="left"/>
              <w:rPr>
                <w:rFonts w:ascii="宋体" w:hAnsi="宋体" w:eastAsia="宋体"/>
              </w:rPr>
            </w:pPr>
            <w:r>
              <w:rPr>
                <w:rFonts w:hint="eastAsia" w:ascii="宋体" w:hAnsi="宋体" w:eastAsia="宋体"/>
              </w:rPr>
              <w:t>造成安全事故的</w:t>
            </w:r>
          </w:p>
        </w:tc>
        <w:tc>
          <w:tcPr>
            <w:tcW w:w="1919" w:type="dxa"/>
          </w:tcPr>
          <w:p>
            <w:pPr>
              <w:widowControl/>
              <w:jc w:val="left"/>
              <w:rPr>
                <w:rFonts w:ascii="宋体" w:hAnsi="宋体" w:eastAsia="宋体"/>
              </w:rPr>
            </w:pPr>
            <w:r>
              <w:rPr>
                <w:rFonts w:hint="eastAsia" w:ascii="宋体" w:hAnsi="宋体" w:eastAsia="宋体"/>
              </w:rPr>
              <w:t>处五万元罚款</w:t>
            </w:r>
          </w:p>
        </w:tc>
        <w:tc>
          <w:tcPr>
            <w:tcW w:w="1686" w:type="dxa"/>
          </w:tcPr>
          <w:p>
            <w:pPr>
              <w:widowControl/>
              <w:jc w:val="left"/>
              <w:rPr>
                <w:rFonts w:ascii="宋体" w:hAnsi="宋体" w:eastAsia="宋体"/>
              </w:rPr>
            </w:pP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74"/>
        <w:gridCol w:w="1407"/>
        <w:gridCol w:w="3360"/>
        <w:gridCol w:w="544"/>
        <w:gridCol w:w="2612"/>
        <w:gridCol w:w="1916"/>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574" w:type="dxa"/>
          </w:tcPr>
          <w:p>
            <w:pPr>
              <w:jc w:val="center"/>
              <w:rPr>
                <w:rFonts w:ascii="宋体" w:hAnsi="宋体" w:eastAsia="宋体"/>
                <w:b/>
              </w:rPr>
            </w:pPr>
            <w:r>
              <w:rPr>
                <w:rFonts w:hint="eastAsia" w:ascii="宋体" w:hAnsi="宋体" w:eastAsia="宋体"/>
                <w:b/>
              </w:rPr>
              <w:t>违法行为</w:t>
            </w:r>
          </w:p>
        </w:tc>
        <w:tc>
          <w:tcPr>
            <w:tcW w:w="1407" w:type="dxa"/>
          </w:tcPr>
          <w:p>
            <w:pPr>
              <w:jc w:val="center"/>
              <w:rPr>
                <w:rFonts w:ascii="宋体" w:hAnsi="宋体" w:eastAsia="宋体"/>
                <w:b/>
              </w:rPr>
            </w:pPr>
            <w:r>
              <w:rPr>
                <w:rFonts w:hint="eastAsia" w:ascii="宋体" w:hAnsi="宋体" w:eastAsia="宋体"/>
                <w:b/>
              </w:rPr>
              <w:t>违反条款</w:t>
            </w:r>
          </w:p>
        </w:tc>
        <w:tc>
          <w:tcPr>
            <w:tcW w:w="3360" w:type="dxa"/>
          </w:tcPr>
          <w:p>
            <w:pPr>
              <w:jc w:val="center"/>
              <w:rPr>
                <w:rFonts w:ascii="宋体" w:hAnsi="宋体" w:eastAsia="宋体"/>
                <w:b/>
              </w:rPr>
            </w:pPr>
            <w:r>
              <w:rPr>
                <w:rFonts w:hint="eastAsia" w:ascii="宋体" w:hAnsi="宋体" w:eastAsia="宋体"/>
                <w:b/>
              </w:rPr>
              <w:t>处罚依据</w:t>
            </w:r>
          </w:p>
        </w:tc>
        <w:tc>
          <w:tcPr>
            <w:tcW w:w="3156" w:type="dxa"/>
            <w:gridSpan w:val="2"/>
          </w:tcPr>
          <w:p>
            <w:pPr>
              <w:widowControl/>
              <w:jc w:val="center"/>
              <w:rPr>
                <w:rFonts w:ascii="宋体" w:hAnsi="宋体" w:eastAsia="宋体"/>
              </w:rPr>
            </w:pPr>
            <w:r>
              <w:rPr>
                <w:rFonts w:hint="eastAsia" w:ascii="宋体" w:hAnsi="宋体" w:eastAsia="宋体"/>
                <w:b/>
              </w:rPr>
              <w:t>违法情节和后果</w:t>
            </w:r>
          </w:p>
        </w:tc>
        <w:tc>
          <w:tcPr>
            <w:tcW w:w="1916" w:type="dxa"/>
          </w:tcPr>
          <w:p>
            <w:pPr>
              <w:widowControl/>
              <w:jc w:val="center"/>
              <w:rPr>
                <w:rFonts w:ascii="宋体" w:hAnsi="宋体" w:eastAsia="宋体"/>
              </w:rPr>
            </w:pPr>
            <w:r>
              <w:rPr>
                <w:rFonts w:hint="eastAsia" w:ascii="宋体" w:hAnsi="宋体" w:eastAsia="宋体"/>
                <w:b/>
              </w:rPr>
              <w:t>行政处罚</w:t>
            </w:r>
          </w:p>
        </w:tc>
        <w:tc>
          <w:tcPr>
            <w:tcW w:w="1689" w:type="dxa"/>
          </w:tcPr>
          <w:p>
            <w:pPr>
              <w:widowControl/>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vMerge w:val="restart"/>
          </w:tcPr>
          <w:p>
            <w:pPr>
              <w:rPr>
                <w:rFonts w:ascii="宋体" w:hAnsi="宋体" w:eastAsia="宋体"/>
              </w:rPr>
            </w:pPr>
            <w:r>
              <w:rPr>
                <w:rFonts w:hint="eastAsia" w:ascii="宋体" w:hAnsi="宋体" w:eastAsia="宋体"/>
              </w:rPr>
              <w:t>20</w:t>
            </w:r>
            <w:r>
              <w:rPr>
                <w:rFonts w:ascii="宋体" w:hAnsi="宋体" w:eastAsia="宋体"/>
              </w:rPr>
              <w:t>3.44</w:t>
            </w:r>
          </w:p>
        </w:tc>
        <w:tc>
          <w:tcPr>
            <w:tcW w:w="1574" w:type="dxa"/>
            <w:vMerge w:val="restart"/>
          </w:tcPr>
          <w:p>
            <w:pPr>
              <w:rPr>
                <w:rFonts w:ascii="宋体" w:hAnsi="宋体" w:eastAsia="宋体"/>
              </w:rPr>
            </w:pPr>
            <w:r>
              <w:rPr>
                <w:rFonts w:hint="eastAsia" w:ascii="宋体" w:hAnsi="宋体" w:eastAsia="宋体"/>
              </w:rPr>
              <w:t>建设单位未委托专业机构对工程周边房屋进行安全影响评估并采取风险防范措施的</w:t>
            </w:r>
          </w:p>
        </w:tc>
        <w:tc>
          <w:tcPr>
            <w:tcW w:w="1407" w:type="dxa"/>
            <w:vMerge w:val="restart"/>
          </w:tcPr>
          <w:p>
            <w:pPr>
              <w:rPr>
                <w:rFonts w:ascii="宋体" w:hAnsi="宋体" w:eastAsia="宋体"/>
              </w:rPr>
            </w:pPr>
            <w:r>
              <w:rPr>
                <w:rFonts w:hint="eastAsia" w:ascii="宋体" w:hAnsi="宋体" w:eastAsia="宋体"/>
              </w:rPr>
              <w:t>《深圳市房屋安全管理办法》第二十条</w:t>
            </w:r>
          </w:p>
        </w:tc>
        <w:tc>
          <w:tcPr>
            <w:tcW w:w="3360" w:type="dxa"/>
            <w:vMerge w:val="restart"/>
          </w:tcPr>
          <w:p>
            <w:pPr>
              <w:rPr>
                <w:rFonts w:ascii="宋体" w:hAnsi="宋体" w:eastAsia="宋体"/>
              </w:rPr>
            </w:pPr>
            <w:r>
              <w:rPr>
                <w:rFonts w:hint="eastAsia" w:ascii="宋体" w:hAnsi="宋体" w:eastAsia="宋体"/>
              </w:rPr>
              <w:t>《深圳市房屋安全管理办法》第四十四条：</w:t>
            </w:r>
          </w:p>
          <w:p>
            <w:pPr>
              <w:rPr>
                <w:rFonts w:ascii="宋体" w:hAnsi="宋体" w:eastAsia="宋体"/>
              </w:rPr>
            </w:pPr>
            <w:r>
              <w:rPr>
                <w:rFonts w:hint="eastAsia" w:ascii="宋体" w:hAnsi="宋体" w:eastAsia="宋体"/>
              </w:rPr>
              <w:t>违反本办法第二十条规定，建设单位未委托专业机构对工程周边房屋进行安全影响评估并采取风险防范措施的，由工程建设管理部门责令限期改正，处五万元以上十万元以下罚款。</w:t>
            </w:r>
          </w:p>
        </w:tc>
        <w:tc>
          <w:tcPr>
            <w:tcW w:w="544" w:type="dxa"/>
          </w:tcPr>
          <w:p>
            <w:pPr>
              <w:widowControl/>
              <w:jc w:val="left"/>
              <w:rPr>
                <w:rFonts w:ascii="宋体" w:hAnsi="宋体" w:eastAsia="宋体"/>
              </w:rPr>
            </w:pPr>
            <w:r>
              <w:rPr>
                <w:rFonts w:hint="eastAsia" w:ascii="宋体" w:hAnsi="宋体" w:eastAsia="宋体"/>
              </w:rPr>
              <w:t>轻微</w:t>
            </w:r>
          </w:p>
        </w:tc>
        <w:tc>
          <w:tcPr>
            <w:tcW w:w="2612" w:type="dxa"/>
          </w:tcPr>
          <w:p>
            <w:pPr>
              <w:widowControl/>
              <w:jc w:val="left"/>
              <w:rPr>
                <w:rFonts w:ascii="宋体" w:hAnsi="宋体" w:eastAsia="宋体"/>
              </w:rPr>
            </w:pPr>
            <w:r>
              <w:rPr>
                <w:rFonts w:hint="eastAsia" w:ascii="宋体" w:hAnsi="宋体" w:eastAsia="宋体"/>
              </w:rPr>
              <w:t>未造成后果或造成轻微危害后果的</w:t>
            </w:r>
          </w:p>
        </w:tc>
        <w:tc>
          <w:tcPr>
            <w:tcW w:w="1916" w:type="dxa"/>
          </w:tcPr>
          <w:p>
            <w:pPr>
              <w:widowControl/>
              <w:jc w:val="left"/>
              <w:rPr>
                <w:rFonts w:ascii="宋体" w:hAnsi="宋体" w:eastAsia="宋体"/>
              </w:rPr>
            </w:pPr>
            <w:r>
              <w:rPr>
                <w:rFonts w:hint="eastAsia" w:ascii="宋体" w:hAnsi="宋体" w:eastAsia="宋体"/>
              </w:rPr>
              <w:t>处五万元以上六万五千元以下罚款</w:t>
            </w:r>
          </w:p>
        </w:tc>
        <w:tc>
          <w:tcPr>
            <w:tcW w:w="1689" w:type="dxa"/>
          </w:tcPr>
          <w:p>
            <w:pPr>
              <w:widowControl/>
              <w:jc w:val="left"/>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vMerge w:val="continue"/>
          </w:tcPr>
          <w:p>
            <w:pPr>
              <w:rPr>
                <w:rFonts w:ascii="宋体" w:hAnsi="宋体" w:eastAsia="宋体"/>
              </w:rPr>
            </w:pPr>
          </w:p>
        </w:tc>
        <w:tc>
          <w:tcPr>
            <w:tcW w:w="1574" w:type="dxa"/>
            <w:vMerge w:val="continue"/>
          </w:tcPr>
          <w:p>
            <w:pPr>
              <w:rPr>
                <w:rFonts w:ascii="宋体" w:hAnsi="宋体" w:eastAsia="宋体"/>
              </w:rPr>
            </w:pPr>
          </w:p>
        </w:tc>
        <w:tc>
          <w:tcPr>
            <w:tcW w:w="1407" w:type="dxa"/>
            <w:vMerge w:val="continue"/>
          </w:tcPr>
          <w:p>
            <w:pPr>
              <w:rPr>
                <w:rFonts w:ascii="宋体" w:hAnsi="宋体" w:eastAsia="宋体"/>
              </w:rPr>
            </w:pPr>
          </w:p>
        </w:tc>
        <w:tc>
          <w:tcPr>
            <w:tcW w:w="3360" w:type="dxa"/>
            <w:vMerge w:val="continue"/>
          </w:tcPr>
          <w:p>
            <w:pPr>
              <w:rPr>
                <w:rFonts w:ascii="宋体" w:hAnsi="宋体" w:eastAsia="宋体"/>
              </w:rPr>
            </w:pPr>
          </w:p>
        </w:tc>
        <w:tc>
          <w:tcPr>
            <w:tcW w:w="544" w:type="dxa"/>
          </w:tcPr>
          <w:p>
            <w:pPr>
              <w:widowControl/>
              <w:jc w:val="left"/>
              <w:rPr>
                <w:rFonts w:ascii="宋体" w:hAnsi="宋体" w:eastAsia="宋体"/>
              </w:rPr>
            </w:pPr>
            <w:r>
              <w:rPr>
                <w:rFonts w:hint="eastAsia" w:ascii="宋体" w:hAnsi="宋体" w:eastAsia="宋体"/>
              </w:rPr>
              <w:t>一般</w:t>
            </w:r>
          </w:p>
        </w:tc>
        <w:tc>
          <w:tcPr>
            <w:tcW w:w="2612" w:type="dxa"/>
          </w:tcPr>
          <w:p>
            <w:pPr>
              <w:widowControl/>
              <w:jc w:val="left"/>
              <w:rPr>
                <w:rFonts w:ascii="宋体" w:hAnsi="宋体" w:eastAsia="宋体"/>
              </w:rPr>
            </w:pPr>
            <w:r>
              <w:rPr>
                <w:rFonts w:hint="eastAsia" w:ascii="宋体" w:hAnsi="宋体" w:eastAsia="宋体"/>
              </w:rPr>
              <w:t>造成一般危害后果</w:t>
            </w:r>
          </w:p>
        </w:tc>
        <w:tc>
          <w:tcPr>
            <w:tcW w:w="1916" w:type="dxa"/>
          </w:tcPr>
          <w:p>
            <w:pPr>
              <w:widowControl/>
              <w:jc w:val="left"/>
              <w:rPr>
                <w:rFonts w:ascii="宋体" w:hAnsi="宋体" w:eastAsia="宋体"/>
              </w:rPr>
            </w:pPr>
            <w:r>
              <w:rPr>
                <w:rFonts w:hint="eastAsia" w:ascii="宋体" w:hAnsi="宋体" w:eastAsia="宋体"/>
              </w:rPr>
              <w:t>处六万五千元以上八万五千元以下罚款</w:t>
            </w:r>
          </w:p>
        </w:tc>
        <w:tc>
          <w:tcPr>
            <w:tcW w:w="1689" w:type="dxa"/>
          </w:tcPr>
          <w:p>
            <w:pPr>
              <w:widowControl/>
              <w:jc w:val="left"/>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6" w:type="dxa"/>
            <w:vMerge w:val="continue"/>
          </w:tcPr>
          <w:p>
            <w:pPr>
              <w:rPr>
                <w:rFonts w:ascii="宋体" w:hAnsi="宋体" w:eastAsia="宋体"/>
              </w:rPr>
            </w:pPr>
          </w:p>
        </w:tc>
        <w:tc>
          <w:tcPr>
            <w:tcW w:w="1574" w:type="dxa"/>
            <w:vMerge w:val="continue"/>
          </w:tcPr>
          <w:p>
            <w:pPr>
              <w:rPr>
                <w:rFonts w:ascii="宋体" w:hAnsi="宋体" w:eastAsia="宋体"/>
              </w:rPr>
            </w:pPr>
          </w:p>
        </w:tc>
        <w:tc>
          <w:tcPr>
            <w:tcW w:w="1407" w:type="dxa"/>
            <w:vMerge w:val="continue"/>
          </w:tcPr>
          <w:p>
            <w:pPr>
              <w:rPr>
                <w:rFonts w:ascii="宋体" w:hAnsi="宋体" w:eastAsia="宋体"/>
              </w:rPr>
            </w:pPr>
          </w:p>
        </w:tc>
        <w:tc>
          <w:tcPr>
            <w:tcW w:w="3360" w:type="dxa"/>
            <w:vMerge w:val="continue"/>
          </w:tcPr>
          <w:p>
            <w:pPr>
              <w:rPr>
                <w:rFonts w:ascii="宋体" w:hAnsi="宋体" w:eastAsia="宋体"/>
              </w:rPr>
            </w:pPr>
          </w:p>
        </w:tc>
        <w:tc>
          <w:tcPr>
            <w:tcW w:w="544" w:type="dxa"/>
            <w:vMerge w:val="restart"/>
          </w:tcPr>
          <w:p>
            <w:pPr>
              <w:widowControl/>
              <w:jc w:val="left"/>
              <w:rPr>
                <w:rFonts w:ascii="宋体" w:hAnsi="宋体" w:eastAsia="宋体"/>
              </w:rPr>
            </w:pPr>
            <w:r>
              <w:rPr>
                <w:rFonts w:hint="eastAsia" w:ascii="宋体" w:hAnsi="宋体" w:eastAsia="宋体"/>
              </w:rPr>
              <w:t>严重</w:t>
            </w:r>
          </w:p>
        </w:tc>
        <w:tc>
          <w:tcPr>
            <w:tcW w:w="2612" w:type="dxa"/>
          </w:tcPr>
          <w:p>
            <w:pPr>
              <w:widowControl/>
              <w:jc w:val="left"/>
              <w:rPr>
                <w:rFonts w:ascii="宋体" w:hAnsi="宋体" w:eastAsia="宋体"/>
              </w:rPr>
            </w:pPr>
            <w:r>
              <w:rPr>
                <w:rFonts w:hint="eastAsia" w:ascii="宋体" w:hAnsi="宋体" w:eastAsia="宋体"/>
              </w:rPr>
              <w:t>造成严重危害后果的</w:t>
            </w:r>
          </w:p>
        </w:tc>
        <w:tc>
          <w:tcPr>
            <w:tcW w:w="1916" w:type="dxa"/>
          </w:tcPr>
          <w:p>
            <w:pPr>
              <w:widowControl/>
              <w:jc w:val="left"/>
              <w:rPr>
                <w:rFonts w:ascii="宋体" w:hAnsi="宋体" w:eastAsia="宋体"/>
              </w:rPr>
            </w:pPr>
            <w:r>
              <w:rPr>
                <w:rFonts w:hint="eastAsia" w:ascii="宋体" w:hAnsi="宋体" w:eastAsia="宋体"/>
              </w:rPr>
              <w:t>处八万五千元以上十万元以下罚款</w:t>
            </w:r>
          </w:p>
        </w:tc>
        <w:tc>
          <w:tcPr>
            <w:tcW w:w="1689" w:type="dxa"/>
          </w:tcPr>
          <w:p>
            <w:pPr>
              <w:widowControl/>
              <w:jc w:val="left"/>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6" w:type="dxa"/>
            <w:vMerge w:val="continue"/>
          </w:tcPr>
          <w:p>
            <w:pPr>
              <w:rPr>
                <w:rFonts w:ascii="宋体" w:hAnsi="宋体" w:eastAsia="宋体"/>
              </w:rPr>
            </w:pPr>
          </w:p>
        </w:tc>
        <w:tc>
          <w:tcPr>
            <w:tcW w:w="1574" w:type="dxa"/>
            <w:vMerge w:val="continue"/>
          </w:tcPr>
          <w:p>
            <w:pPr>
              <w:rPr>
                <w:rFonts w:ascii="宋体" w:hAnsi="宋体" w:eastAsia="宋体"/>
              </w:rPr>
            </w:pPr>
          </w:p>
        </w:tc>
        <w:tc>
          <w:tcPr>
            <w:tcW w:w="1407" w:type="dxa"/>
            <w:vMerge w:val="continue"/>
          </w:tcPr>
          <w:p>
            <w:pPr>
              <w:rPr>
                <w:rFonts w:ascii="宋体" w:hAnsi="宋体" w:eastAsia="宋体"/>
              </w:rPr>
            </w:pPr>
          </w:p>
        </w:tc>
        <w:tc>
          <w:tcPr>
            <w:tcW w:w="3360" w:type="dxa"/>
            <w:vMerge w:val="continue"/>
          </w:tcPr>
          <w:p>
            <w:pPr>
              <w:rPr>
                <w:rFonts w:ascii="宋体" w:hAnsi="宋体" w:eastAsia="宋体"/>
              </w:rPr>
            </w:pPr>
          </w:p>
        </w:tc>
        <w:tc>
          <w:tcPr>
            <w:tcW w:w="544" w:type="dxa"/>
            <w:vMerge w:val="continue"/>
          </w:tcPr>
          <w:p>
            <w:pPr>
              <w:widowControl/>
              <w:jc w:val="left"/>
              <w:rPr>
                <w:rFonts w:ascii="宋体" w:hAnsi="宋体" w:eastAsia="宋体"/>
              </w:rPr>
            </w:pPr>
          </w:p>
        </w:tc>
        <w:tc>
          <w:tcPr>
            <w:tcW w:w="2612" w:type="dxa"/>
          </w:tcPr>
          <w:p>
            <w:pPr>
              <w:widowControl/>
              <w:jc w:val="left"/>
              <w:rPr>
                <w:rFonts w:ascii="宋体" w:hAnsi="宋体" w:eastAsia="宋体"/>
              </w:rPr>
            </w:pPr>
            <w:r>
              <w:rPr>
                <w:rFonts w:hint="eastAsia" w:ascii="宋体" w:hAnsi="宋体" w:eastAsia="宋体"/>
              </w:rPr>
              <w:t>造成安全事故的</w:t>
            </w:r>
          </w:p>
        </w:tc>
        <w:tc>
          <w:tcPr>
            <w:tcW w:w="1916" w:type="dxa"/>
          </w:tcPr>
          <w:p>
            <w:pPr>
              <w:widowControl/>
              <w:jc w:val="left"/>
              <w:rPr>
                <w:rFonts w:ascii="宋体" w:hAnsi="宋体" w:eastAsia="宋体"/>
              </w:rPr>
            </w:pPr>
            <w:r>
              <w:rPr>
                <w:rFonts w:hint="eastAsia" w:ascii="宋体" w:hAnsi="宋体" w:eastAsia="宋体"/>
              </w:rPr>
              <w:t>处十万元罚款</w:t>
            </w:r>
          </w:p>
        </w:tc>
        <w:tc>
          <w:tcPr>
            <w:tcW w:w="1689" w:type="dxa"/>
          </w:tcPr>
          <w:p>
            <w:pPr>
              <w:widowControl/>
              <w:jc w:val="left"/>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01"/>
        <w:gridCol w:w="1304"/>
        <w:gridCol w:w="3394"/>
        <w:gridCol w:w="476"/>
        <w:gridCol w:w="2328"/>
        <w:gridCol w:w="2192"/>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宋体" w:hAnsi="宋体" w:eastAsia="宋体"/>
                <w:b/>
              </w:rPr>
            </w:pPr>
            <w:r>
              <w:rPr>
                <w:rFonts w:hint="eastAsia" w:ascii="宋体" w:hAnsi="宋体" w:eastAsia="宋体"/>
                <w:b/>
              </w:rPr>
              <w:t>序号</w:t>
            </w:r>
          </w:p>
        </w:tc>
        <w:tc>
          <w:tcPr>
            <w:tcW w:w="1701" w:type="dxa"/>
          </w:tcPr>
          <w:p>
            <w:pPr>
              <w:jc w:val="center"/>
              <w:rPr>
                <w:rFonts w:ascii="宋体" w:hAnsi="宋体" w:eastAsia="宋体"/>
                <w:b/>
              </w:rPr>
            </w:pPr>
            <w:r>
              <w:rPr>
                <w:rFonts w:hint="eastAsia" w:ascii="宋体" w:hAnsi="宋体" w:eastAsia="宋体"/>
                <w:b/>
              </w:rPr>
              <w:t>违法行为</w:t>
            </w:r>
          </w:p>
        </w:tc>
        <w:tc>
          <w:tcPr>
            <w:tcW w:w="1304" w:type="dxa"/>
          </w:tcPr>
          <w:p>
            <w:pPr>
              <w:jc w:val="center"/>
              <w:rPr>
                <w:rFonts w:ascii="宋体" w:hAnsi="宋体" w:eastAsia="宋体"/>
                <w:b/>
              </w:rPr>
            </w:pPr>
            <w:r>
              <w:rPr>
                <w:rFonts w:hint="eastAsia" w:ascii="宋体" w:hAnsi="宋体" w:eastAsia="宋体"/>
                <w:b/>
              </w:rPr>
              <w:t>违反条款</w:t>
            </w:r>
          </w:p>
        </w:tc>
        <w:tc>
          <w:tcPr>
            <w:tcW w:w="3394" w:type="dxa"/>
          </w:tcPr>
          <w:p>
            <w:pPr>
              <w:jc w:val="center"/>
              <w:rPr>
                <w:rFonts w:ascii="宋体" w:hAnsi="宋体" w:eastAsia="宋体"/>
                <w:b/>
              </w:rPr>
            </w:pPr>
            <w:r>
              <w:rPr>
                <w:rFonts w:hint="eastAsia" w:ascii="宋体" w:hAnsi="宋体" w:eastAsia="宋体"/>
                <w:b/>
              </w:rPr>
              <w:t>处罚依据</w:t>
            </w:r>
          </w:p>
        </w:tc>
        <w:tc>
          <w:tcPr>
            <w:tcW w:w="2804" w:type="dxa"/>
            <w:gridSpan w:val="2"/>
          </w:tcPr>
          <w:p>
            <w:pPr>
              <w:jc w:val="center"/>
              <w:rPr>
                <w:rFonts w:ascii="宋体" w:hAnsi="宋体" w:eastAsia="宋体"/>
                <w:b/>
              </w:rPr>
            </w:pPr>
            <w:r>
              <w:rPr>
                <w:rFonts w:hint="eastAsia" w:ascii="宋体" w:hAnsi="宋体" w:eastAsia="宋体"/>
                <w:b/>
              </w:rPr>
              <w:t>违法情节和后果</w:t>
            </w:r>
          </w:p>
        </w:tc>
        <w:tc>
          <w:tcPr>
            <w:tcW w:w="2192" w:type="dxa"/>
          </w:tcPr>
          <w:p>
            <w:pPr>
              <w:jc w:val="center"/>
              <w:rPr>
                <w:rFonts w:ascii="宋体" w:hAnsi="宋体" w:eastAsia="宋体"/>
                <w:b/>
              </w:rPr>
            </w:pPr>
            <w:r>
              <w:rPr>
                <w:rFonts w:hint="eastAsia" w:ascii="宋体" w:hAnsi="宋体" w:eastAsia="宋体"/>
                <w:b/>
              </w:rPr>
              <w:t>行政处罚</w:t>
            </w:r>
          </w:p>
        </w:tc>
        <w:tc>
          <w:tcPr>
            <w:tcW w:w="170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Pr>
          <w:p>
            <w:pPr>
              <w:rPr>
                <w:rFonts w:ascii="宋体" w:hAnsi="宋体" w:eastAsia="宋体"/>
              </w:rPr>
            </w:pPr>
            <w:r>
              <w:rPr>
                <w:rFonts w:hint="eastAsia" w:ascii="宋体" w:hAnsi="宋体" w:eastAsia="宋体"/>
              </w:rPr>
              <w:t>20</w:t>
            </w:r>
            <w:r>
              <w:rPr>
                <w:rFonts w:ascii="宋体" w:hAnsi="宋体" w:eastAsia="宋体"/>
              </w:rPr>
              <w:t>3.45</w:t>
            </w:r>
          </w:p>
        </w:tc>
        <w:tc>
          <w:tcPr>
            <w:tcW w:w="1701" w:type="dxa"/>
            <w:vMerge w:val="restart"/>
          </w:tcPr>
          <w:p>
            <w:pPr>
              <w:rPr>
                <w:rFonts w:ascii="宋体" w:hAnsi="宋体" w:eastAsia="宋体"/>
              </w:rPr>
            </w:pPr>
            <w:r>
              <w:rPr>
                <w:rFonts w:hint="eastAsia" w:ascii="宋体" w:hAnsi="宋体" w:eastAsia="宋体"/>
              </w:rPr>
              <w:t>房屋安全责任人单独或者会同第三方责任主体未委托鉴定机构对房屋进行安全鉴定的</w:t>
            </w:r>
          </w:p>
        </w:tc>
        <w:tc>
          <w:tcPr>
            <w:tcW w:w="1304" w:type="dxa"/>
            <w:vMerge w:val="restart"/>
          </w:tcPr>
          <w:p>
            <w:pPr>
              <w:rPr>
                <w:rFonts w:ascii="宋体" w:hAnsi="宋体" w:eastAsia="宋体"/>
              </w:rPr>
            </w:pPr>
            <w:r>
              <w:rPr>
                <w:rFonts w:hint="eastAsia" w:ascii="宋体" w:hAnsi="宋体" w:eastAsia="宋体"/>
              </w:rPr>
              <w:t>《深圳市房屋安全管理办法》第二十五条</w:t>
            </w:r>
          </w:p>
        </w:tc>
        <w:tc>
          <w:tcPr>
            <w:tcW w:w="3394" w:type="dxa"/>
            <w:vMerge w:val="restart"/>
          </w:tcPr>
          <w:p>
            <w:pPr>
              <w:rPr>
                <w:rFonts w:ascii="宋体" w:hAnsi="宋体" w:eastAsia="宋体"/>
              </w:rPr>
            </w:pPr>
            <w:r>
              <w:rPr>
                <w:rFonts w:hint="eastAsia" w:ascii="宋体" w:hAnsi="宋体" w:eastAsia="宋体"/>
              </w:rPr>
              <w:t>《深圳市房屋安全管理办法》第四十五条：</w:t>
            </w:r>
          </w:p>
          <w:p>
            <w:pPr>
              <w:rPr>
                <w:rFonts w:ascii="宋体" w:hAnsi="宋体" w:eastAsia="宋体"/>
              </w:rPr>
            </w:pPr>
            <w:r>
              <w:rPr>
                <w:rFonts w:hint="eastAsia" w:ascii="宋体" w:hAnsi="宋体" w:eastAsia="宋体"/>
              </w:rPr>
              <w:t>违反本办法第二十五条规定，房屋安全责任人单独或者会同第三方责任主体未委托鉴定机构对房屋进行安全鉴定的，由区主管部门责令限期改正，对个人处以一千元罚款，对单位处以五万元以上十万元以下罚款。</w:t>
            </w:r>
          </w:p>
        </w:tc>
        <w:tc>
          <w:tcPr>
            <w:tcW w:w="476" w:type="dxa"/>
          </w:tcPr>
          <w:p>
            <w:pPr>
              <w:rPr>
                <w:rFonts w:ascii="宋体" w:hAnsi="宋体" w:eastAsia="宋体"/>
              </w:rPr>
            </w:pPr>
            <w:r>
              <w:rPr>
                <w:rFonts w:hint="eastAsia" w:ascii="宋体" w:hAnsi="宋体" w:eastAsia="宋体"/>
              </w:rPr>
              <w:t>轻微</w:t>
            </w:r>
          </w:p>
        </w:tc>
        <w:tc>
          <w:tcPr>
            <w:tcW w:w="2328" w:type="dxa"/>
          </w:tcPr>
          <w:p>
            <w:pPr>
              <w:rPr>
                <w:rFonts w:ascii="宋体" w:hAnsi="宋体" w:eastAsia="宋体"/>
              </w:rPr>
            </w:pPr>
            <w:r>
              <w:rPr>
                <w:rFonts w:hint="eastAsia" w:ascii="宋体" w:hAnsi="宋体" w:eastAsia="宋体"/>
              </w:rPr>
              <w:t>未造成后果或造成轻微危害后果的</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170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Pr>
          <w:p>
            <w:pPr>
              <w:rPr>
                <w:rFonts w:ascii="宋体" w:hAnsi="宋体" w:eastAsia="宋体"/>
              </w:rPr>
            </w:pPr>
          </w:p>
        </w:tc>
        <w:tc>
          <w:tcPr>
            <w:tcW w:w="1701" w:type="dxa"/>
            <w:vMerge w:val="continue"/>
          </w:tcPr>
          <w:p>
            <w:pPr>
              <w:rPr>
                <w:rFonts w:ascii="宋体" w:hAnsi="宋体" w:eastAsia="宋体"/>
              </w:rPr>
            </w:pPr>
          </w:p>
        </w:tc>
        <w:tc>
          <w:tcPr>
            <w:tcW w:w="1304" w:type="dxa"/>
            <w:vMerge w:val="continue"/>
          </w:tcPr>
          <w:p>
            <w:pPr>
              <w:rPr>
                <w:rFonts w:ascii="宋体" w:hAnsi="宋体" w:eastAsia="宋体"/>
              </w:rPr>
            </w:pPr>
          </w:p>
        </w:tc>
        <w:tc>
          <w:tcPr>
            <w:tcW w:w="3394" w:type="dxa"/>
            <w:vMerge w:val="continue"/>
          </w:tcPr>
          <w:p>
            <w:pPr>
              <w:rPr>
                <w:rFonts w:ascii="宋体" w:hAnsi="宋体" w:eastAsia="宋体"/>
              </w:rPr>
            </w:pPr>
          </w:p>
        </w:tc>
        <w:tc>
          <w:tcPr>
            <w:tcW w:w="476" w:type="dxa"/>
          </w:tcPr>
          <w:p>
            <w:pPr>
              <w:rPr>
                <w:rFonts w:ascii="宋体" w:hAnsi="宋体" w:eastAsia="宋体"/>
              </w:rPr>
            </w:pPr>
            <w:r>
              <w:rPr>
                <w:rFonts w:hint="eastAsia" w:ascii="宋体" w:hAnsi="宋体" w:eastAsia="宋体"/>
              </w:rPr>
              <w:t>一般</w:t>
            </w:r>
          </w:p>
        </w:tc>
        <w:tc>
          <w:tcPr>
            <w:tcW w:w="2328" w:type="dxa"/>
          </w:tcPr>
          <w:p>
            <w:pPr>
              <w:rPr>
                <w:rFonts w:ascii="宋体" w:hAnsi="宋体" w:eastAsia="宋体"/>
              </w:rPr>
            </w:pPr>
            <w:r>
              <w:rPr>
                <w:rFonts w:hint="eastAsia" w:ascii="宋体" w:hAnsi="宋体" w:eastAsia="宋体"/>
              </w:rPr>
              <w:t>造成一般危害后果</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170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46" w:type="dxa"/>
            <w:vMerge w:val="continue"/>
          </w:tcPr>
          <w:p>
            <w:pPr>
              <w:rPr>
                <w:rFonts w:ascii="宋体" w:hAnsi="宋体" w:eastAsia="宋体"/>
              </w:rPr>
            </w:pPr>
          </w:p>
        </w:tc>
        <w:tc>
          <w:tcPr>
            <w:tcW w:w="1701" w:type="dxa"/>
            <w:vMerge w:val="continue"/>
          </w:tcPr>
          <w:p>
            <w:pPr>
              <w:rPr>
                <w:rFonts w:ascii="宋体" w:hAnsi="宋体" w:eastAsia="宋体"/>
              </w:rPr>
            </w:pPr>
          </w:p>
        </w:tc>
        <w:tc>
          <w:tcPr>
            <w:tcW w:w="1304" w:type="dxa"/>
            <w:vMerge w:val="continue"/>
          </w:tcPr>
          <w:p>
            <w:pPr>
              <w:rPr>
                <w:rFonts w:ascii="宋体" w:hAnsi="宋体" w:eastAsia="宋体"/>
              </w:rPr>
            </w:pPr>
          </w:p>
        </w:tc>
        <w:tc>
          <w:tcPr>
            <w:tcW w:w="3394" w:type="dxa"/>
            <w:vMerge w:val="continue"/>
          </w:tcPr>
          <w:p>
            <w:pPr>
              <w:rPr>
                <w:rFonts w:ascii="宋体" w:hAnsi="宋体" w:eastAsia="宋体"/>
              </w:rPr>
            </w:pPr>
          </w:p>
        </w:tc>
        <w:tc>
          <w:tcPr>
            <w:tcW w:w="476" w:type="dxa"/>
            <w:vMerge w:val="restart"/>
          </w:tcPr>
          <w:p>
            <w:pPr>
              <w:rPr>
                <w:rFonts w:ascii="宋体" w:hAnsi="宋体" w:eastAsia="宋体"/>
              </w:rPr>
            </w:pPr>
            <w:r>
              <w:rPr>
                <w:rFonts w:hint="eastAsia" w:ascii="宋体" w:hAnsi="宋体" w:eastAsia="宋体"/>
              </w:rPr>
              <w:t>严重</w:t>
            </w:r>
          </w:p>
        </w:tc>
        <w:tc>
          <w:tcPr>
            <w:tcW w:w="2328" w:type="dxa"/>
          </w:tcPr>
          <w:p>
            <w:pPr>
              <w:rPr>
                <w:rFonts w:ascii="宋体" w:hAnsi="宋体" w:eastAsia="宋体"/>
              </w:rPr>
            </w:pPr>
            <w:r>
              <w:rPr>
                <w:rFonts w:hint="eastAsia" w:ascii="宋体" w:hAnsi="宋体" w:eastAsia="宋体"/>
              </w:rPr>
              <w:t>造成严重危害后果的</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170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46" w:type="dxa"/>
            <w:vMerge w:val="continue"/>
          </w:tcPr>
          <w:p>
            <w:pPr>
              <w:rPr>
                <w:rFonts w:ascii="宋体" w:hAnsi="宋体" w:eastAsia="宋体"/>
              </w:rPr>
            </w:pPr>
          </w:p>
        </w:tc>
        <w:tc>
          <w:tcPr>
            <w:tcW w:w="1701" w:type="dxa"/>
            <w:vMerge w:val="continue"/>
          </w:tcPr>
          <w:p>
            <w:pPr>
              <w:rPr>
                <w:rFonts w:ascii="宋体" w:hAnsi="宋体" w:eastAsia="宋体"/>
              </w:rPr>
            </w:pPr>
          </w:p>
        </w:tc>
        <w:tc>
          <w:tcPr>
            <w:tcW w:w="1304" w:type="dxa"/>
            <w:vMerge w:val="continue"/>
          </w:tcPr>
          <w:p>
            <w:pPr>
              <w:rPr>
                <w:rFonts w:ascii="宋体" w:hAnsi="宋体" w:eastAsia="宋体"/>
              </w:rPr>
            </w:pPr>
          </w:p>
        </w:tc>
        <w:tc>
          <w:tcPr>
            <w:tcW w:w="3394" w:type="dxa"/>
            <w:vMerge w:val="continue"/>
          </w:tcPr>
          <w:p>
            <w:pPr>
              <w:rPr>
                <w:rFonts w:ascii="宋体" w:hAnsi="宋体" w:eastAsia="宋体"/>
              </w:rPr>
            </w:pPr>
          </w:p>
        </w:tc>
        <w:tc>
          <w:tcPr>
            <w:tcW w:w="476" w:type="dxa"/>
            <w:vMerge w:val="continue"/>
          </w:tcPr>
          <w:p>
            <w:pPr>
              <w:rPr>
                <w:rFonts w:ascii="宋体" w:hAnsi="宋体" w:eastAsia="宋体"/>
              </w:rPr>
            </w:pPr>
          </w:p>
        </w:tc>
        <w:tc>
          <w:tcPr>
            <w:tcW w:w="2328" w:type="dxa"/>
          </w:tcPr>
          <w:p>
            <w:pPr>
              <w:rPr>
                <w:rFonts w:ascii="宋体" w:hAnsi="宋体" w:eastAsia="宋体"/>
              </w:rPr>
            </w:pPr>
            <w:r>
              <w:rPr>
                <w:rFonts w:hint="eastAsia" w:ascii="宋体" w:hAnsi="宋体" w:eastAsia="宋体"/>
              </w:rPr>
              <w:t>造成安全事故的</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1707" w:type="dxa"/>
          </w:tcPr>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574"/>
        <w:gridCol w:w="1400"/>
        <w:gridCol w:w="3330"/>
        <w:gridCol w:w="475"/>
        <w:gridCol w:w="2292"/>
        <w:gridCol w:w="2143"/>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574" w:type="dxa"/>
          </w:tcPr>
          <w:p>
            <w:pPr>
              <w:jc w:val="center"/>
              <w:rPr>
                <w:rFonts w:ascii="宋体" w:hAnsi="宋体" w:eastAsia="宋体"/>
                <w:b/>
              </w:rPr>
            </w:pPr>
            <w:r>
              <w:rPr>
                <w:rFonts w:hint="eastAsia" w:ascii="宋体" w:hAnsi="宋体" w:eastAsia="宋体"/>
                <w:b/>
              </w:rPr>
              <w:t>违法行为</w:t>
            </w:r>
          </w:p>
        </w:tc>
        <w:tc>
          <w:tcPr>
            <w:tcW w:w="1400" w:type="dxa"/>
          </w:tcPr>
          <w:p>
            <w:pPr>
              <w:jc w:val="center"/>
              <w:rPr>
                <w:rFonts w:ascii="宋体" w:hAnsi="宋体" w:eastAsia="宋体"/>
                <w:b/>
              </w:rPr>
            </w:pPr>
            <w:r>
              <w:rPr>
                <w:rFonts w:hint="eastAsia" w:ascii="宋体" w:hAnsi="宋体" w:eastAsia="宋体"/>
                <w:b/>
              </w:rPr>
              <w:t>违反条款</w:t>
            </w:r>
          </w:p>
        </w:tc>
        <w:tc>
          <w:tcPr>
            <w:tcW w:w="3330" w:type="dxa"/>
          </w:tcPr>
          <w:p>
            <w:pPr>
              <w:jc w:val="center"/>
              <w:rPr>
                <w:rFonts w:ascii="宋体" w:hAnsi="宋体" w:eastAsia="宋体"/>
                <w:b/>
              </w:rPr>
            </w:pPr>
            <w:r>
              <w:rPr>
                <w:rFonts w:hint="eastAsia" w:ascii="宋体" w:hAnsi="宋体" w:eastAsia="宋体"/>
                <w:b/>
              </w:rPr>
              <w:t>处罚依据</w:t>
            </w:r>
          </w:p>
        </w:tc>
        <w:tc>
          <w:tcPr>
            <w:tcW w:w="2767" w:type="dxa"/>
            <w:gridSpan w:val="2"/>
          </w:tcPr>
          <w:p>
            <w:pPr>
              <w:jc w:val="center"/>
              <w:rPr>
                <w:rFonts w:ascii="宋体" w:hAnsi="宋体" w:eastAsia="宋体"/>
                <w:b/>
              </w:rPr>
            </w:pPr>
            <w:r>
              <w:rPr>
                <w:rFonts w:hint="eastAsia" w:ascii="宋体" w:hAnsi="宋体" w:eastAsia="宋体"/>
                <w:b/>
              </w:rPr>
              <w:t>违法情节和后果</w:t>
            </w:r>
          </w:p>
        </w:tc>
        <w:tc>
          <w:tcPr>
            <w:tcW w:w="2143" w:type="dxa"/>
          </w:tcPr>
          <w:p>
            <w:pPr>
              <w:jc w:val="center"/>
              <w:rPr>
                <w:rFonts w:ascii="宋体" w:hAnsi="宋体" w:eastAsia="宋体"/>
                <w:b/>
              </w:rPr>
            </w:pPr>
            <w:r>
              <w:rPr>
                <w:rFonts w:hint="eastAsia" w:ascii="宋体" w:hAnsi="宋体" w:eastAsia="宋体"/>
                <w:b/>
              </w:rPr>
              <w:t>行政处罚</w:t>
            </w:r>
          </w:p>
        </w:tc>
        <w:tc>
          <w:tcPr>
            <w:tcW w:w="1678"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3.47.1</w:t>
            </w:r>
          </w:p>
        </w:tc>
        <w:tc>
          <w:tcPr>
            <w:tcW w:w="1574" w:type="dxa"/>
            <w:vMerge w:val="restart"/>
          </w:tcPr>
          <w:p>
            <w:pPr>
              <w:rPr>
                <w:rFonts w:ascii="宋体" w:hAnsi="宋体" w:eastAsia="宋体"/>
              </w:rPr>
            </w:pPr>
            <w:r>
              <w:rPr>
                <w:rFonts w:hint="eastAsia" w:ascii="宋体" w:hAnsi="宋体" w:eastAsia="宋体"/>
              </w:rPr>
              <w:t>房屋存在结构安全隐患，房屋安全责任人未按照规定采取安全防护措施及时消除安全隐患的</w:t>
            </w:r>
          </w:p>
        </w:tc>
        <w:tc>
          <w:tcPr>
            <w:tcW w:w="1400" w:type="dxa"/>
            <w:vMerge w:val="restart"/>
          </w:tcPr>
          <w:p>
            <w:pPr>
              <w:rPr>
                <w:rFonts w:ascii="宋体" w:hAnsi="宋体" w:eastAsia="宋体"/>
              </w:rPr>
            </w:pPr>
            <w:r>
              <w:rPr>
                <w:rFonts w:hint="eastAsia" w:ascii="宋体" w:hAnsi="宋体" w:eastAsia="宋体"/>
              </w:rPr>
              <w:t>《深圳市房屋安全管理办法》第三十一条第一款</w:t>
            </w:r>
          </w:p>
        </w:tc>
        <w:tc>
          <w:tcPr>
            <w:tcW w:w="3330" w:type="dxa"/>
            <w:vMerge w:val="restart"/>
          </w:tcPr>
          <w:p>
            <w:pPr>
              <w:rPr>
                <w:rFonts w:ascii="宋体" w:hAnsi="宋体" w:eastAsia="宋体"/>
              </w:rPr>
            </w:pPr>
            <w:r>
              <w:rPr>
                <w:rFonts w:hint="eastAsia" w:ascii="宋体" w:hAnsi="宋体" w:eastAsia="宋体"/>
              </w:rPr>
              <w:t>《深圳市房屋安全管理办法》第四十七条：</w:t>
            </w:r>
          </w:p>
          <w:p>
            <w:pPr>
              <w:rPr>
                <w:rFonts w:ascii="宋体" w:hAnsi="宋体" w:eastAsia="宋体"/>
              </w:rPr>
            </w:pPr>
            <w:r>
              <w:rPr>
                <w:rFonts w:hint="eastAsia" w:ascii="宋体" w:hAnsi="宋体" w:eastAsia="宋体"/>
              </w:rPr>
              <w:t>违反本办法第三十一条第一款、第三十二条第二款、第三十三条第一款规定，房屋安全责任人未按规定或者鉴定报告意见采取措施的，由区主管部门责令限期改正，对个人处以一千元罚款，对单位处以五万元以上十万元以下罚款。</w:t>
            </w:r>
          </w:p>
        </w:tc>
        <w:tc>
          <w:tcPr>
            <w:tcW w:w="475" w:type="dxa"/>
          </w:tcPr>
          <w:p>
            <w:pPr>
              <w:rPr>
                <w:rFonts w:ascii="宋体" w:hAnsi="宋体" w:eastAsia="宋体"/>
              </w:rPr>
            </w:pPr>
            <w:r>
              <w:rPr>
                <w:rFonts w:hint="eastAsia" w:ascii="宋体" w:hAnsi="宋体" w:eastAsia="宋体"/>
              </w:rPr>
              <w:t>轻微</w:t>
            </w:r>
          </w:p>
        </w:tc>
        <w:tc>
          <w:tcPr>
            <w:tcW w:w="2292" w:type="dxa"/>
          </w:tcPr>
          <w:p>
            <w:pPr>
              <w:rPr>
                <w:rFonts w:ascii="宋体" w:hAnsi="宋体" w:eastAsia="宋体"/>
              </w:rPr>
            </w:pPr>
            <w:r>
              <w:rPr>
                <w:rFonts w:hint="eastAsia" w:ascii="宋体" w:hAnsi="宋体" w:eastAsia="宋体"/>
              </w:rPr>
              <w:t>未造成后果或造成轻微危害后果的</w:t>
            </w:r>
          </w:p>
        </w:tc>
        <w:tc>
          <w:tcPr>
            <w:tcW w:w="2143"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1678"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574" w:type="dxa"/>
            <w:vMerge w:val="continue"/>
          </w:tcPr>
          <w:p>
            <w:pPr>
              <w:rPr>
                <w:rFonts w:ascii="宋体" w:hAnsi="宋体" w:eastAsia="宋体"/>
              </w:rPr>
            </w:pPr>
          </w:p>
        </w:tc>
        <w:tc>
          <w:tcPr>
            <w:tcW w:w="1400" w:type="dxa"/>
            <w:vMerge w:val="continue"/>
          </w:tcPr>
          <w:p>
            <w:pPr>
              <w:rPr>
                <w:rFonts w:ascii="宋体" w:hAnsi="宋体" w:eastAsia="宋体"/>
              </w:rPr>
            </w:pPr>
          </w:p>
        </w:tc>
        <w:tc>
          <w:tcPr>
            <w:tcW w:w="3330" w:type="dxa"/>
            <w:vMerge w:val="continue"/>
          </w:tcPr>
          <w:p>
            <w:pPr>
              <w:rPr>
                <w:rFonts w:ascii="宋体" w:hAnsi="宋体" w:eastAsia="宋体"/>
              </w:rPr>
            </w:pPr>
          </w:p>
        </w:tc>
        <w:tc>
          <w:tcPr>
            <w:tcW w:w="475" w:type="dxa"/>
          </w:tcPr>
          <w:p>
            <w:pPr>
              <w:rPr>
                <w:rFonts w:ascii="宋体" w:hAnsi="宋体" w:eastAsia="宋体"/>
              </w:rPr>
            </w:pPr>
            <w:r>
              <w:rPr>
                <w:rFonts w:hint="eastAsia" w:ascii="宋体" w:hAnsi="宋体" w:eastAsia="宋体"/>
              </w:rPr>
              <w:t>一般</w:t>
            </w:r>
          </w:p>
        </w:tc>
        <w:tc>
          <w:tcPr>
            <w:tcW w:w="2292" w:type="dxa"/>
          </w:tcPr>
          <w:p>
            <w:pPr>
              <w:rPr>
                <w:rFonts w:ascii="宋体" w:hAnsi="宋体" w:eastAsia="宋体"/>
              </w:rPr>
            </w:pPr>
            <w:r>
              <w:rPr>
                <w:rFonts w:hint="eastAsia" w:ascii="宋体" w:hAnsi="宋体" w:eastAsia="宋体"/>
              </w:rPr>
              <w:t>造成一般危害后果</w:t>
            </w:r>
          </w:p>
        </w:tc>
        <w:tc>
          <w:tcPr>
            <w:tcW w:w="2143"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1678"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74" w:type="dxa"/>
            <w:vMerge w:val="continue"/>
          </w:tcPr>
          <w:p>
            <w:pPr>
              <w:rPr>
                <w:rFonts w:ascii="宋体" w:hAnsi="宋体" w:eastAsia="宋体"/>
              </w:rPr>
            </w:pPr>
          </w:p>
        </w:tc>
        <w:tc>
          <w:tcPr>
            <w:tcW w:w="1400" w:type="dxa"/>
            <w:vMerge w:val="continue"/>
          </w:tcPr>
          <w:p>
            <w:pPr>
              <w:rPr>
                <w:rFonts w:ascii="宋体" w:hAnsi="宋体" w:eastAsia="宋体"/>
              </w:rPr>
            </w:pPr>
          </w:p>
        </w:tc>
        <w:tc>
          <w:tcPr>
            <w:tcW w:w="3330" w:type="dxa"/>
            <w:vMerge w:val="continue"/>
          </w:tcPr>
          <w:p>
            <w:pPr>
              <w:rPr>
                <w:rFonts w:ascii="宋体" w:hAnsi="宋体" w:eastAsia="宋体"/>
              </w:rPr>
            </w:pPr>
          </w:p>
        </w:tc>
        <w:tc>
          <w:tcPr>
            <w:tcW w:w="475" w:type="dxa"/>
            <w:vMerge w:val="restart"/>
          </w:tcPr>
          <w:p>
            <w:pPr>
              <w:rPr>
                <w:rFonts w:ascii="宋体" w:hAnsi="宋体" w:eastAsia="宋体"/>
              </w:rPr>
            </w:pPr>
            <w:r>
              <w:rPr>
                <w:rFonts w:hint="eastAsia" w:ascii="宋体" w:hAnsi="宋体" w:eastAsia="宋体"/>
              </w:rPr>
              <w:t>严重</w:t>
            </w:r>
          </w:p>
        </w:tc>
        <w:tc>
          <w:tcPr>
            <w:tcW w:w="2292" w:type="dxa"/>
          </w:tcPr>
          <w:p>
            <w:pPr>
              <w:rPr>
                <w:rFonts w:ascii="宋体" w:hAnsi="宋体" w:eastAsia="宋体"/>
              </w:rPr>
            </w:pPr>
            <w:r>
              <w:rPr>
                <w:rFonts w:hint="eastAsia" w:ascii="宋体" w:hAnsi="宋体" w:eastAsia="宋体"/>
              </w:rPr>
              <w:t>造成严重危害后果的</w:t>
            </w:r>
          </w:p>
        </w:tc>
        <w:tc>
          <w:tcPr>
            <w:tcW w:w="2143"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1678"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74" w:type="dxa"/>
            <w:vMerge w:val="continue"/>
          </w:tcPr>
          <w:p>
            <w:pPr>
              <w:rPr>
                <w:rFonts w:ascii="宋体" w:hAnsi="宋体" w:eastAsia="宋体"/>
              </w:rPr>
            </w:pPr>
          </w:p>
        </w:tc>
        <w:tc>
          <w:tcPr>
            <w:tcW w:w="1400" w:type="dxa"/>
            <w:vMerge w:val="continue"/>
          </w:tcPr>
          <w:p>
            <w:pPr>
              <w:rPr>
                <w:rFonts w:ascii="宋体" w:hAnsi="宋体" w:eastAsia="宋体"/>
              </w:rPr>
            </w:pPr>
          </w:p>
        </w:tc>
        <w:tc>
          <w:tcPr>
            <w:tcW w:w="3330" w:type="dxa"/>
            <w:vMerge w:val="continue"/>
          </w:tcPr>
          <w:p>
            <w:pPr>
              <w:rPr>
                <w:rFonts w:ascii="宋体" w:hAnsi="宋体" w:eastAsia="宋体"/>
              </w:rPr>
            </w:pPr>
          </w:p>
        </w:tc>
        <w:tc>
          <w:tcPr>
            <w:tcW w:w="475" w:type="dxa"/>
            <w:vMerge w:val="continue"/>
          </w:tcPr>
          <w:p>
            <w:pPr>
              <w:rPr>
                <w:rFonts w:ascii="宋体" w:hAnsi="宋体" w:eastAsia="宋体"/>
              </w:rPr>
            </w:pPr>
          </w:p>
        </w:tc>
        <w:tc>
          <w:tcPr>
            <w:tcW w:w="2292" w:type="dxa"/>
          </w:tcPr>
          <w:p>
            <w:pPr>
              <w:rPr>
                <w:rFonts w:ascii="宋体" w:hAnsi="宋体" w:eastAsia="宋体"/>
              </w:rPr>
            </w:pPr>
            <w:r>
              <w:rPr>
                <w:rFonts w:hint="eastAsia" w:ascii="宋体" w:hAnsi="宋体" w:eastAsia="宋体"/>
              </w:rPr>
              <w:t>造成安全事故的</w:t>
            </w:r>
          </w:p>
        </w:tc>
        <w:tc>
          <w:tcPr>
            <w:tcW w:w="2143"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1678" w:type="dxa"/>
          </w:tcPr>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575"/>
        <w:gridCol w:w="1399"/>
        <w:gridCol w:w="3330"/>
        <w:gridCol w:w="475"/>
        <w:gridCol w:w="1940"/>
        <w:gridCol w:w="2495"/>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575" w:type="dxa"/>
          </w:tcPr>
          <w:p>
            <w:pPr>
              <w:jc w:val="center"/>
              <w:rPr>
                <w:rFonts w:ascii="宋体" w:hAnsi="宋体" w:eastAsia="宋体"/>
                <w:b/>
              </w:rPr>
            </w:pPr>
            <w:r>
              <w:rPr>
                <w:rFonts w:hint="eastAsia" w:ascii="宋体" w:hAnsi="宋体" w:eastAsia="宋体"/>
                <w:b/>
              </w:rPr>
              <w:t>违法行为</w:t>
            </w:r>
          </w:p>
        </w:tc>
        <w:tc>
          <w:tcPr>
            <w:tcW w:w="1399" w:type="dxa"/>
          </w:tcPr>
          <w:p>
            <w:pPr>
              <w:jc w:val="center"/>
              <w:rPr>
                <w:rFonts w:ascii="宋体" w:hAnsi="宋体" w:eastAsia="宋体"/>
                <w:b/>
              </w:rPr>
            </w:pPr>
            <w:r>
              <w:rPr>
                <w:rFonts w:hint="eastAsia" w:ascii="宋体" w:hAnsi="宋体" w:eastAsia="宋体"/>
                <w:b/>
              </w:rPr>
              <w:t>违反条款</w:t>
            </w:r>
          </w:p>
        </w:tc>
        <w:tc>
          <w:tcPr>
            <w:tcW w:w="3330" w:type="dxa"/>
          </w:tcPr>
          <w:p>
            <w:pPr>
              <w:jc w:val="center"/>
              <w:rPr>
                <w:rFonts w:ascii="宋体" w:hAnsi="宋体" w:eastAsia="宋体"/>
                <w:b/>
              </w:rPr>
            </w:pPr>
            <w:r>
              <w:rPr>
                <w:rFonts w:hint="eastAsia" w:ascii="宋体" w:hAnsi="宋体" w:eastAsia="宋体"/>
                <w:b/>
              </w:rPr>
              <w:t>处罚依据</w:t>
            </w:r>
          </w:p>
        </w:tc>
        <w:tc>
          <w:tcPr>
            <w:tcW w:w="2415" w:type="dxa"/>
            <w:gridSpan w:val="2"/>
          </w:tcPr>
          <w:p>
            <w:pPr>
              <w:jc w:val="center"/>
              <w:rPr>
                <w:rFonts w:ascii="宋体" w:hAnsi="宋体" w:eastAsia="宋体"/>
                <w:b/>
              </w:rPr>
            </w:pPr>
            <w:r>
              <w:rPr>
                <w:rFonts w:hint="eastAsia" w:ascii="宋体" w:hAnsi="宋体" w:eastAsia="宋体"/>
                <w:b/>
              </w:rPr>
              <w:t>违法情节和后果</w:t>
            </w:r>
          </w:p>
        </w:tc>
        <w:tc>
          <w:tcPr>
            <w:tcW w:w="2495" w:type="dxa"/>
          </w:tcPr>
          <w:p>
            <w:pPr>
              <w:jc w:val="center"/>
              <w:rPr>
                <w:rFonts w:ascii="宋体" w:hAnsi="宋体" w:eastAsia="宋体"/>
                <w:b/>
              </w:rPr>
            </w:pPr>
            <w:r>
              <w:rPr>
                <w:rFonts w:hint="eastAsia" w:ascii="宋体" w:hAnsi="宋体" w:eastAsia="宋体"/>
                <w:b/>
              </w:rPr>
              <w:t>行政处罚</w:t>
            </w:r>
          </w:p>
        </w:tc>
        <w:tc>
          <w:tcPr>
            <w:tcW w:w="167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3.47.2</w:t>
            </w:r>
          </w:p>
        </w:tc>
        <w:tc>
          <w:tcPr>
            <w:tcW w:w="1575" w:type="dxa"/>
            <w:vMerge w:val="restart"/>
          </w:tcPr>
          <w:p>
            <w:pPr>
              <w:rPr>
                <w:rFonts w:ascii="宋体" w:hAnsi="宋体" w:eastAsia="宋体"/>
              </w:rPr>
            </w:pPr>
            <w:r>
              <w:rPr>
                <w:rFonts w:hint="eastAsia" w:ascii="宋体" w:hAnsi="宋体" w:eastAsia="宋体"/>
              </w:rPr>
              <w:t>危险房屋治理、解危期间，房屋安全责任人未设置围栏和警示标识，未采取安全防护措施，防止他人进入或者靠近的</w:t>
            </w:r>
          </w:p>
        </w:tc>
        <w:tc>
          <w:tcPr>
            <w:tcW w:w="1399" w:type="dxa"/>
            <w:vMerge w:val="restart"/>
          </w:tcPr>
          <w:p>
            <w:pPr>
              <w:rPr>
                <w:rFonts w:ascii="宋体" w:hAnsi="宋体" w:eastAsia="宋体"/>
              </w:rPr>
            </w:pPr>
            <w:r>
              <w:rPr>
                <w:rFonts w:hint="eastAsia" w:ascii="宋体" w:hAnsi="宋体" w:eastAsia="宋体"/>
              </w:rPr>
              <w:t>《深圳市房屋安全管理办法》第三十二条第二款</w:t>
            </w:r>
          </w:p>
        </w:tc>
        <w:tc>
          <w:tcPr>
            <w:tcW w:w="3330" w:type="dxa"/>
            <w:vMerge w:val="restart"/>
          </w:tcPr>
          <w:p>
            <w:pPr>
              <w:rPr>
                <w:rFonts w:ascii="宋体" w:hAnsi="宋体" w:eastAsia="宋体"/>
              </w:rPr>
            </w:pPr>
            <w:r>
              <w:rPr>
                <w:rFonts w:hint="eastAsia" w:ascii="宋体" w:hAnsi="宋体" w:eastAsia="宋体"/>
              </w:rPr>
              <w:t>《深圳市房屋安全管理办法》第四十七条：</w:t>
            </w:r>
          </w:p>
          <w:p>
            <w:pPr>
              <w:rPr>
                <w:rFonts w:ascii="宋体" w:hAnsi="宋体" w:eastAsia="宋体"/>
              </w:rPr>
            </w:pPr>
            <w:r>
              <w:rPr>
                <w:rFonts w:hint="eastAsia" w:ascii="宋体" w:hAnsi="宋体" w:eastAsia="宋体"/>
              </w:rPr>
              <w:t>违反本办法第三十一条第一款、第三十二条第二款、第三十三条第一款规定，房屋安全责任人未按规定或者鉴定报告意见采取措施的，由区主管部门责令限期改正，对个人处以一千元罚款，对单位处以五万元以上十万元以下罚款。</w:t>
            </w:r>
          </w:p>
        </w:tc>
        <w:tc>
          <w:tcPr>
            <w:tcW w:w="475" w:type="dxa"/>
          </w:tcPr>
          <w:p>
            <w:pPr>
              <w:rPr>
                <w:rFonts w:ascii="宋体" w:hAnsi="宋体" w:eastAsia="宋体"/>
              </w:rPr>
            </w:pPr>
            <w:r>
              <w:rPr>
                <w:rFonts w:hint="eastAsia" w:ascii="宋体" w:hAnsi="宋体" w:eastAsia="宋体"/>
              </w:rPr>
              <w:t>轻微</w:t>
            </w:r>
          </w:p>
        </w:tc>
        <w:tc>
          <w:tcPr>
            <w:tcW w:w="1940" w:type="dxa"/>
          </w:tcPr>
          <w:p>
            <w:pPr>
              <w:rPr>
                <w:rFonts w:ascii="宋体" w:hAnsi="宋体" w:eastAsia="宋体"/>
              </w:rPr>
            </w:pPr>
            <w:r>
              <w:rPr>
                <w:rFonts w:hint="eastAsia" w:ascii="宋体" w:hAnsi="宋体" w:eastAsia="宋体"/>
              </w:rPr>
              <w:t>未造成后果或造成轻微危害后果的</w:t>
            </w:r>
          </w:p>
        </w:tc>
        <w:tc>
          <w:tcPr>
            <w:tcW w:w="2495"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167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575" w:type="dxa"/>
            <w:vMerge w:val="continue"/>
          </w:tcPr>
          <w:p>
            <w:pPr>
              <w:rPr>
                <w:rFonts w:ascii="宋体" w:hAnsi="宋体" w:eastAsia="宋体"/>
              </w:rPr>
            </w:pPr>
          </w:p>
        </w:tc>
        <w:tc>
          <w:tcPr>
            <w:tcW w:w="1399" w:type="dxa"/>
            <w:vMerge w:val="continue"/>
          </w:tcPr>
          <w:p>
            <w:pPr>
              <w:rPr>
                <w:rFonts w:ascii="宋体" w:hAnsi="宋体" w:eastAsia="宋体"/>
              </w:rPr>
            </w:pPr>
          </w:p>
        </w:tc>
        <w:tc>
          <w:tcPr>
            <w:tcW w:w="3330" w:type="dxa"/>
            <w:vMerge w:val="continue"/>
          </w:tcPr>
          <w:p>
            <w:pPr>
              <w:rPr>
                <w:rFonts w:ascii="宋体" w:hAnsi="宋体" w:eastAsia="宋体"/>
              </w:rPr>
            </w:pPr>
          </w:p>
        </w:tc>
        <w:tc>
          <w:tcPr>
            <w:tcW w:w="475" w:type="dxa"/>
          </w:tcPr>
          <w:p>
            <w:pPr>
              <w:rPr>
                <w:rFonts w:ascii="宋体" w:hAnsi="宋体" w:eastAsia="宋体"/>
              </w:rPr>
            </w:pPr>
            <w:r>
              <w:rPr>
                <w:rFonts w:hint="eastAsia" w:ascii="宋体" w:hAnsi="宋体" w:eastAsia="宋体"/>
              </w:rPr>
              <w:t>一般</w:t>
            </w:r>
          </w:p>
        </w:tc>
        <w:tc>
          <w:tcPr>
            <w:tcW w:w="1940" w:type="dxa"/>
          </w:tcPr>
          <w:p>
            <w:pPr>
              <w:rPr>
                <w:rFonts w:ascii="宋体" w:hAnsi="宋体" w:eastAsia="宋体"/>
              </w:rPr>
            </w:pPr>
            <w:r>
              <w:rPr>
                <w:rFonts w:hint="eastAsia" w:ascii="宋体" w:hAnsi="宋体" w:eastAsia="宋体"/>
              </w:rPr>
              <w:t>造成一般危害后果</w:t>
            </w:r>
          </w:p>
        </w:tc>
        <w:tc>
          <w:tcPr>
            <w:tcW w:w="2495"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167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75" w:type="dxa"/>
            <w:vMerge w:val="continue"/>
          </w:tcPr>
          <w:p>
            <w:pPr>
              <w:rPr>
                <w:rFonts w:ascii="宋体" w:hAnsi="宋体" w:eastAsia="宋体"/>
              </w:rPr>
            </w:pPr>
          </w:p>
        </w:tc>
        <w:tc>
          <w:tcPr>
            <w:tcW w:w="1399" w:type="dxa"/>
            <w:vMerge w:val="continue"/>
          </w:tcPr>
          <w:p>
            <w:pPr>
              <w:rPr>
                <w:rFonts w:ascii="宋体" w:hAnsi="宋体" w:eastAsia="宋体"/>
              </w:rPr>
            </w:pPr>
          </w:p>
        </w:tc>
        <w:tc>
          <w:tcPr>
            <w:tcW w:w="3330" w:type="dxa"/>
            <w:vMerge w:val="continue"/>
          </w:tcPr>
          <w:p>
            <w:pPr>
              <w:rPr>
                <w:rFonts w:ascii="宋体" w:hAnsi="宋体" w:eastAsia="宋体"/>
              </w:rPr>
            </w:pPr>
          </w:p>
        </w:tc>
        <w:tc>
          <w:tcPr>
            <w:tcW w:w="475" w:type="dxa"/>
            <w:vMerge w:val="restart"/>
          </w:tcPr>
          <w:p>
            <w:pPr>
              <w:rPr>
                <w:rFonts w:ascii="宋体" w:hAnsi="宋体" w:eastAsia="宋体"/>
              </w:rPr>
            </w:pPr>
            <w:r>
              <w:rPr>
                <w:rFonts w:hint="eastAsia" w:ascii="宋体" w:hAnsi="宋体" w:eastAsia="宋体"/>
              </w:rPr>
              <w:t>严重</w:t>
            </w:r>
          </w:p>
        </w:tc>
        <w:tc>
          <w:tcPr>
            <w:tcW w:w="1940" w:type="dxa"/>
          </w:tcPr>
          <w:p>
            <w:pPr>
              <w:rPr>
                <w:rFonts w:ascii="宋体" w:hAnsi="宋体" w:eastAsia="宋体"/>
              </w:rPr>
            </w:pPr>
            <w:r>
              <w:rPr>
                <w:rFonts w:hint="eastAsia" w:ascii="宋体" w:hAnsi="宋体" w:eastAsia="宋体"/>
              </w:rPr>
              <w:t>造成严重危害后果的</w:t>
            </w:r>
          </w:p>
        </w:tc>
        <w:tc>
          <w:tcPr>
            <w:tcW w:w="2495"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167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75" w:type="dxa"/>
            <w:vMerge w:val="continue"/>
          </w:tcPr>
          <w:p>
            <w:pPr>
              <w:rPr>
                <w:rFonts w:ascii="宋体" w:hAnsi="宋体" w:eastAsia="宋体"/>
              </w:rPr>
            </w:pPr>
          </w:p>
        </w:tc>
        <w:tc>
          <w:tcPr>
            <w:tcW w:w="1399" w:type="dxa"/>
            <w:vMerge w:val="continue"/>
          </w:tcPr>
          <w:p>
            <w:pPr>
              <w:rPr>
                <w:rFonts w:ascii="宋体" w:hAnsi="宋体" w:eastAsia="宋体"/>
              </w:rPr>
            </w:pPr>
          </w:p>
        </w:tc>
        <w:tc>
          <w:tcPr>
            <w:tcW w:w="3330" w:type="dxa"/>
            <w:vMerge w:val="continue"/>
          </w:tcPr>
          <w:p>
            <w:pPr>
              <w:rPr>
                <w:rFonts w:ascii="宋体" w:hAnsi="宋体" w:eastAsia="宋体"/>
              </w:rPr>
            </w:pPr>
          </w:p>
        </w:tc>
        <w:tc>
          <w:tcPr>
            <w:tcW w:w="475" w:type="dxa"/>
            <w:vMerge w:val="continue"/>
          </w:tcPr>
          <w:p>
            <w:pPr>
              <w:rPr>
                <w:rFonts w:ascii="宋体" w:hAnsi="宋体" w:eastAsia="宋体"/>
              </w:rPr>
            </w:pPr>
          </w:p>
        </w:tc>
        <w:tc>
          <w:tcPr>
            <w:tcW w:w="1940" w:type="dxa"/>
          </w:tcPr>
          <w:p>
            <w:pPr>
              <w:rPr>
                <w:rFonts w:ascii="宋体" w:hAnsi="宋体" w:eastAsia="宋体"/>
              </w:rPr>
            </w:pPr>
            <w:r>
              <w:rPr>
                <w:rFonts w:hint="eastAsia" w:ascii="宋体" w:hAnsi="宋体" w:eastAsia="宋体"/>
              </w:rPr>
              <w:t>造成安全事故的</w:t>
            </w:r>
          </w:p>
        </w:tc>
        <w:tc>
          <w:tcPr>
            <w:tcW w:w="2495"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1677" w:type="dxa"/>
          </w:tcPr>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581"/>
        <w:gridCol w:w="1399"/>
        <w:gridCol w:w="3328"/>
        <w:gridCol w:w="475"/>
        <w:gridCol w:w="2220"/>
        <w:gridCol w:w="221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581" w:type="dxa"/>
          </w:tcPr>
          <w:p>
            <w:pPr>
              <w:jc w:val="center"/>
              <w:rPr>
                <w:rFonts w:ascii="宋体" w:hAnsi="宋体" w:eastAsia="宋体"/>
                <w:b/>
              </w:rPr>
            </w:pPr>
            <w:r>
              <w:rPr>
                <w:rFonts w:hint="eastAsia" w:ascii="宋体" w:hAnsi="宋体" w:eastAsia="宋体"/>
                <w:b/>
              </w:rPr>
              <w:t>违法行为</w:t>
            </w:r>
          </w:p>
        </w:tc>
        <w:tc>
          <w:tcPr>
            <w:tcW w:w="1399" w:type="dxa"/>
          </w:tcPr>
          <w:p>
            <w:pPr>
              <w:jc w:val="center"/>
              <w:rPr>
                <w:rFonts w:ascii="宋体" w:hAnsi="宋体" w:eastAsia="宋体"/>
                <w:b/>
              </w:rPr>
            </w:pPr>
            <w:r>
              <w:rPr>
                <w:rFonts w:hint="eastAsia" w:ascii="宋体" w:hAnsi="宋体" w:eastAsia="宋体"/>
                <w:b/>
              </w:rPr>
              <w:t>违反条款</w:t>
            </w:r>
          </w:p>
        </w:tc>
        <w:tc>
          <w:tcPr>
            <w:tcW w:w="3328" w:type="dxa"/>
          </w:tcPr>
          <w:p>
            <w:pPr>
              <w:jc w:val="center"/>
              <w:rPr>
                <w:rFonts w:ascii="宋体" w:hAnsi="宋体" w:eastAsia="宋体"/>
                <w:b/>
              </w:rPr>
            </w:pPr>
            <w:r>
              <w:rPr>
                <w:rFonts w:hint="eastAsia" w:ascii="宋体" w:hAnsi="宋体" w:eastAsia="宋体"/>
                <w:b/>
              </w:rPr>
              <w:t>处罚依据</w:t>
            </w:r>
          </w:p>
        </w:tc>
        <w:tc>
          <w:tcPr>
            <w:tcW w:w="2695" w:type="dxa"/>
            <w:gridSpan w:val="2"/>
          </w:tcPr>
          <w:p>
            <w:pPr>
              <w:jc w:val="center"/>
              <w:rPr>
                <w:rFonts w:ascii="宋体" w:hAnsi="宋体" w:eastAsia="宋体"/>
                <w:b/>
              </w:rPr>
            </w:pPr>
            <w:r>
              <w:rPr>
                <w:rFonts w:hint="eastAsia" w:ascii="宋体" w:hAnsi="宋体" w:eastAsia="宋体"/>
                <w:b/>
              </w:rPr>
              <w:t>违法情节和后果</w:t>
            </w:r>
          </w:p>
        </w:tc>
        <w:tc>
          <w:tcPr>
            <w:tcW w:w="2212" w:type="dxa"/>
          </w:tcPr>
          <w:p>
            <w:pPr>
              <w:jc w:val="center"/>
              <w:rPr>
                <w:rFonts w:ascii="宋体" w:hAnsi="宋体" w:eastAsia="宋体"/>
                <w:b/>
              </w:rPr>
            </w:pPr>
            <w:r>
              <w:rPr>
                <w:rFonts w:hint="eastAsia" w:ascii="宋体" w:hAnsi="宋体" w:eastAsia="宋体"/>
                <w:b/>
              </w:rPr>
              <w:t>行政处罚</w:t>
            </w:r>
          </w:p>
        </w:tc>
        <w:tc>
          <w:tcPr>
            <w:tcW w:w="1676"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3.47.3</w:t>
            </w:r>
          </w:p>
        </w:tc>
        <w:tc>
          <w:tcPr>
            <w:tcW w:w="1581" w:type="dxa"/>
            <w:vMerge w:val="restart"/>
          </w:tcPr>
          <w:p>
            <w:pPr>
              <w:rPr>
                <w:rFonts w:ascii="宋体" w:hAnsi="宋体" w:eastAsia="宋体"/>
              </w:rPr>
            </w:pPr>
            <w:r>
              <w:rPr>
                <w:rFonts w:hint="eastAsia" w:ascii="宋体" w:hAnsi="宋体" w:eastAsia="宋体"/>
              </w:rPr>
              <w:t>经鉴定属于危险房屋且应当“停止使用”或者“整体拆除”，房屋安全责任人未及时根据鉴定报告意见采取措施的</w:t>
            </w:r>
          </w:p>
        </w:tc>
        <w:tc>
          <w:tcPr>
            <w:tcW w:w="1399" w:type="dxa"/>
            <w:vMerge w:val="restart"/>
          </w:tcPr>
          <w:p>
            <w:pPr>
              <w:rPr>
                <w:rFonts w:ascii="宋体" w:hAnsi="宋体" w:eastAsia="宋体"/>
              </w:rPr>
            </w:pPr>
            <w:r>
              <w:rPr>
                <w:rFonts w:hint="eastAsia" w:ascii="宋体" w:hAnsi="宋体" w:eastAsia="宋体"/>
              </w:rPr>
              <w:t>《深圳市房屋安全管理办法》第三十三条第一款</w:t>
            </w:r>
          </w:p>
        </w:tc>
        <w:tc>
          <w:tcPr>
            <w:tcW w:w="3328" w:type="dxa"/>
            <w:vMerge w:val="restart"/>
          </w:tcPr>
          <w:p>
            <w:pPr>
              <w:rPr>
                <w:rFonts w:ascii="宋体" w:hAnsi="宋体" w:eastAsia="宋体"/>
              </w:rPr>
            </w:pPr>
            <w:r>
              <w:rPr>
                <w:rFonts w:hint="eastAsia" w:ascii="宋体" w:hAnsi="宋体" w:eastAsia="宋体"/>
              </w:rPr>
              <w:t>《深圳市房屋安全管理办法》第四十七条：</w:t>
            </w:r>
          </w:p>
          <w:p>
            <w:pPr>
              <w:rPr>
                <w:rFonts w:ascii="宋体" w:hAnsi="宋体" w:eastAsia="宋体"/>
              </w:rPr>
            </w:pPr>
            <w:r>
              <w:rPr>
                <w:rFonts w:hint="eastAsia" w:ascii="宋体" w:hAnsi="宋体" w:eastAsia="宋体"/>
              </w:rPr>
              <w:t>违反本办法第三十一条第一款、第三十二条第二款、第三十三条第一款规定，房屋安全责任人未按规定或者鉴定报告意见采取措施的，由区主管部门责令限期改正，对个人处以一千元罚款，对单位处以五万元以上十万元以下罚款。</w:t>
            </w:r>
          </w:p>
        </w:tc>
        <w:tc>
          <w:tcPr>
            <w:tcW w:w="475" w:type="dxa"/>
          </w:tcPr>
          <w:p>
            <w:pPr>
              <w:rPr>
                <w:rFonts w:ascii="宋体" w:hAnsi="宋体" w:eastAsia="宋体"/>
              </w:rPr>
            </w:pPr>
            <w:r>
              <w:rPr>
                <w:rFonts w:hint="eastAsia" w:ascii="宋体" w:hAnsi="宋体" w:eastAsia="宋体"/>
              </w:rPr>
              <w:t>轻微</w:t>
            </w:r>
          </w:p>
        </w:tc>
        <w:tc>
          <w:tcPr>
            <w:tcW w:w="2220" w:type="dxa"/>
          </w:tcPr>
          <w:p>
            <w:pPr>
              <w:rPr>
                <w:rFonts w:ascii="宋体" w:hAnsi="宋体" w:eastAsia="宋体"/>
              </w:rPr>
            </w:pPr>
            <w:r>
              <w:rPr>
                <w:rFonts w:hint="eastAsia" w:ascii="宋体" w:hAnsi="宋体" w:eastAsia="宋体"/>
              </w:rPr>
              <w:t>未造成后果或造成轻微危害后果的</w:t>
            </w:r>
          </w:p>
        </w:tc>
        <w:tc>
          <w:tcPr>
            <w:tcW w:w="221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1676"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581" w:type="dxa"/>
            <w:vMerge w:val="continue"/>
          </w:tcPr>
          <w:p>
            <w:pPr>
              <w:rPr>
                <w:rFonts w:ascii="宋体" w:hAnsi="宋体" w:eastAsia="宋体"/>
              </w:rPr>
            </w:pPr>
          </w:p>
        </w:tc>
        <w:tc>
          <w:tcPr>
            <w:tcW w:w="1399" w:type="dxa"/>
            <w:vMerge w:val="continue"/>
          </w:tcPr>
          <w:p>
            <w:pPr>
              <w:rPr>
                <w:rFonts w:ascii="宋体" w:hAnsi="宋体" w:eastAsia="宋体"/>
              </w:rPr>
            </w:pPr>
          </w:p>
        </w:tc>
        <w:tc>
          <w:tcPr>
            <w:tcW w:w="3328" w:type="dxa"/>
            <w:vMerge w:val="continue"/>
          </w:tcPr>
          <w:p>
            <w:pPr>
              <w:rPr>
                <w:rFonts w:ascii="宋体" w:hAnsi="宋体" w:eastAsia="宋体"/>
              </w:rPr>
            </w:pPr>
          </w:p>
        </w:tc>
        <w:tc>
          <w:tcPr>
            <w:tcW w:w="475" w:type="dxa"/>
          </w:tcPr>
          <w:p>
            <w:pPr>
              <w:rPr>
                <w:rFonts w:ascii="宋体" w:hAnsi="宋体" w:eastAsia="宋体"/>
              </w:rPr>
            </w:pPr>
            <w:r>
              <w:rPr>
                <w:rFonts w:hint="eastAsia" w:ascii="宋体" w:hAnsi="宋体" w:eastAsia="宋体"/>
              </w:rPr>
              <w:t>一般</w:t>
            </w:r>
          </w:p>
        </w:tc>
        <w:tc>
          <w:tcPr>
            <w:tcW w:w="2220" w:type="dxa"/>
          </w:tcPr>
          <w:p>
            <w:pPr>
              <w:rPr>
                <w:rFonts w:ascii="宋体" w:hAnsi="宋体" w:eastAsia="宋体"/>
              </w:rPr>
            </w:pPr>
            <w:r>
              <w:rPr>
                <w:rFonts w:hint="eastAsia" w:ascii="宋体" w:hAnsi="宋体" w:eastAsia="宋体"/>
              </w:rPr>
              <w:t>造成一般危害后果</w:t>
            </w:r>
          </w:p>
        </w:tc>
        <w:tc>
          <w:tcPr>
            <w:tcW w:w="221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1676"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81" w:type="dxa"/>
            <w:vMerge w:val="continue"/>
          </w:tcPr>
          <w:p>
            <w:pPr>
              <w:rPr>
                <w:rFonts w:ascii="宋体" w:hAnsi="宋体" w:eastAsia="宋体"/>
              </w:rPr>
            </w:pPr>
          </w:p>
        </w:tc>
        <w:tc>
          <w:tcPr>
            <w:tcW w:w="1399" w:type="dxa"/>
            <w:vMerge w:val="continue"/>
          </w:tcPr>
          <w:p>
            <w:pPr>
              <w:rPr>
                <w:rFonts w:ascii="宋体" w:hAnsi="宋体" w:eastAsia="宋体"/>
              </w:rPr>
            </w:pPr>
          </w:p>
        </w:tc>
        <w:tc>
          <w:tcPr>
            <w:tcW w:w="3328" w:type="dxa"/>
            <w:vMerge w:val="continue"/>
          </w:tcPr>
          <w:p>
            <w:pPr>
              <w:rPr>
                <w:rFonts w:ascii="宋体" w:hAnsi="宋体" w:eastAsia="宋体"/>
              </w:rPr>
            </w:pPr>
          </w:p>
        </w:tc>
        <w:tc>
          <w:tcPr>
            <w:tcW w:w="475" w:type="dxa"/>
            <w:vMerge w:val="restart"/>
          </w:tcPr>
          <w:p>
            <w:pPr>
              <w:rPr>
                <w:rFonts w:ascii="宋体" w:hAnsi="宋体" w:eastAsia="宋体"/>
              </w:rPr>
            </w:pPr>
            <w:r>
              <w:rPr>
                <w:rFonts w:hint="eastAsia" w:ascii="宋体" w:hAnsi="宋体" w:eastAsia="宋体"/>
              </w:rPr>
              <w:t>严重</w:t>
            </w:r>
          </w:p>
        </w:tc>
        <w:tc>
          <w:tcPr>
            <w:tcW w:w="2220" w:type="dxa"/>
          </w:tcPr>
          <w:p>
            <w:pPr>
              <w:rPr>
                <w:rFonts w:ascii="宋体" w:hAnsi="宋体" w:eastAsia="宋体"/>
              </w:rPr>
            </w:pPr>
            <w:r>
              <w:rPr>
                <w:rFonts w:hint="eastAsia" w:ascii="宋体" w:hAnsi="宋体" w:eastAsia="宋体"/>
              </w:rPr>
              <w:t>造成严重危害后果的</w:t>
            </w:r>
          </w:p>
        </w:tc>
        <w:tc>
          <w:tcPr>
            <w:tcW w:w="221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1676"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81" w:type="dxa"/>
            <w:vMerge w:val="continue"/>
          </w:tcPr>
          <w:p>
            <w:pPr>
              <w:rPr>
                <w:rFonts w:ascii="宋体" w:hAnsi="宋体" w:eastAsia="宋体"/>
              </w:rPr>
            </w:pPr>
          </w:p>
        </w:tc>
        <w:tc>
          <w:tcPr>
            <w:tcW w:w="1399" w:type="dxa"/>
            <w:vMerge w:val="continue"/>
          </w:tcPr>
          <w:p>
            <w:pPr>
              <w:rPr>
                <w:rFonts w:ascii="宋体" w:hAnsi="宋体" w:eastAsia="宋体"/>
              </w:rPr>
            </w:pPr>
          </w:p>
        </w:tc>
        <w:tc>
          <w:tcPr>
            <w:tcW w:w="3328" w:type="dxa"/>
            <w:vMerge w:val="continue"/>
          </w:tcPr>
          <w:p>
            <w:pPr>
              <w:rPr>
                <w:rFonts w:ascii="宋体" w:hAnsi="宋体" w:eastAsia="宋体"/>
              </w:rPr>
            </w:pPr>
          </w:p>
        </w:tc>
        <w:tc>
          <w:tcPr>
            <w:tcW w:w="475" w:type="dxa"/>
            <w:vMerge w:val="continue"/>
          </w:tcPr>
          <w:p>
            <w:pPr>
              <w:rPr>
                <w:rFonts w:ascii="宋体" w:hAnsi="宋体" w:eastAsia="宋体"/>
              </w:rPr>
            </w:pPr>
          </w:p>
        </w:tc>
        <w:tc>
          <w:tcPr>
            <w:tcW w:w="2220" w:type="dxa"/>
          </w:tcPr>
          <w:p>
            <w:pPr>
              <w:rPr>
                <w:rFonts w:ascii="宋体" w:hAnsi="宋体" w:eastAsia="宋体"/>
              </w:rPr>
            </w:pPr>
            <w:r>
              <w:rPr>
                <w:rFonts w:hint="eastAsia" w:ascii="宋体" w:hAnsi="宋体" w:eastAsia="宋体"/>
              </w:rPr>
              <w:t>造成安全事故的</w:t>
            </w:r>
          </w:p>
        </w:tc>
        <w:tc>
          <w:tcPr>
            <w:tcW w:w="221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1676" w:type="dxa"/>
          </w:tcPr>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574"/>
        <w:gridCol w:w="1193"/>
        <w:gridCol w:w="4067"/>
        <w:gridCol w:w="564"/>
        <w:gridCol w:w="1464"/>
        <w:gridCol w:w="2352"/>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574" w:type="dxa"/>
          </w:tcPr>
          <w:p>
            <w:pPr>
              <w:jc w:val="center"/>
              <w:rPr>
                <w:rFonts w:ascii="宋体" w:hAnsi="宋体" w:eastAsia="宋体"/>
                <w:b/>
              </w:rPr>
            </w:pPr>
            <w:r>
              <w:rPr>
                <w:rFonts w:hint="eastAsia" w:ascii="宋体" w:hAnsi="宋体" w:eastAsia="宋体"/>
                <w:b/>
              </w:rPr>
              <w:t>违法行为</w:t>
            </w:r>
          </w:p>
        </w:tc>
        <w:tc>
          <w:tcPr>
            <w:tcW w:w="1193" w:type="dxa"/>
          </w:tcPr>
          <w:p>
            <w:pPr>
              <w:jc w:val="center"/>
              <w:rPr>
                <w:rFonts w:ascii="宋体" w:hAnsi="宋体" w:eastAsia="宋体"/>
                <w:b/>
              </w:rPr>
            </w:pPr>
            <w:r>
              <w:rPr>
                <w:rFonts w:hint="eastAsia" w:ascii="宋体" w:hAnsi="宋体" w:eastAsia="宋体"/>
                <w:b/>
              </w:rPr>
              <w:t>违反条款</w:t>
            </w:r>
          </w:p>
        </w:tc>
        <w:tc>
          <w:tcPr>
            <w:tcW w:w="4067" w:type="dxa"/>
          </w:tcPr>
          <w:p>
            <w:pPr>
              <w:jc w:val="center"/>
              <w:rPr>
                <w:rFonts w:ascii="宋体" w:hAnsi="宋体" w:eastAsia="宋体"/>
                <w:b/>
              </w:rPr>
            </w:pPr>
            <w:r>
              <w:rPr>
                <w:rFonts w:hint="eastAsia" w:ascii="宋体" w:hAnsi="宋体" w:eastAsia="宋体"/>
                <w:b/>
              </w:rPr>
              <w:t>处罚依据</w:t>
            </w:r>
          </w:p>
        </w:tc>
        <w:tc>
          <w:tcPr>
            <w:tcW w:w="2028" w:type="dxa"/>
            <w:gridSpan w:val="2"/>
          </w:tcPr>
          <w:p>
            <w:pPr>
              <w:jc w:val="center"/>
              <w:rPr>
                <w:rFonts w:ascii="宋体" w:hAnsi="宋体" w:eastAsia="宋体"/>
                <w:b/>
              </w:rPr>
            </w:pPr>
            <w:r>
              <w:rPr>
                <w:rFonts w:hint="eastAsia" w:ascii="宋体" w:hAnsi="宋体" w:eastAsia="宋体"/>
                <w:b/>
              </w:rPr>
              <w:t>违法情节和后果</w:t>
            </w:r>
          </w:p>
        </w:tc>
        <w:tc>
          <w:tcPr>
            <w:tcW w:w="2352" w:type="dxa"/>
          </w:tcPr>
          <w:p>
            <w:pPr>
              <w:jc w:val="center"/>
              <w:rPr>
                <w:rFonts w:ascii="宋体" w:hAnsi="宋体" w:eastAsia="宋体"/>
                <w:b/>
              </w:rPr>
            </w:pPr>
            <w:r>
              <w:rPr>
                <w:rFonts w:hint="eastAsia" w:ascii="宋体" w:hAnsi="宋体" w:eastAsia="宋体"/>
                <w:b/>
              </w:rPr>
              <w:t>行政处罚</w:t>
            </w:r>
          </w:p>
        </w:tc>
        <w:tc>
          <w:tcPr>
            <w:tcW w:w="1678"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3.48.1</w:t>
            </w:r>
          </w:p>
        </w:tc>
        <w:tc>
          <w:tcPr>
            <w:tcW w:w="1574" w:type="dxa"/>
            <w:vMerge w:val="restart"/>
          </w:tcPr>
          <w:p>
            <w:pPr>
              <w:rPr>
                <w:rFonts w:ascii="宋体" w:hAnsi="宋体" w:eastAsia="宋体"/>
              </w:rPr>
            </w:pPr>
            <w:r>
              <w:rPr>
                <w:rFonts w:hint="eastAsia" w:ascii="宋体" w:hAnsi="宋体" w:eastAsia="宋体"/>
              </w:rPr>
              <w:t>房屋安全责任人、物业服务企业或者其他专门从事建筑幕墙维护和管理的专业机构未履行建筑幕墙安全检查责任的</w:t>
            </w:r>
          </w:p>
        </w:tc>
        <w:tc>
          <w:tcPr>
            <w:tcW w:w="1193" w:type="dxa"/>
            <w:vMerge w:val="restart"/>
          </w:tcPr>
          <w:p>
            <w:pPr>
              <w:rPr>
                <w:rFonts w:ascii="宋体" w:hAnsi="宋体" w:eastAsia="宋体"/>
              </w:rPr>
            </w:pPr>
            <w:r>
              <w:rPr>
                <w:rFonts w:hint="eastAsia" w:ascii="宋体" w:hAnsi="宋体" w:eastAsia="宋体"/>
              </w:rPr>
              <w:t>《深圳市房屋安全管理办法》第三十八条</w:t>
            </w:r>
          </w:p>
        </w:tc>
        <w:tc>
          <w:tcPr>
            <w:tcW w:w="4067" w:type="dxa"/>
            <w:vMerge w:val="restart"/>
          </w:tcPr>
          <w:p>
            <w:pPr>
              <w:rPr>
                <w:rFonts w:ascii="宋体" w:hAnsi="宋体" w:eastAsia="宋体"/>
              </w:rPr>
            </w:pPr>
            <w:r>
              <w:rPr>
                <w:rFonts w:hint="eastAsia" w:ascii="宋体" w:hAnsi="宋体" w:eastAsia="宋体"/>
              </w:rPr>
              <w:t>《深圳市房屋安全管理办法》第四十八条：</w:t>
            </w:r>
          </w:p>
          <w:p>
            <w:pPr>
              <w:rPr>
                <w:rFonts w:ascii="宋体" w:hAnsi="宋体" w:eastAsia="宋体"/>
              </w:rPr>
            </w:pPr>
            <w:r>
              <w:rPr>
                <w:rFonts w:hint="eastAsia" w:ascii="宋体" w:hAnsi="宋体" w:eastAsia="宋体"/>
              </w:rPr>
              <w:t>违反本办法第三十八条、第三十九条、第四十条规定，房屋安全责任人、物业服务企业或者其他专门从事建筑幕墙维护和管理的专业机构未履行建筑幕墙安全检查、安全性鉴定、隐患修缮等维护和管理责任的，由区主管部门责令限期改正，对个人处以一千元罚款，对单位处以五万元以上十万元以下罚款。</w:t>
            </w:r>
          </w:p>
        </w:tc>
        <w:tc>
          <w:tcPr>
            <w:tcW w:w="564" w:type="dxa"/>
          </w:tcPr>
          <w:p>
            <w:pPr>
              <w:rPr>
                <w:rFonts w:ascii="宋体" w:hAnsi="宋体" w:eastAsia="宋体"/>
              </w:rPr>
            </w:pPr>
            <w:r>
              <w:rPr>
                <w:rFonts w:hint="eastAsia" w:ascii="宋体" w:hAnsi="宋体" w:eastAsia="宋体"/>
              </w:rPr>
              <w:t>轻微</w:t>
            </w:r>
          </w:p>
        </w:tc>
        <w:tc>
          <w:tcPr>
            <w:tcW w:w="1464" w:type="dxa"/>
          </w:tcPr>
          <w:p>
            <w:pPr>
              <w:rPr>
                <w:rFonts w:ascii="宋体" w:hAnsi="宋体" w:eastAsia="宋体"/>
              </w:rPr>
            </w:pPr>
            <w:r>
              <w:rPr>
                <w:rFonts w:hint="eastAsia" w:ascii="宋体" w:hAnsi="宋体" w:eastAsia="宋体"/>
              </w:rPr>
              <w:t>未造成后果或造成轻微危害后果的</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1678"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574" w:type="dxa"/>
            <w:vMerge w:val="continue"/>
          </w:tcPr>
          <w:p>
            <w:pPr>
              <w:rPr>
                <w:rFonts w:ascii="宋体" w:hAnsi="宋体" w:eastAsia="宋体"/>
              </w:rPr>
            </w:pPr>
          </w:p>
        </w:tc>
        <w:tc>
          <w:tcPr>
            <w:tcW w:w="1193" w:type="dxa"/>
            <w:vMerge w:val="continue"/>
          </w:tcPr>
          <w:p>
            <w:pPr>
              <w:rPr>
                <w:rFonts w:ascii="宋体" w:hAnsi="宋体" w:eastAsia="宋体"/>
              </w:rPr>
            </w:pPr>
          </w:p>
        </w:tc>
        <w:tc>
          <w:tcPr>
            <w:tcW w:w="4067" w:type="dxa"/>
            <w:vMerge w:val="continue"/>
          </w:tcPr>
          <w:p>
            <w:pPr>
              <w:rPr>
                <w:rFonts w:ascii="宋体" w:hAnsi="宋体" w:eastAsia="宋体"/>
              </w:rPr>
            </w:pPr>
          </w:p>
        </w:tc>
        <w:tc>
          <w:tcPr>
            <w:tcW w:w="564" w:type="dxa"/>
          </w:tcPr>
          <w:p>
            <w:pPr>
              <w:rPr>
                <w:rFonts w:ascii="宋体" w:hAnsi="宋体" w:eastAsia="宋体"/>
              </w:rPr>
            </w:pPr>
            <w:r>
              <w:rPr>
                <w:rFonts w:hint="eastAsia" w:ascii="宋体" w:hAnsi="宋体" w:eastAsia="宋体"/>
              </w:rPr>
              <w:t>一般</w:t>
            </w:r>
          </w:p>
        </w:tc>
        <w:tc>
          <w:tcPr>
            <w:tcW w:w="1464" w:type="dxa"/>
          </w:tcPr>
          <w:p>
            <w:pPr>
              <w:rPr>
                <w:rFonts w:ascii="宋体" w:hAnsi="宋体" w:eastAsia="宋体"/>
              </w:rPr>
            </w:pPr>
            <w:r>
              <w:rPr>
                <w:rFonts w:hint="eastAsia" w:ascii="宋体" w:hAnsi="宋体" w:eastAsia="宋体"/>
              </w:rPr>
              <w:t>造成一般危害后果</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1678"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74" w:type="dxa"/>
            <w:vMerge w:val="continue"/>
          </w:tcPr>
          <w:p>
            <w:pPr>
              <w:rPr>
                <w:rFonts w:ascii="宋体" w:hAnsi="宋体" w:eastAsia="宋体"/>
              </w:rPr>
            </w:pPr>
          </w:p>
        </w:tc>
        <w:tc>
          <w:tcPr>
            <w:tcW w:w="1193" w:type="dxa"/>
            <w:vMerge w:val="continue"/>
          </w:tcPr>
          <w:p>
            <w:pPr>
              <w:rPr>
                <w:rFonts w:ascii="宋体" w:hAnsi="宋体" w:eastAsia="宋体"/>
              </w:rPr>
            </w:pPr>
          </w:p>
        </w:tc>
        <w:tc>
          <w:tcPr>
            <w:tcW w:w="4067" w:type="dxa"/>
            <w:vMerge w:val="continue"/>
          </w:tcPr>
          <w:p>
            <w:pPr>
              <w:rPr>
                <w:rFonts w:ascii="宋体" w:hAnsi="宋体" w:eastAsia="宋体"/>
              </w:rPr>
            </w:pPr>
          </w:p>
        </w:tc>
        <w:tc>
          <w:tcPr>
            <w:tcW w:w="564" w:type="dxa"/>
            <w:vMerge w:val="restart"/>
          </w:tcPr>
          <w:p>
            <w:pPr>
              <w:rPr>
                <w:rFonts w:ascii="宋体" w:hAnsi="宋体" w:eastAsia="宋体"/>
              </w:rPr>
            </w:pPr>
            <w:r>
              <w:rPr>
                <w:rFonts w:hint="eastAsia" w:ascii="宋体" w:hAnsi="宋体" w:eastAsia="宋体"/>
              </w:rPr>
              <w:t>严重</w:t>
            </w:r>
          </w:p>
        </w:tc>
        <w:tc>
          <w:tcPr>
            <w:tcW w:w="1464" w:type="dxa"/>
          </w:tcPr>
          <w:p>
            <w:pPr>
              <w:rPr>
                <w:rFonts w:ascii="宋体" w:hAnsi="宋体" w:eastAsia="宋体"/>
              </w:rPr>
            </w:pPr>
            <w:r>
              <w:rPr>
                <w:rFonts w:hint="eastAsia" w:ascii="宋体" w:hAnsi="宋体" w:eastAsia="宋体"/>
              </w:rPr>
              <w:t>造成严重危害后果的</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1678"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574" w:type="dxa"/>
            <w:vMerge w:val="continue"/>
          </w:tcPr>
          <w:p>
            <w:pPr>
              <w:rPr>
                <w:rFonts w:ascii="宋体" w:hAnsi="宋体" w:eastAsia="宋体"/>
              </w:rPr>
            </w:pPr>
          </w:p>
        </w:tc>
        <w:tc>
          <w:tcPr>
            <w:tcW w:w="1193" w:type="dxa"/>
            <w:vMerge w:val="continue"/>
          </w:tcPr>
          <w:p>
            <w:pPr>
              <w:rPr>
                <w:rFonts w:ascii="宋体" w:hAnsi="宋体" w:eastAsia="宋体"/>
              </w:rPr>
            </w:pPr>
          </w:p>
        </w:tc>
        <w:tc>
          <w:tcPr>
            <w:tcW w:w="4067" w:type="dxa"/>
            <w:vMerge w:val="continue"/>
          </w:tcPr>
          <w:p>
            <w:pPr>
              <w:rPr>
                <w:rFonts w:ascii="宋体" w:hAnsi="宋体" w:eastAsia="宋体"/>
              </w:rPr>
            </w:pPr>
          </w:p>
        </w:tc>
        <w:tc>
          <w:tcPr>
            <w:tcW w:w="564" w:type="dxa"/>
            <w:vMerge w:val="continue"/>
          </w:tcPr>
          <w:p>
            <w:pPr>
              <w:rPr>
                <w:rFonts w:ascii="宋体" w:hAnsi="宋体" w:eastAsia="宋体"/>
              </w:rPr>
            </w:pPr>
          </w:p>
        </w:tc>
        <w:tc>
          <w:tcPr>
            <w:tcW w:w="1464" w:type="dxa"/>
          </w:tcPr>
          <w:p>
            <w:pPr>
              <w:rPr>
                <w:rFonts w:ascii="宋体" w:hAnsi="宋体" w:eastAsia="宋体"/>
              </w:rPr>
            </w:pPr>
            <w:r>
              <w:rPr>
                <w:rFonts w:hint="eastAsia" w:ascii="宋体" w:hAnsi="宋体" w:eastAsia="宋体"/>
              </w:rPr>
              <w:t>造成安全事故的</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1678" w:type="dxa"/>
          </w:tcPr>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349"/>
        <w:gridCol w:w="1134"/>
        <w:gridCol w:w="4253"/>
        <w:gridCol w:w="566"/>
        <w:gridCol w:w="1733"/>
        <w:gridCol w:w="2192"/>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349" w:type="dxa"/>
          </w:tcPr>
          <w:p>
            <w:pPr>
              <w:jc w:val="center"/>
              <w:rPr>
                <w:rFonts w:ascii="宋体" w:hAnsi="宋体" w:eastAsia="宋体"/>
                <w:b/>
              </w:rPr>
            </w:pPr>
            <w:r>
              <w:rPr>
                <w:rFonts w:hint="eastAsia" w:ascii="宋体" w:hAnsi="宋体" w:eastAsia="宋体"/>
                <w:b/>
              </w:rPr>
              <w:t>违法行为</w:t>
            </w:r>
          </w:p>
        </w:tc>
        <w:tc>
          <w:tcPr>
            <w:tcW w:w="1134" w:type="dxa"/>
          </w:tcPr>
          <w:p>
            <w:pPr>
              <w:jc w:val="center"/>
              <w:rPr>
                <w:rFonts w:ascii="宋体" w:hAnsi="宋体" w:eastAsia="宋体"/>
                <w:b/>
              </w:rPr>
            </w:pPr>
            <w:r>
              <w:rPr>
                <w:rFonts w:hint="eastAsia" w:ascii="宋体" w:hAnsi="宋体" w:eastAsia="宋体"/>
                <w:b/>
              </w:rPr>
              <w:t>违反条款</w:t>
            </w:r>
          </w:p>
        </w:tc>
        <w:tc>
          <w:tcPr>
            <w:tcW w:w="4253" w:type="dxa"/>
          </w:tcPr>
          <w:p>
            <w:pPr>
              <w:jc w:val="center"/>
              <w:rPr>
                <w:rFonts w:ascii="宋体" w:hAnsi="宋体" w:eastAsia="宋体"/>
                <w:b/>
              </w:rPr>
            </w:pPr>
            <w:r>
              <w:rPr>
                <w:rFonts w:hint="eastAsia" w:ascii="宋体" w:hAnsi="宋体" w:eastAsia="宋体"/>
                <w:b/>
              </w:rPr>
              <w:t>处罚依据</w:t>
            </w:r>
          </w:p>
        </w:tc>
        <w:tc>
          <w:tcPr>
            <w:tcW w:w="2299" w:type="dxa"/>
            <w:gridSpan w:val="2"/>
          </w:tcPr>
          <w:p>
            <w:pPr>
              <w:jc w:val="center"/>
              <w:rPr>
                <w:rFonts w:ascii="宋体" w:hAnsi="宋体" w:eastAsia="宋体"/>
                <w:b/>
              </w:rPr>
            </w:pPr>
            <w:r>
              <w:rPr>
                <w:rFonts w:hint="eastAsia" w:ascii="宋体" w:hAnsi="宋体" w:eastAsia="宋体"/>
                <w:b/>
              </w:rPr>
              <w:t>违法情节和后果</w:t>
            </w:r>
          </w:p>
        </w:tc>
        <w:tc>
          <w:tcPr>
            <w:tcW w:w="2192" w:type="dxa"/>
          </w:tcPr>
          <w:p>
            <w:pPr>
              <w:jc w:val="center"/>
              <w:rPr>
                <w:rFonts w:ascii="宋体" w:hAnsi="宋体" w:eastAsia="宋体"/>
                <w:b/>
              </w:rPr>
            </w:pPr>
            <w:r>
              <w:rPr>
                <w:rFonts w:hint="eastAsia" w:ascii="宋体" w:hAnsi="宋体" w:eastAsia="宋体"/>
                <w:b/>
              </w:rPr>
              <w:t>行政处罚</w:t>
            </w:r>
          </w:p>
        </w:tc>
        <w:tc>
          <w:tcPr>
            <w:tcW w:w="1664"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3.48.2</w:t>
            </w:r>
          </w:p>
        </w:tc>
        <w:tc>
          <w:tcPr>
            <w:tcW w:w="1349" w:type="dxa"/>
            <w:vMerge w:val="restart"/>
          </w:tcPr>
          <w:p>
            <w:pPr>
              <w:rPr>
                <w:rFonts w:ascii="宋体" w:hAnsi="宋体" w:eastAsia="宋体"/>
              </w:rPr>
            </w:pPr>
            <w:r>
              <w:rPr>
                <w:rFonts w:hint="eastAsia" w:ascii="宋体" w:hAnsi="宋体" w:eastAsia="宋体"/>
              </w:rPr>
              <w:t>房屋安全责任人、物业服务企业或者其他专门从事建筑幕墙维护和管理的专业机构未履行安全性鉴定责任的</w:t>
            </w:r>
          </w:p>
        </w:tc>
        <w:tc>
          <w:tcPr>
            <w:tcW w:w="1134" w:type="dxa"/>
            <w:vMerge w:val="restart"/>
          </w:tcPr>
          <w:p>
            <w:pPr>
              <w:rPr>
                <w:rFonts w:ascii="宋体" w:hAnsi="宋体" w:eastAsia="宋体"/>
              </w:rPr>
            </w:pPr>
            <w:r>
              <w:rPr>
                <w:rFonts w:hint="eastAsia" w:ascii="宋体" w:hAnsi="宋体" w:eastAsia="宋体"/>
              </w:rPr>
              <w:t>《深圳市房屋安全管理办法》第三十九条</w:t>
            </w:r>
          </w:p>
        </w:tc>
        <w:tc>
          <w:tcPr>
            <w:tcW w:w="4253" w:type="dxa"/>
            <w:vMerge w:val="restart"/>
          </w:tcPr>
          <w:p>
            <w:pPr>
              <w:rPr>
                <w:rFonts w:ascii="宋体" w:hAnsi="宋体" w:eastAsia="宋体"/>
              </w:rPr>
            </w:pPr>
            <w:r>
              <w:rPr>
                <w:rFonts w:hint="eastAsia" w:ascii="宋体" w:hAnsi="宋体" w:eastAsia="宋体"/>
              </w:rPr>
              <w:t>《深圳市房屋安全管理办法》第四十八条：</w:t>
            </w:r>
          </w:p>
          <w:p>
            <w:pPr>
              <w:rPr>
                <w:rFonts w:ascii="宋体" w:hAnsi="宋体" w:eastAsia="宋体"/>
              </w:rPr>
            </w:pPr>
            <w:r>
              <w:rPr>
                <w:rFonts w:hint="eastAsia" w:ascii="宋体" w:hAnsi="宋体" w:eastAsia="宋体"/>
              </w:rPr>
              <w:t>违反本办法第三十八条、第三十九条、第四十条规定，房屋安全责任人、物业服务企业或者其他专门从事建筑幕墙维护和管理的专业机构未履行建筑幕墙安全检查、安全性鉴定、隐患修缮等维护和管理责任的，由区主管部门责令限期改正，对个人处以一千元罚款，对单位处以五万元以上十万元以下罚款。</w:t>
            </w:r>
          </w:p>
        </w:tc>
        <w:tc>
          <w:tcPr>
            <w:tcW w:w="566" w:type="dxa"/>
          </w:tcPr>
          <w:p>
            <w:pPr>
              <w:rPr>
                <w:rFonts w:ascii="宋体" w:hAnsi="宋体" w:eastAsia="宋体"/>
              </w:rPr>
            </w:pPr>
            <w:r>
              <w:rPr>
                <w:rFonts w:hint="eastAsia" w:ascii="宋体" w:hAnsi="宋体" w:eastAsia="宋体"/>
              </w:rPr>
              <w:t>轻微</w:t>
            </w:r>
          </w:p>
        </w:tc>
        <w:tc>
          <w:tcPr>
            <w:tcW w:w="1733" w:type="dxa"/>
          </w:tcPr>
          <w:p>
            <w:pPr>
              <w:rPr>
                <w:rFonts w:ascii="宋体" w:hAnsi="宋体" w:eastAsia="宋体"/>
              </w:rPr>
            </w:pPr>
            <w:r>
              <w:rPr>
                <w:rFonts w:hint="eastAsia" w:ascii="宋体" w:hAnsi="宋体" w:eastAsia="宋体"/>
              </w:rPr>
              <w:t>未造成后果或造成轻微危害后果的</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1664"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349" w:type="dxa"/>
            <w:vMerge w:val="continue"/>
          </w:tcPr>
          <w:p>
            <w:pPr>
              <w:rPr>
                <w:rFonts w:ascii="宋体" w:hAnsi="宋体" w:eastAsia="宋体"/>
              </w:rPr>
            </w:pPr>
          </w:p>
        </w:tc>
        <w:tc>
          <w:tcPr>
            <w:tcW w:w="1134" w:type="dxa"/>
            <w:vMerge w:val="continue"/>
          </w:tcPr>
          <w:p>
            <w:pPr>
              <w:rPr>
                <w:rFonts w:ascii="宋体" w:hAnsi="宋体" w:eastAsia="宋体"/>
              </w:rPr>
            </w:pPr>
          </w:p>
        </w:tc>
        <w:tc>
          <w:tcPr>
            <w:tcW w:w="4253" w:type="dxa"/>
            <w:vMerge w:val="continue"/>
          </w:tcPr>
          <w:p>
            <w:pPr>
              <w:rPr>
                <w:rFonts w:ascii="宋体" w:hAnsi="宋体" w:eastAsia="宋体"/>
              </w:rPr>
            </w:pPr>
          </w:p>
        </w:tc>
        <w:tc>
          <w:tcPr>
            <w:tcW w:w="566" w:type="dxa"/>
          </w:tcPr>
          <w:p>
            <w:pPr>
              <w:rPr>
                <w:rFonts w:ascii="宋体" w:hAnsi="宋体" w:eastAsia="宋体"/>
              </w:rPr>
            </w:pPr>
            <w:r>
              <w:rPr>
                <w:rFonts w:hint="eastAsia" w:ascii="宋体" w:hAnsi="宋体" w:eastAsia="宋体"/>
              </w:rPr>
              <w:t>一般</w:t>
            </w:r>
          </w:p>
        </w:tc>
        <w:tc>
          <w:tcPr>
            <w:tcW w:w="1733" w:type="dxa"/>
          </w:tcPr>
          <w:p>
            <w:pPr>
              <w:rPr>
                <w:rFonts w:ascii="宋体" w:hAnsi="宋体" w:eastAsia="宋体"/>
              </w:rPr>
            </w:pPr>
            <w:r>
              <w:rPr>
                <w:rFonts w:hint="eastAsia" w:ascii="宋体" w:hAnsi="宋体" w:eastAsia="宋体"/>
              </w:rPr>
              <w:t>造成一般危害后果</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1664"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349" w:type="dxa"/>
            <w:vMerge w:val="continue"/>
          </w:tcPr>
          <w:p>
            <w:pPr>
              <w:rPr>
                <w:rFonts w:ascii="宋体" w:hAnsi="宋体" w:eastAsia="宋体"/>
              </w:rPr>
            </w:pPr>
          </w:p>
        </w:tc>
        <w:tc>
          <w:tcPr>
            <w:tcW w:w="1134" w:type="dxa"/>
            <w:vMerge w:val="continue"/>
          </w:tcPr>
          <w:p>
            <w:pPr>
              <w:rPr>
                <w:rFonts w:ascii="宋体" w:hAnsi="宋体" w:eastAsia="宋体"/>
              </w:rPr>
            </w:pPr>
          </w:p>
        </w:tc>
        <w:tc>
          <w:tcPr>
            <w:tcW w:w="4253" w:type="dxa"/>
            <w:vMerge w:val="continue"/>
          </w:tcPr>
          <w:p>
            <w:pPr>
              <w:rPr>
                <w:rFonts w:ascii="宋体" w:hAnsi="宋体" w:eastAsia="宋体"/>
              </w:rPr>
            </w:pPr>
          </w:p>
        </w:tc>
        <w:tc>
          <w:tcPr>
            <w:tcW w:w="566" w:type="dxa"/>
            <w:vMerge w:val="restart"/>
          </w:tcPr>
          <w:p>
            <w:pPr>
              <w:rPr>
                <w:rFonts w:ascii="宋体" w:hAnsi="宋体" w:eastAsia="宋体"/>
              </w:rPr>
            </w:pPr>
            <w:r>
              <w:rPr>
                <w:rFonts w:hint="eastAsia" w:ascii="宋体" w:hAnsi="宋体" w:eastAsia="宋体"/>
              </w:rPr>
              <w:t>严重</w:t>
            </w:r>
          </w:p>
        </w:tc>
        <w:tc>
          <w:tcPr>
            <w:tcW w:w="1733" w:type="dxa"/>
          </w:tcPr>
          <w:p>
            <w:pPr>
              <w:rPr>
                <w:rFonts w:ascii="宋体" w:hAnsi="宋体" w:eastAsia="宋体"/>
              </w:rPr>
            </w:pPr>
            <w:r>
              <w:rPr>
                <w:rFonts w:hint="eastAsia" w:ascii="宋体" w:hAnsi="宋体" w:eastAsia="宋体"/>
              </w:rPr>
              <w:t>造成严重危害后果的</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1664"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349" w:type="dxa"/>
            <w:vMerge w:val="continue"/>
          </w:tcPr>
          <w:p>
            <w:pPr>
              <w:rPr>
                <w:rFonts w:ascii="宋体" w:hAnsi="宋体" w:eastAsia="宋体"/>
              </w:rPr>
            </w:pPr>
          </w:p>
        </w:tc>
        <w:tc>
          <w:tcPr>
            <w:tcW w:w="1134" w:type="dxa"/>
            <w:vMerge w:val="continue"/>
          </w:tcPr>
          <w:p>
            <w:pPr>
              <w:rPr>
                <w:rFonts w:ascii="宋体" w:hAnsi="宋体" w:eastAsia="宋体"/>
              </w:rPr>
            </w:pPr>
          </w:p>
        </w:tc>
        <w:tc>
          <w:tcPr>
            <w:tcW w:w="4253" w:type="dxa"/>
            <w:vMerge w:val="continue"/>
          </w:tcPr>
          <w:p>
            <w:pPr>
              <w:rPr>
                <w:rFonts w:ascii="宋体" w:hAnsi="宋体" w:eastAsia="宋体"/>
              </w:rPr>
            </w:pPr>
          </w:p>
        </w:tc>
        <w:tc>
          <w:tcPr>
            <w:tcW w:w="566" w:type="dxa"/>
            <w:vMerge w:val="continue"/>
          </w:tcPr>
          <w:p>
            <w:pPr>
              <w:rPr>
                <w:rFonts w:ascii="宋体" w:hAnsi="宋体" w:eastAsia="宋体"/>
              </w:rPr>
            </w:pPr>
          </w:p>
        </w:tc>
        <w:tc>
          <w:tcPr>
            <w:tcW w:w="1733" w:type="dxa"/>
          </w:tcPr>
          <w:p>
            <w:pPr>
              <w:rPr>
                <w:rFonts w:ascii="宋体" w:hAnsi="宋体" w:eastAsia="宋体"/>
              </w:rPr>
            </w:pPr>
            <w:r>
              <w:rPr>
                <w:rFonts w:hint="eastAsia" w:ascii="宋体" w:hAnsi="宋体" w:eastAsia="宋体"/>
              </w:rPr>
              <w:t>造成安全事故的</w:t>
            </w:r>
          </w:p>
        </w:tc>
        <w:tc>
          <w:tcPr>
            <w:tcW w:w="219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1664" w:type="dxa"/>
          </w:tcPr>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91"/>
        <w:gridCol w:w="1134"/>
        <w:gridCol w:w="4252"/>
        <w:gridCol w:w="566"/>
        <w:gridCol w:w="1419"/>
        <w:gridCol w:w="2352"/>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491" w:type="dxa"/>
          </w:tcPr>
          <w:p>
            <w:pPr>
              <w:jc w:val="center"/>
              <w:rPr>
                <w:rFonts w:ascii="宋体" w:hAnsi="宋体" w:eastAsia="宋体"/>
                <w:b/>
              </w:rPr>
            </w:pPr>
            <w:r>
              <w:rPr>
                <w:rFonts w:hint="eastAsia" w:ascii="宋体" w:hAnsi="宋体" w:eastAsia="宋体"/>
                <w:b/>
              </w:rPr>
              <w:t>违法行为</w:t>
            </w:r>
          </w:p>
        </w:tc>
        <w:tc>
          <w:tcPr>
            <w:tcW w:w="1134" w:type="dxa"/>
          </w:tcPr>
          <w:p>
            <w:pPr>
              <w:jc w:val="center"/>
              <w:rPr>
                <w:rFonts w:ascii="宋体" w:hAnsi="宋体" w:eastAsia="宋体"/>
                <w:b/>
              </w:rPr>
            </w:pPr>
            <w:r>
              <w:rPr>
                <w:rFonts w:hint="eastAsia" w:ascii="宋体" w:hAnsi="宋体" w:eastAsia="宋体"/>
                <w:b/>
              </w:rPr>
              <w:t>违反条款</w:t>
            </w:r>
          </w:p>
        </w:tc>
        <w:tc>
          <w:tcPr>
            <w:tcW w:w="4252" w:type="dxa"/>
          </w:tcPr>
          <w:p>
            <w:pPr>
              <w:jc w:val="center"/>
              <w:rPr>
                <w:rFonts w:ascii="宋体" w:hAnsi="宋体" w:eastAsia="宋体"/>
                <w:b/>
              </w:rPr>
            </w:pPr>
            <w:r>
              <w:rPr>
                <w:rFonts w:hint="eastAsia" w:ascii="宋体" w:hAnsi="宋体" w:eastAsia="宋体"/>
                <w:b/>
              </w:rPr>
              <w:t>处罚依据</w:t>
            </w:r>
          </w:p>
        </w:tc>
        <w:tc>
          <w:tcPr>
            <w:tcW w:w="1985" w:type="dxa"/>
            <w:gridSpan w:val="2"/>
          </w:tcPr>
          <w:p>
            <w:pPr>
              <w:jc w:val="center"/>
              <w:rPr>
                <w:rFonts w:ascii="宋体" w:hAnsi="宋体" w:eastAsia="宋体"/>
                <w:b/>
              </w:rPr>
            </w:pPr>
            <w:r>
              <w:rPr>
                <w:rFonts w:hint="eastAsia" w:ascii="宋体" w:hAnsi="宋体" w:eastAsia="宋体"/>
                <w:b/>
              </w:rPr>
              <w:t>违法情节和后果</w:t>
            </w:r>
          </w:p>
        </w:tc>
        <w:tc>
          <w:tcPr>
            <w:tcW w:w="2352" w:type="dxa"/>
          </w:tcPr>
          <w:p>
            <w:pPr>
              <w:jc w:val="center"/>
              <w:rPr>
                <w:rFonts w:ascii="宋体" w:hAnsi="宋体" w:eastAsia="宋体"/>
                <w:b/>
              </w:rPr>
            </w:pPr>
            <w:r>
              <w:rPr>
                <w:rFonts w:hint="eastAsia" w:ascii="宋体" w:hAnsi="宋体" w:eastAsia="宋体"/>
                <w:b/>
              </w:rPr>
              <w:t>行政处罚</w:t>
            </w:r>
          </w:p>
        </w:tc>
        <w:tc>
          <w:tcPr>
            <w:tcW w:w="1677"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3.48.3</w:t>
            </w:r>
          </w:p>
        </w:tc>
        <w:tc>
          <w:tcPr>
            <w:tcW w:w="1491" w:type="dxa"/>
            <w:vMerge w:val="restart"/>
          </w:tcPr>
          <w:p>
            <w:pPr>
              <w:rPr>
                <w:rFonts w:ascii="宋体" w:hAnsi="宋体" w:eastAsia="宋体"/>
              </w:rPr>
            </w:pPr>
            <w:r>
              <w:rPr>
                <w:rFonts w:hint="eastAsia" w:ascii="宋体" w:hAnsi="宋体" w:eastAsia="宋体"/>
              </w:rPr>
              <w:t>房屋安全责任人、物业服务企业或者其他专门从事建筑幕墙维护和管理的专业机构未履行隐患修缮等维护和管理责任的</w:t>
            </w:r>
          </w:p>
        </w:tc>
        <w:tc>
          <w:tcPr>
            <w:tcW w:w="1134" w:type="dxa"/>
            <w:vMerge w:val="restart"/>
          </w:tcPr>
          <w:p>
            <w:pPr>
              <w:rPr>
                <w:rFonts w:ascii="宋体" w:hAnsi="宋体" w:eastAsia="宋体"/>
              </w:rPr>
            </w:pPr>
            <w:r>
              <w:rPr>
                <w:rFonts w:hint="eastAsia" w:ascii="宋体" w:hAnsi="宋体" w:eastAsia="宋体"/>
              </w:rPr>
              <w:t>《深圳市房屋安全管理办法》第四十条</w:t>
            </w:r>
          </w:p>
        </w:tc>
        <w:tc>
          <w:tcPr>
            <w:tcW w:w="4252" w:type="dxa"/>
            <w:vMerge w:val="restart"/>
          </w:tcPr>
          <w:p>
            <w:pPr>
              <w:rPr>
                <w:rFonts w:ascii="宋体" w:hAnsi="宋体" w:eastAsia="宋体"/>
              </w:rPr>
            </w:pPr>
            <w:r>
              <w:rPr>
                <w:rFonts w:hint="eastAsia" w:ascii="宋体" w:hAnsi="宋体" w:eastAsia="宋体"/>
              </w:rPr>
              <w:t>《深圳市房屋安全管理办法》第四十八条：</w:t>
            </w:r>
          </w:p>
          <w:p>
            <w:pPr>
              <w:rPr>
                <w:rFonts w:ascii="宋体" w:hAnsi="宋体" w:eastAsia="宋体"/>
              </w:rPr>
            </w:pPr>
            <w:r>
              <w:rPr>
                <w:rFonts w:hint="eastAsia" w:ascii="宋体" w:hAnsi="宋体" w:eastAsia="宋体"/>
              </w:rPr>
              <w:t>违反本办法第三十八条、第三十九条、第四十条规定，房屋安全责任人、物业服务企业或者其他专门从事建筑幕墙维护和管理的专业机构未履行建筑幕墙安全检查、安全性鉴定、隐患修缮等维护和管理责任的，由区主管部门责令限期改正，对个人处以一千元罚款，对单位处以五万元以上十万元以下罚款。</w:t>
            </w:r>
          </w:p>
        </w:tc>
        <w:tc>
          <w:tcPr>
            <w:tcW w:w="566" w:type="dxa"/>
          </w:tcPr>
          <w:p>
            <w:pPr>
              <w:rPr>
                <w:rFonts w:ascii="宋体" w:hAnsi="宋体" w:eastAsia="宋体"/>
              </w:rPr>
            </w:pPr>
            <w:r>
              <w:rPr>
                <w:rFonts w:hint="eastAsia" w:ascii="宋体" w:hAnsi="宋体" w:eastAsia="宋体"/>
              </w:rPr>
              <w:t>轻微</w:t>
            </w:r>
          </w:p>
        </w:tc>
        <w:tc>
          <w:tcPr>
            <w:tcW w:w="1419" w:type="dxa"/>
          </w:tcPr>
          <w:p>
            <w:pPr>
              <w:rPr>
                <w:rFonts w:ascii="宋体" w:hAnsi="宋体" w:eastAsia="宋体"/>
              </w:rPr>
            </w:pPr>
            <w:r>
              <w:rPr>
                <w:rFonts w:hint="eastAsia" w:ascii="宋体" w:hAnsi="宋体" w:eastAsia="宋体"/>
              </w:rPr>
              <w:t>未造成后果或造成轻微危害后果的</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对单位处以五万元以上六万五千元以下罚款</w:t>
            </w:r>
          </w:p>
        </w:tc>
        <w:tc>
          <w:tcPr>
            <w:tcW w:w="167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491" w:type="dxa"/>
            <w:vMerge w:val="continue"/>
          </w:tcPr>
          <w:p>
            <w:pPr>
              <w:rPr>
                <w:rFonts w:ascii="宋体" w:hAnsi="宋体" w:eastAsia="宋体"/>
              </w:rPr>
            </w:pPr>
          </w:p>
        </w:tc>
        <w:tc>
          <w:tcPr>
            <w:tcW w:w="1134" w:type="dxa"/>
            <w:vMerge w:val="continue"/>
          </w:tcPr>
          <w:p>
            <w:pPr>
              <w:rPr>
                <w:rFonts w:ascii="宋体" w:hAnsi="宋体" w:eastAsia="宋体"/>
              </w:rPr>
            </w:pPr>
          </w:p>
        </w:tc>
        <w:tc>
          <w:tcPr>
            <w:tcW w:w="4252" w:type="dxa"/>
            <w:vMerge w:val="continue"/>
          </w:tcPr>
          <w:p>
            <w:pPr>
              <w:rPr>
                <w:rFonts w:ascii="宋体" w:hAnsi="宋体" w:eastAsia="宋体"/>
              </w:rPr>
            </w:pPr>
          </w:p>
        </w:tc>
        <w:tc>
          <w:tcPr>
            <w:tcW w:w="566" w:type="dxa"/>
          </w:tcPr>
          <w:p>
            <w:pPr>
              <w:rPr>
                <w:rFonts w:ascii="宋体" w:hAnsi="宋体" w:eastAsia="宋体"/>
              </w:rPr>
            </w:pPr>
            <w:r>
              <w:rPr>
                <w:rFonts w:hint="eastAsia" w:ascii="宋体" w:hAnsi="宋体" w:eastAsia="宋体"/>
              </w:rPr>
              <w:t>一般</w:t>
            </w:r>
          </w:p>
        </w:tc>
        <w:tc>
          <w:tcPr>
            <w:tcW w:w="1419" w:type="dxa"/>
          </w:tcPr>
          <w:p>
            <w:pPr>
              <w:rPr>
                <w:rFonts w:ascii="宋体" w:hAnsi="宋体" w:eastAsia="宋体"/>
              </w:rPr>
            </w:pPr>
            <w:r>
              <w:rPr>
                <w:rFonts w:hint="eastAsia" w:ascii="宋体" w:hAnsi="宋体" w:eastAsia="宋体"/>
              </w:rPr>
              <w:t>造成一般危害后果</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对单位处以六万五千元以上八万五千元以下罚款</w:t>
            </w:r>
          </w:p>
        </w:tc>
        <w:tc>
          <w:tcPr>
            <w:tcW w:w="167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491" w:type="dxa"/>
            <w:vMerge w:val="continue"/>
          </w:tcPr>
          <w:p>
            <w:pPr>
              <w:rPr>
                <w:rFonts w:ascii="宋体" w:hAnsi="宋体" w:eastAsia="宋体"/>
              </w:rPr>
            </w:pPr>
          </w:p>
        </w:tc>
        <w:tc>
          <w:tcPr>
            <w:tcW w:w="1134" w:type="dxa"/>
            <w:vMerge w:val="continue"/>
          </w:tcPr>
          <w:p>
            <w:pPr>
              <w:rPr>
                <w:rFonts w:ascii="宋体" w:hAnsi="宋体" w:eastAsia="宋体"/>
              </w:rPr>
            </w:pPr>
          </w:p>
        </w:tc>
        <w:tc>
          <w:tcPr>
            <w:tcW w:w="4252" w:type="dxa"/>
            <w:vMerge w:val="continue"/>
          </w:tcPr>
          <w:p>
            <w:pPr>
              <w:rPr>
                <w:rFonts w:ascii="宋体" w:hAnsi="宋体" w:eastAsia="宋体"/>
              </w:rPr>
            </w:pPr>
          </w:p>
        </w:tc>
        <w:tc>
          <w:tcPr>
            <w:tcW w:w="566" w:type="dxa"/>
            <w:vMerge w:val="restart"/>
          </w:tcPr>
          <w:p>
            <w:pPr>
              <w:rPr>
                <w:rFonts w:ascii="宋体" w:hAnsi="宋体" w:eastAsia="宋体"/>
              </w:rPr>
            </w:pPr>
            <w:r>
              <w:rPr>
                <w:rFonts w:hint="eastAsia" w:ascii="宋体" w:hAnsi="宋体" w:eastAsia="宋体"/>
              </w:rPr>
              <w:t>严重</w:t>
            </w:r>
          </w:p>
        </w:tc>
        <w:tc>
          <w:tcPr>
            <w:tcW w:w="1419" w:type="dxa"/>
          </w:tcPr>
          <w:p>
            <w:pPr>
              <w:rPr>
                <w:rFonts w:ascii="宋体" w:hAnsi="宋体" w:eastAsia="宋体"/>
              </w:rPr>
            </w:pPr>
            <w:r>
              <w:rPr>
                <w:rFonts w:hint="eastAsia" w:ascii="宋体" w:hAnsi="宋体" w:eastAsia="宋体"/>
              </w:rPr>
              <w:t>造成严重危害后果的</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对单位处以八万五千元以上十万元以下罚款</w:t>
            </w:r>
          </w:p>
        </w:tc>
        <w:tc>
          <w:tcPr>
            <w:tcW w:w="1677" w:type="dxa"/>
          </w:tcPr>
          <w:p>
            <w:pPr>
              <w:rPr>
                <w:rFonts w:ascii="宋体" w:hAnsi="宋体" w:eastAsia="宋体"/>
              </w:rPr>
            </w:pPr>
            <w:r>
              <w:rPr>
                <w:rFonts w:hint="eastAsia" w:ascii="宋体" w:hAnsi="宋体" w:eastAsia="宋体"/>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56" w:type="dxa"/>
            <w:vMerge w:val="continue"/>
          </w:tcPr>
          <w:p>
            <w:pPr>
              <w:rPr>
                <w:rFonts w:ascii="宋体" w:hAnsi="宋体" w:eastAsia="宋体"/>
              </w:rPr>
            </w:pPr>
          </w:p>
        </w:tc>
        <w:tc>
          <w:tcPr>
            <w:tcW w:w="1491" w:type="dxa"/>
            <w:vMerge w:val="continue"/>
          </w:tcPr>
          <w:p>
            <w:pPr>
              <w:rPr>
                <w:rFonts w:ascii="宋体" w:hAnsi="宋体" w:eastAsia="宋体"/>
              </w:rPr>
            </w:pPr>
          </w:p>
        </w:tc>
        <w:tc>
          <w:tcPr>
            <w:tcW w:w="1134" w:type="dxa"/>
            <w:vMerge w:val="continue"/>
          </w:tcPr>
          <w:p>
            <w:pPr>
              <w:rPr>
                <w:rFonts w:ascii="宋体" w:hAnsi="宋体" w:eastAsia="宋体"/>
              </w:rPr>
            </w:pPr>
          </w:p>
        </w:tc>
        <w:tc>
          <w:tcPr>
            <w:tcW w:w="4252" w:type="dxa"/>
            <w:vMerge w:val="continue"/>
          </w:tcPr>
          <w:p>
            <w:pPr>
              <w:rPr>
                <w:rFonts w:ascii="宋体" w:hAnsi="宋体" w:eastAsia="宋体"/>
              </w:rPr>
            </w:pPr>
          </w:p>
        </w:tc>
        <w:tc>
          <w:tcPr>
            <w:tcW w:w="566" w:type="dxa"/>
            <w:vMerge w:val="continue"/>
          </w:tcPr>
          <w:p>
            <w:pPr>
              <w:rPr>
                <w:rFonts w:ascii="宋体" w:hAnsi="宋体" w:eastAsia="宋体"/>
              </w:rPr>
            </w:pPr>
          </w:p>
        </w:tc>
        <w:tc>
          <w:tcPr>
            <w:tcW w:w="1419" w:type="dxa"/>
          </w:tcPr>
          <w:p>
            <w:pPr>
              <w:rPr>
                <w:rFonts w:ascii="宋体" w:hAnsi="宋体" w:eastAsia="宋体"/>
              </w:rPr>
            </w:pPr>
            <w:r>
              <w:rPr>
                <w:rFonts w:hint="eastAsia" w:ascii="宋体" w:hAnsi="宋体" w:eastAsia="宋体"/>
              </w:rPr>
              <w:t>造成安全事故的</w:t>
            </w:r>
          </w:p>
        </w:tc>
        <w:tc>
          <w:tcPr>
            <w:tcW w:w="2352" w:type="dxa"/>
          </w:tcPr>
          <w:p>
            <w:pPr>
              <w:rPr>
                <w:rFonts w:ascii="宋体" w:hAnsi="宋体" w:eastAsia="宋体"/>
              </w:rPr>
            </w:pPr>
            <w:r>
              <w:rPr>
                <w:rFonts w:hint="eastAsia" w:ascii="宋体" w:hAnsi="宋体" w:eastAsia="宋体"/>
              </w:rPr>
              <w:t>对个人处以一千元罚款</w:t>
            </w:r>
          </w:p>
          <w:p>
            <w:pPr>
              <w:rPr>
                <w:rFonts w:ascii="宋体" w:hAnsi="宋体" w:eastAsia="宋体"/>
              </w:rPr>
            </w:pPr>
            <w:r>
              <w:rPr>
                <w:rFonts w:hint="eastAsia" w:ascii="宋体" w:hAnsi="宋体" w:eastAsia="宋体"/>
              </w:rPr>
              <w:t>对单位处以十万元罚款</w:t>
            </w:r>
          </w:p>
        </w:tc>
        <w:tc>
          <w:tcPr>
            <w:tcW w:w="1677" w:type="dxa"/>
          </w:tcPr>
          <w:p>
            <w:pPr>
              <w:rPr>
                <w:rFonts w:ascii="宋体" w:hAnsi="宋体" w:eastAsia="宋体"/>
              </w:rPr>
            </w:pPr>
            <w:r>
              <w:rPr>
                <w:rFonts w:hint="eastAsia" w:ascii="宋体" w:hAnsi="宋体" w:eastAsia="宋体"/>
              </w:rPr>
              <w:t>责令限期改正</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348"/>
        <w:gridCol w:w="1276"/>
        <w:gridCol w:w="2126"/>
        <w:gridCol w:w="426"/>
        <w:gridCol w:w="1276"/>
        <w:gridCol w:w="2410"/>
        <w:gridCol w:w="4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348" w:type="dxa"/>
          </w:tcPr>
          <w:p>
            <w:pPr>
              <w:jc w:val="center"/>
              <w:rPr>
                <w:rFonts w:ascii="宋体" w:hAnsi="宋体" w:eastAsia="宋体"/>
                <w:b/>
              </w:rPr>
            </w:pPr>
            <w:r>
              <w:rPr>
                <w:rFonts w:hint="eastAsia" w:ascii="宋体" w:hAnsi="宋体" w:eastAsia="宋体"/>
                <w:b/>
              </w:rPr>
              <w:t>违法行为</w:t>
            </w:r>
          </w:p>
        </w:tc>
        <w:tc>
          <w:tcPr>
            <w:tcW w:w="1276" w:type="dxa"/>
          </w:tcPr>
          <w:p>
            <w:pPr>
              <w:jc w:val="center"/>
              <w:rPr>
                <w:rFonts w:ascii="宋体" w:hAnsi="宋体" w:eastAsia="宋体"/>
                <w:b/>
              </w:rPr>
            </w:pPr>
            <w:r>
              <w:rPr>
                <w:rFonts w:hint="eastAsia" w:ascii="宋体" w:hAnsi="宋体" w:eastAsia="宋体"/>
                <w:b/>
              </w:rPr>
              <w:t>违反条款</w:t>
            </w:r>
          </w:p>
        </w:tc>
        <w:tc>
          <w:tcPr>
            <w:tcW w:w="2126" w:type="dxa"/>
          </w:tcPr>
          <w:p>
            <w:pPr>
              <w:jc w:val="center"/>
              <w:rPr>
                <w:rFonts w:ascii="宋体" w:hAnsi="宋体" w:eastAsia="宋体"/>
                <w:b/>
              </w:rPr>
            </w:pPr>
            <w:r>
              <w:rPr>
                <w:rFonts w:hint="eastAsia" w:ascii="宋体" w:hAnsi="宋体" w:eastAsia="宋体"/>
                <w:b/>
              </w:rPr>
              <w:t>处罚依据</w:t>
            </w:r>
          </w:p>
        </w:tc>
        <w:tc>
          <w:tcPr>
            <w:tcW w:w="1702" w:type="dxa"/>
            <w:gridSpan w:val="2"/>
          </w:tcPr>
          <w:p>
            <w:pPr>
              <w:jc w:val="center"/>
              <w:rPr>
                <w:rFonts w:ascii="宋体" w:hAnsi="宋体" w:eastAsia="宋体"/>
                <w:b/>
              </w:rPr>
            </w:pPr>
            <w:r>
              <w:rPr>
                <w:rFonts w:hint="eastAsia" w:ascii="宋体" w:hAnsi="宋体" w:eastAsia="宋体"/>
                <w:b/>
              </w:rPr>
              <w:t>违法情节和后果</w:t>
            </w:r>
          </w:p>
        </w:tc>
        <w:tc>
          <w:tcPr>
            <w:tcW w:w="2410" w:type="dxa"/>
          </w:tcPr>
          <w:p>
            <w:pPr>
              <w:jc w:val="center"/>
              <w:rPr>
                <w:rFonts w:ascii="宋体" w:hAnsi="宋体" w:eastAsia="宋体"/>
                <w:b/>
              </w:rPr>
            </w:pPr>
            <w:r>
              <w:rPr>
                <w:rFonts w:hint="eastAsia" w:ascii="宋体" w:hAnsi="宋体" w:eastAsia="宋体"/>
                <w:b/>
              </w:rPr>
              <w:t>行政处罚</w:t>
            </w:r>
          </w:p>
        </w:tc>
        <w:tc>
          <w:tcPr>
            <w:tcW w:w="4030"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3.49.1</w:t>
            </w:r>
          </w:p>
        </w:tc>
        <w:tc>
          <w:tcPr>
            <w:tcW w:w="1348" w:type="dxa"/>
            <w:vMerge w:val="restart"/>
          </w:tcPr>
          <w:p>
            <w:pPr>
              <w:rPr>
                <w:rFonts w:ascii="宋体" w:hAnsi="宋体" w:eastAsia="宋体"/>
              </w:rPr>
            </w:pPr>
            <w:r>
              <w:rPr>
                <w:rFonts w:hint="eastAsia" w:ascii="宋体" w:hAnsi="宋体" w:eastAsia="宋体"/>
              </w:rPr>
              <w:t>鉴定机构出具虚假鉴定报告的</w:t>
            </w:r>
          </w:p>
        </w:tc>
        <w:tc>
          <w:tcPr>
            <w:tcW w:w="1276" w:type="dxa"/>
            <w:vMerge w:val="restart"/>
          </w:tcPr>
          <w:p>
            <w:pPr>
              <w:rPr>
                <w:rFonts w:ascii="宋体" w:hAnsi="宋体" w:eastAsia="宋体"/>
              </w:rPr>
            </w:pPr>
            <w:r>
              <w:rPr>
                <w:rFonts w:hint="eastAsia" w:ascii="宋体" w:hAnsi="宋体" w:eastAsia="宋体"/>
              </w:rPr>
              <w:t>《深圳市房屋安全管理办法》第二十四条</w:t>
            </w:r>
          </w:p>
        </w:tc>
        <w:tc>
          <w:tcPr>
            <w:tcW w:w="2126" w:type="dxa"/>
            <w:vMerge w:val="restart"/>
          </w:tcPr>
          <w:p>
            <w:pPr>
              <w:rPr>
                <w:rFonts w:ascii="宋体" w:hAnsi="宋体" w:eastAsia="宋体"/>
              </w:rPr>
            </w:pPr>
            <w:r>
              <w:rPr>
                <w:rFonts w:hint="eastAsia" w:ascii="宋体" w:hAnsi="宋体" w:eastAsia="宋体"/>
              </w:rPr>
              <w:t>《深圳市房屋安全管理办法》第四十九条：</w:t>
            </w:r>
          </w:p>
          <w:p>
            <w:pPr>
              <w:rPr>
                <w:rFonts w:ascii="宋体" w:hAnsi="宋体" w:eastAsia="宋体"/>
              </w:rPr>
            </w:pPr>
            <w:r>
              <w:rPr>
                <w:rFonts w:hint="eastAsia" w:ascii="宋体" w:hAnsi="宋体" w:eastAsia="宋体"/>
              </w:rPr>
              <w:t>鉴定机构有下列行为之一的，由区主管部门责令改正，处三万元以上十万元以下罚款，并从鉴定机构名录中除名。对负有直接责任的房屋安全检测鉴定人员，处一千元罚款，且三年内不得在本市从事房屋安全检测鉴定工作。涉嫌犯罪的，依法移交司法机关处理。</w:t>
            </w:r>
          </w:p>
          <w:p>
            <w:pPr>
              <w:rPr>
                <w:rFonts w:ascii="宋体" w:hAnsi="宋体" w:eastAsia="宋体"/>
              </w:rPr>
            </w:pPr>
            <w:r>
              <w:rPr>
                <w:rFonts w:hint="eastAsia" w:ascii="宋体" w:hAnsi="宋体" w:eastAsia="宋体"/>
              </w:rPr>
              <w:t>（一）出具虚假鉴定报告；</w:t>
            </w:r>
          </w:p>
        </w:tc>
        <w:tc>
          <w:tcPr>
            <w:tcW w:w="426" w:type="dxa"/>
          </w:tcPr>
          <w:p>
            <w:pPr>
              <w:rPr>
                <w:rFonts w:ascii="宋体" w:hAnsi="宋体" w:eastAsia="宋体"/>
              </w:rPr>
            </w:pPr>
            <w:r>
              <w:rPr>
                <w:rFonts w:hint="eastAsia" w:ascii="宋体" w:hAnsi="宋体" w:eastAsia="宋体"/>
              </w:rPr>
              <w:t>轻微</w:t>
            </w:r>
          </w:p>
        </w:tc>
        <w:tc>
          <w:tcPr>
            <w:tcW w:w="1276" w:type="dxa"/>
          </w:tcPr>
          <w:p>
            <w:pPr>
              <w:rPr>
                <w:rFonts w:ascii="宋体" w:hAnsi="宋体" w:eastAsia="宋体"/>
              </w:rPr>
            </w:pPr>
            <w:r>
              <w:rPr>
                <w:rFonts w:hint="eastAsia" w:ascii="宋体" w:hAnsi="宋体" w:eastAsia="宋体"/>
              </w:rPr>
              <w:t>未造成后果或造成轻微危害后果的</w:t>
            </w:r>
          </w:p>
        </w:tc>
        <w:tc>
          <w:tcPr>
            <w:tcW w:w="2410" w:type="dxa"/>
          </w:tcPr>
          <w:p>
            <w:pPr>
              <w:rPr>
                <w:rFonts w:ascii="宋体" w:hAnsi="宋体" w:eastAsia="宋体"/>
              </w:rPr>
            </w:pPr>
            <w:r>
              <w:rPr>
                <w:rFonts w:hint="eastAsia" w:ascii="宋体" w:hAnsi="宋体" w:eastAsia="宋体"/>
              </w:rPr>
              <w:t>对鉴定机构处三万元以上五万元以下罚款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4030"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348" w:type="dxa"/>
            <w:vMerge w:val="continue"/>
          </w:tcPr>
          <w:p>
            <w:pPr>
              <w:rPr>
                <w:rFonts w:ascii="宋体" w:hAnsi="宋体" w:eastAsia="宋体"/>
              </w:rPr>
            </w:pPr>
          </w:p>
        </w:tc>
        <w:tc>
          <w:tcPr>
            <w:tcW w:w="1276" w:type="dxa"/>
            <w:vMerge w:val="continue"/>
          </w:tcPr>
          <w:p>
            <w:pPr>
              <w:rPr>
                <w:rFonts w:ascii="宋体" w:hAnsi="宋体" w:eastAsia="宋体"/>
              </w:rPr>
            </w:pPr>
          </w:p>
        </w:tc>
        <w:tc>
          <w:tcPr>
            <w:tcW w:w="2126" w:type="dxa"/>
            <w:vMerge w:val="continue"/>
          </w:tcPr>
          <w:p>
            <w:pPr>
              <w:rPr>
                <w:rFonts w:ascii="宋体" w:hAnsi="宋体" w:eastAsia="宋体"/>
              </w:rPr>
            </w:pPr>
          </w:p>
        </w:tc>
        <w:tc>
          <w:tcPr>
            <w:tcW w:w="426" w:type="dxa"/>
          </w:tcPr>
          <w:p>
            <w:pPr>
              <w:rPr>
                <w:rFonts w:ascii="宋体" w:hAnsi="宋体" w:eastAsia="宋体"/>
              </w:rPr>
            </w:pPr>
            <w:r>
              <w:rPr>
                <w:rFonts w:hint="eastAsia" w:ascii="宋体" w:hAnsi="宋体" w:eastAsia="宋体"/>
              </w:rPr>
              <w:t>一般</w:t>
            </w:r>
          </w:p>
        </w:tc>
        <w:tc>
          <w:tcPr>
            <w:tcW w:w="1276" w:type="dxa"/>
          </w:tcPr>
          <w:p>
            <w:pPr>
              <w:rPr>
                <w:rFonts w:ascii="宋体" w:hAnsi="宋体" w:eastAsia="宋体"/>
              </w:rPr>
            </w:pPr>
            <w:r>
              <w:rPr>
                <w:rFonts w:hint="eastAsia" w:ascii="宋体" w:hAnsi="宋体" w:eastAsia="宋体"/>
              </w:rPr>
              <w:t>造成一般危害后果的</w:t>
            </w:r>
          </w:p>
        </w:tc>
        <w:tc>
          <w:tcPr>
            <w:tcW w:w="2410" w:type="dxa"/>
          </w:tcPr>
          <w:p>
            <w:pPr>
              <w:rPr>
                <w:rFonts w:ascii="宋体" w:hAnsi="宋体" w:eastAsia="宋体"/>
              </w:rPr>
            </w:pPr>
            <w:r>
              <w:rPr>
                <w:rFonts w:hint="eastAsia" w:ascii="宋体" w:hAnsi="宋体" w:eastAsia="宋体"/>
              </w:rPr>
              <w:t>对鉴定机构处五万元以上八万元以下罚款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4030"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056" w:type="dxa"/>
            <w:vMerge w:val="continue"/>
          </w:tcPr>
          <w:p>
            <w:pPr>
              <w:rPr>
                <w:rFonts w:ascii="宋体" w:hAnsi="宋体" w:eastAsia="宋体"/>
              </w:rPr>
            </w:pPr>
          </w:p>
        </w:tc>
        <w:tc>
          <w:tcPr>
            <w:tcW w:w="1348" w:type="dxa"/>
            <w:vMerge w:val="continue"/>
          </w:tcPr>
          <w:p>
            <w:pPr>
              <w:rPr>
                <w:rFonts w:ascii="宋体" w:hAnsi="宋体" w:eastAsia="宋体"/>
              </w:rPr>
            </w:pPr>
          </w:p>
        </w:tc>
        <w:tc>
          <w:tcPr>
            <w:tcW w:w="1276" w:type="dxa"/>
            <w:vMerge w:val="continue"/>
          </w:tcPr>
          <w:p>
            <w:pPr>
              <w:rPr>
                <w:rFonts w:ascii="宋体" w:hAnsi="宋体" w:eastAsia="宋体"/>
              </w:rPr>
            </w:pPr>
          </w:p>
        </w:tc>
        <w:tc>
          <w:tcPr>
            <w:tcW w:w="2126" w:type="dxa"/>
            <w:vMerge w:val="continue"/>
          </w:tcPr>
          <w:p>
            <w:pPr>
              <w:rPr>
                <w:rFonts w:ascii="宋体" w:hAnsi="宋体" w:eastAsia="宋体"/>
              </w:rPr>
            </w:pPr>
          </w:p>
        </w:tc>
        <w:tc>
          <w:tcPr>
            <w:tcW w:w="426" w:type="dxa"/>
            <w:vMerge w:val="restart"/>
          </w:tcPr>
          <w:p>
            <w:pPr>
              <w:rPr>
                <w:rFonts w:ascii="宋体" w:hAnsi="宋体" w:eastAsia="宋体"/>
              </w:rPr>
            </w:pPr>
            <w:r>
              <w:rPr>
                <w:rFonts w:hint="eastAsia" w:ascii="宋体" w:hAnsi="宋体" w:eastAsia="宋体"/>
              </w:rPr>
              <w:t>严重</w:t>
            </w:r>
          </w:p>
        </w:tc>
        <w:tc>
          <w:tcPr>
            <w:tcW w:w="1276" w:type="dxa"/>
          </w:tcPr>
          <w:p>
            <w:pPr>
              <w:rPr>
                <w:rFonts w:ascii="宋体" w:hAnsi="宋体" w:eastAsia="宋体"/>
              </w:rPr>
            </w:pPr>
            <w:r>
              <w:rPr>
                <w:rFonts w:hint="eastAsia" w:ascii="宋体" w:hAnsi="宋体" w:eastAsia="宋体"/>
              </w:rPr>
              <w:t>造成严重危害后果的</w:t>
            </w:r>
          </w:p>
        </w:tc>
        <w:tc>
          <w:tcPr>
            <w:tcW w:w="2410" w:type="dxa"/>
          </w:tcPr>
          <w:p>
            <w:pPr>
              <w:rPr>
                <w:rFonts w:ascii="宋体" w:hAnsi="宋体" w:eastAsia="宋体"/>
              </w:rPr>
            </w:pPr>
            <w:r>
              <w:rPr>
                <w:rFonts w:hint="eastAsia" w:ascii="宋体" w:hAnsi="宋体" w:eastAsia="宋体"/>
              </w:rPr>
              <w:t>对鉴定机构处八万元以上十万元以下罚款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4030"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056" w:type="dxa"/>
            <w:vMerge w:val="continue"/>
          </w:tcPr>
          <w:p>
            <w:pPr>
              <w:rPr>
                <w:rFonts w:ascii="宋体" w:hAnsi="宋体" w:eastAsia="宋体"/>
              </w:rPr>
            </w:pPr>
          </w:p>
        </w:tc>
        <w:tc>
          <w:tcPr>
            <w:tcW w:w="1348" w:type="dxa"/>
            <w:vMerge w:val="continue"/>
          </w:tcPr>
          <w:p>
            <w:pPr>
              <w:rPr>
                <w:rFonts w:ascii="宋体" w:hAnsi="宋体" w:eastAsia="宋体"/>
              </w:rPr>
            </w:pPr>
          </w:p>
        </w:tc>
        <w:tc>
          <w:tcPr>
            <w:tcW w:w="1276" w:type="dxa"/>
            <w:vMerge w:val="continue"/>
          </w:tcPr>
          <w:p>
            <w:pPr>
              <w:rPr>
                <w:rFonts w:ascii="宋体" w:hAnsi="宋体" w:eastAsia="宋体"/>
              </w:rPr>
            </w:pPr>
          </w:p>
        </w:tc>
        <w:tc>
          <w:tcPr>
            <w:tcW w:w="2126" w:type="dxa"/>
            <w:vMerge w:val="continue"/>
          </w:tcPr>
          <w:p>
            <w:pPr>
              <w:rPr>
                <w:rFonts w:ascii="宋体" w:hAnsi="宋体" w:eastAsia="宋体"/>
              </w:rPr>
            </w:pPr>
          </w:p>
        </w:tc>
        <w:tc>
          <w:tcPr>
            <w:tcW w:w="426" w:type="dxa"/>
            <w:vMerge w:val="continue"/>
          </w:tcPr>
          <w:p>
            <w:pPr>
              <w:rPr>
                <w:rFonts w:ascii="宋体" w:hAnsi="宋体" w:eastAsia="宋体"/>
              </w:rPr>
            </w:pPr>
          </w:p>
        </w:tc>
        <w:tc>
          <w:tcPr>
            <w:tcW w:w="1276" w:type="dxa"/>
          </w:tcPr>
          <w:p>
            <w:pPr>
              <w:rPr>
                <w:rFonts w:ascii="宋体" w:hAnsi="宋体" w:eastAsia="宋体"/>
              </w:rPr>
            </w:pPr>
            <w:r>
              <w:rPr>
                <w:rFonts w:hint="eastAsia" w:ascii="宋体" w:hAnsi="宋体" w:eastAsia="宋体"/>
              </w:rPr>
              <w:t>发生安全事故的</w:t>
            </w:r>
          </w:p>
        </w:tc>
        <w:tc>
          <w:tcPr>
            <w:tcW w:w="2410" w:type="dxa"/>
          </w:tcPr>
          <w:p>
            <w:pPr>
              <w:rPr>
                <w:rFonts w:ascii="宋体" w:hAnsi="宋体" w:eastAsia="宋体"/>
              </w:rPr>
            </w:pPr>
            <w:r>
              <w:rPr>
                <w:rFonts w:hint="eastAsia" w:ascii="宋体" w:hAnsi="宋体" w:eastAsia="宋体"/>
              </w:rPr>
              <w:t>对鉴定机构处十万元罚款</w:t>
            </w:r>
          </w:p>
          <w:p>
            <w:pPr>
              <w:rPr>
                <w:rFonts w:ascii="宋体" w:hAnsi="宋体" w:eastAsia="宋体"/>
              </w:rPr>
            </w:pPr>
            <w:r>
              <w:rPr>
                <w:rFonts w:hint="eastAsia" w:ascii="宋体" w:hAnsi="宋体" w:eastAsia="宋体"/>
              </w:rPr>
              <w:t>对负有直接责任的房屋安全检测鉴定人员，处一千元罚款</w:t>
            </w:r>
          </w:p>
        </w:tc>
        <w:tc>
          <w:tcPr>
            <w:tcW w:w="4030"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349"/>
        <w:gridCol w:w="1276"/>
        <w:gridCol w:w="2835"/>
        <w:gridCol w:w="567"/>
        <w:gridCol w:w="1134"/>
        <w:gridCol w:w="2410"/>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349" w:type="dxa"/>
          </w:tcPr>
          <w:p>
            <w:pPr>
              <w:jc w:val="center"/>
              <w:rPr>
                <w:rFonts w:ascii="宋体" w:hAnsi="宋体" w:eastAsia="宋体"/>
                <w:b/>
              </w:rPr>
            </w:pPr>
            <w:r>
              <w:rPr>
                <w:rFonts w:hint="eastAsia" w:ascii="宋体" w:hAnsi="宋体" w:eastAsia="宋体"/>
                <w:b/>
              </w:rPr>
              <w:t>违法行为</w:t>
            </w:r>
          </w:p>
        </w:tc>
        <w:tc>
          <w:tcPr>
            <w:tcW w:w="1276" w:type="dxa"/>
          </w:tcPr>
          <w:p>
            <w:pPr>
              <w:jc w:val="center"/>
              <w:rPr>
                <w:rFonts w:ascii="宋体" w:hAnsi="宋体" w:eastAsia="宋体"/>
                <w:b/>
              </w:rPr>
            </w:pPr>
            <w:r>
              <w:rPr>
                <w:rFonts w:hint="eastAsia" w:ascii="宋体" w:hAnsi="宋体" w:eastAsia="宋体"/>
                <w:b/>
              </w:rPr>
              <w:t>违反条款</w:t>
            </w:r>
          </w:p>
        </w:tc>
        <w:tc>
          <w:tcPr>
            <w:tcW w:w="2835" w:type="dxa"/>
          </w:tcPr>
          <w:p>
            <w:pPr>
              <w:jc w:val="center"/>
              <w:rPr>
                <w:rFonts w:ascii="宋体" w:hAnsi="宋体" w:eastAsia="宋体"/>
                <w:b/>
              </w:rPr>
            </w:pPr>
            <w:r>
              <w:rPr>
                <w:rFonts w:hint="eastAsia" w:ascii="宋体" w:hAnsi="宋体" w:eastAsia="宋体"/>
                <w:b/>
              </w:rPr>
              <w:t>处罚依据</w:t>
            </w:r>
          </w:p>
        </w:tc>
        <w:tc>
          <w:tcPr>
            <w:tcW w:w="1701" w:type="dxa"/>
            <w:gridSpan w:val="2"/>
          </w:tcPr>
          <w:p>
            <w:pPr>
              <w:jc w:val="center"/>
              <w:rPr>
                <w:rFonts w:ascii="宋体" w:hAnsi="宋体" w:eastAsia="宋体"/>
                <w:b/>
              </w:rPr>
            </w:pPr>
            <w:r>
              <w:rPr>
                <w:rFonts w:hint="eastAsia" w:ascii="宋体" w:hAnsi="宋体" w:eastAsia="宋体"/>
                <w:b/>
              </w:rPr>
              <w:t>违法情节和后果</w:t>
            </w:r>
          </w:p>
        </w:tc>
        <w:tc>
          <w:tcPr>
            <w:tcW w:w="2410" w:type="dxa"/>
          </w:tcPr>
          <w:p>
            <w:pPr>
              <w:jc w:val="center"/>
              <w:rPr>
                <w:rFonts w:ascii="宋体" w:hAnsi="宋体" w:eastAsia="宋体"/>
                <w:b/>
              </w:rPr>
            </w:pPr>
            <w:r>
              <w:rPr>
                <w:rFonts w:hint="eastAsia" w:ascii="宋体" w:hAnsi="宋体" w:eastAsia="宋体"/>
                <w:b/>
              </w:rPr>
              <w:t>行政处罚</w:t>
            </w:r>
          </w:p>
        </w:tc>
        <w:tc>
          <w:tcPr>
            <w:tcW w:w="3321"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3.49.2</w:t>
            </w:r>
          </w:p>
        </w:tc>
        <w:tc>
          <w:tcPr>
            <w:tcW w:w="1349" w:type="dxa"/>
            <w:vMerge w:val="restart"/>
          </w:tcPr>
          <w:p>
            <w:pPr>
              <w:rPr>
                <w:rFonts w:ascii="宋体" w:hAnsi="宋体" w:eastAsia="宋体"/>
              </w:rPr>
            </w:pPr>
            <w:r>
              <w:rPr>
                <w:rFonts w:hint="eastAsia" w:ascii="宋体" w:hAnsi="宋体" w:eastAsia="宋体"/>
              </w:rPr>
              <w:t>鉴定机构未按国家相应规范、标准进行检测鉴定且对鉴定结果造成明显影响的</w:t>
            </w:r>
          </w:p>
        </w:tc>
        <w:tc>
          <w:tcPr>
            <w:tcW w:w="1276" w:type="dxa"/>
            <w:vMerge w:val="restart"/>
          </w:tcPr>
          <w:p>
            <w:pPr>
              <w:rPr>
                <w:rFonts w:ascii="宋体" w:hAnsi="宋体" w:eastAsia="宋体"/>
              </w:rPr>
            </w:pPr>
            <w:r>
              <w:rPr>
                <w:rFonts w:hint="eastAsia" w:ascii="宋体" w:hAnsi="宋体" w:eastAsia="宋体"/>
              </w:rPr>
              <w:t>《深圳市房屋安全管理办法》第二十四条</w:t>
            </w:r>
          </w:p>
        </w:tc>
        <w:tc>
          <w:tcPr>
            <w:tcW w:w="2835" w:type="dxa"/>
            <w:vMerge w:val="restart"/>
          </w:tcPr>
          <w:p>
            <w:pPr>
              <w:rPr>
                <w:rFonts w:ascii="宋体" w:hAnsi="宋体" w:eastAsia="宋体"/>
              </w:rPr>
            </w:pPr>
            <w:r>
              <w:rPr>
                <w:rFonts w:hint="eastAsia" w:ascii="宋体" w:hAnsi="宋体" w:eastAsia="宋体"/>
              </w:rPr>
              <w:t>《深圳市房屋安全管理办法》第四十九条：</w:t>
            </w:r>
          </w:p>
          <w:p>
            <w:pPr>
              <w:rPr>
                <w:rFonts w:ascii="宋体" w:hAnsi="宋体" w:eastAsia="宋体"/>
              </w:rPr>
            </w:pPr>
            <w:r>
              <w:rPr>
                <w:rFonts w:hint="eastAsia" w:ascii="宋体" w:hAnsi="宋体" w:eastAsia="宋体"/>
              </w:rPr>
              <w:t>鉴定机构有下列行为之一的，由区主管部门责令改正，处三万元以上十万元以下罚款，并从鉴定机构名录中除名。对负有直接责任的房屋安全检测鉴定人员，处一千元罚款，且三年内不得在本市从事房屋安全检测鉴定工作。涉嫌犯罪的，依法移交司法机关处理。</w:t>
            </w:r>
          </w:p>
          <w:p>
            <w:pPr>
              <w:rPr>
                <w:rFonts w:ascii="宋体" w:hAnsi="宋体" w:eastAsia="宋体"/>
              </w:rPr>
            </w:pPr>
            <w:r>
              <w:rPr>
                <w:rFonts w:hint="eastAsia" w:ascii="宋体" w:hAnsi="宋体" w:eastAsia="宋体"/>
              </w:rPr>
              <w:t>（二）未按国家相应规范、标准进行检测鉴定且对鉴定结果造成明显影响的；</w:t>
            </w:r>
          </w:p>
        </w:tc>
        <w:tc>
          <w:tcPr>
            <w:tcW w:w="567" w:type="dxa"/>
          </w:tcPr>
          <w:p>
            <w:pPr>
              <w:rPr>
                <w:rFonts w:ascii="宋体" w:hAnsi="宋体" w:eastAsia="宋体"/>
              </w:rPr>
            </w:pPr>
            <w:r>
              <w:rPr>
                <w:rFonts w:hint="eastAsia" w:ascii="宋体" w:hAnsi="宋体" w:eastAsia="宋体"/>
              </w:rPr>
              <w:t>轻微</w:t>
            </w:r>
          </w:p>
        </w:tc>
        <w:tc>
          <w:tcPr>
            <w:tcW w:w="1134" w:type="dxa"/>
          </w:tcPr>
          <w:p>
            <w:pPr>
              <w:rPr>
                <w:rFonts w:ascii="宋体" w:hAnsi="宋体" w:eastAsia="宋体"/>
              </w:rPr>
            </w:pPr>
            <w:r>
              <w:rPr>
                <w:rFonts w:hint="eastAsia" w:ascii="宋体" w:hAnsi="宋体" w:eastAsia="宋体"/>
              </w:rPr>
              <w:t>未造成后果或造成轻微危害后果的</w:t>
            </w:r>
          </w:p>
        </w:tc>
        <w:tc>
          <w:tcPr>
            <w:tcW w:w="2410" w:type="dxa"/>
          </w:tcPr>
          <w:p>
            <w:pPr>
              <w:rPr>
                <w:rFonts w:ascii="宋体" w:hAnsi="宋体" w:eastAsia="宋体"/>
              </w:rPr>
            </w:pPr>
            <w:r>
              <w:rPr>
                <w:rFonts w:hint="eastAsia" w:ascii="宋体" w:hAnsi="宋体" w:eastAsia="宋体"/>
              </w:rPr>
              <w:t>对鉴定机构处三万元以上五万元以下罚款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349" w:type="dxa"/>
            <w:vMerge w:val="continue"/>
          </w:tcPr>
          <w:p>
            <w:pPr>
              <w:rPr>
                <w:rFonts w:ascii="宋体" w:hAnsi="宋体" w:eastAsia="宋体"/>
              </w:rPr>
            </w:pPr>
          </w:p>
        </w:tc>
        <w:tc>
          <w:tcPr>
            <w:tcW w:w="1276" w:type="dxa"/>
            <w:vMerge w:val="continue"/>
          </w:tcPr>
          <w:p>
            <w:pPr>
              <w:rPr>
                <w:rFonts w:ascii="宋体" w:hAnsi="宋体" w:eastAsia="宋体"/>
              </w:rPr>
            </w:pPr>
          </w:p>
        </w:tc>
        <w:tc>
          <w:tcPr>
            <w:tcW w:w="2835"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一般</w:t>
            </w:r>
          </w:p>
        </w:tc>
        <w:tc>
          <w:tcPr>
            <w:tcW w:w="1134" w:type="dxa"/>
          </w:tcPr>
          <w:p>
            <w:pPr>
              <w:rPr>
                <w:rFonts w:ascii="宋体" w:hAnsi="宋体" w:eastAsia="宋体"/>
              </w:rPr>
            </w:pPr>
            <w:r>
              <w:rPr>
                <w:rFonts w:hint="eastAsia" w:ascii="宋体" w:hAnsi="宋体" w:eastAsia="宋体"/>
              </w:rPr>
              <w:t>造成一般危害后果的</w:t>
            </w:r>
          </w:p>
        </w:tc>
        <w:tc>
          <w:tcPr>
            <w:tcW w:w="2410" w:type="dxa"/>
          </w:tcPr>
          <w:p>
            <w:pPr>
              <w:rPr>
                <w:rFonts w:ascii="宋体" w:hAnsi="宋体" w:eastAsia="宋体"/>
              </w:rPr>
            </w:pPr>
            <w:r>
              <w:rPr>
                <w:rFonts w:hint="eastAsia" w:ascii="宋体" w:hAnsi="宋体" w:eastAsia="宋体"/>
              </w:rPr>
              <w:t>对鉴定机构处五万元以上八万元以下罚款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056" w:type="dxa"/>
            <w:vMerge w:val="continue"/>
          </w:tcPr>
          <w:p>
            <w:pPr>
              <w:rPr>
                <w:rFonts w:ascii="宋体" w:hAnsi="宋体" w:eastAsia="宋体"/>
              </w:rPr>
            </w:pPr>
          </w:p>
        </w:tc>
        <w:tc>
          <w:tcPr>
            <w:tcW w:w="1349" w:type="dxa"/>
            <w:vMerge w:val="continue"/>
          </w:tcPr>
          <w:p>
            <w:pPr>
              <w:rPr>
                <w:rFonts w:ascii="宋体" w:hAnsi="宋体" w:eastAsia="宋体"/>
              </w:rPr>
            </w:pPr>
          </w:p>
        </w:tc>
        <w:tc>
          <w:tcPr>
            <w:tcW w:w="1276" w:type="dxa"/>
            <w:vMerge w:val="continue"/>
          </w:tcPr>
          <w:p>
            <w:pPr>
              <w:rPr>
                <w:rFonts w:ascii="宋体" w:hAnsi="宋体" w:eastAsia="宋体"/>
              </w:rPr>
            </w:pPr>
          </w:p>
        </w:tc>
        <w:tc>
          <w:tcPr>
            <w:tcW w:w="2835" w:type="dxa"/>
            <w:vMerge w:val="continue"/>
          </w:tcPr>
          <w:p>
            <w:pPr>
              <w:rPr>
                <w:rFonts w:ascii="宋体" w:hAnsi="宋体" w:eastAsia="宋体"/>
              </w:rPr>
            </w:pPr>
          </w:p>
        </w:tc>
        <w:tc>
          <w:tcPr>
            <w:tcW w:w="567" w:type="dxa"/>
            <w:vMerge w:val="restart"/>
          </w:tcPr>
          <w:p>
            <w:pPr>
              <w:rPr>
                <w:rFonts w:ascii="宋体" w:hAnsi="宋体" w:eastAsia="宋体"/>
              </w:rPr>
            </w:pPr>
            <w:r>
              <w:rPr>
                <w:rFonts w:hint="eastAsia" w:ascii="宋体" w:hAnsi="宋体" w:eastAsia="宋体"/>
              </w:rPr>
              <w:t>严重</w:t>
            </w:r>
          </w:p>
        </w:tc>
        <w:tc>
          <w:tcPr>
            <w:tcW w:w="1134" w:type="dxa"/>
          </w:tcPr>
          <w:p>
            <w:pPr>
              <w:rPr>
                <w:rFonts w:ascii="宋体" w:hAnsi="宋体" w:eastAsia="宋体"/>
              </w:rPr>
            </w:pPr>
            <w:r>
              <w:rPr>
                <w:rFonts w:hint="eastAsia" w:ascii="宋体" w:hAnsi="宋体" w:eastAsia="宋体"/>
              </w:rPr>
              <w:t>造成严重危害后果的</w:t>
            </w:r>
          </w:p>
        </w:tc>
        <w:tc>
          <w:tcPr>
            <w:tcW w:w="2410" w:type="dxa"/>
          </w:tcPr>
          <w:p>
            <w:pPr>
              <w:rPr>
                <w:rFonts w:ascii="宋体" w:hAnsi="宋体" w:eastAsia="宋体"/>
              </w:rPr>
            </w:pPr>
            <w:r>
              <w:rPr>
                <w:rFonts w:hint="eastAsia" w:ascii="宋体" w:hAnsi="宋体" w:eastAsia="宋体"/>
              </w:rPr>
              <w:t>对鉴定机构处八万元以上十万元以下罚款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056" w:type="dxa"/>
            <w:vMerge w:val="continue"/>
          </w:tcPr>
          <w:p>
            <w:pPr>
              <w:rPr>
                <w:rFonts w:ascii="宋体" w:hAnsi="宋体" w:eastAsia="宋体"/>
              </w:rPr>
            </w:pPr>
          </w:p>
        </w:tc>
        <w:tc>
          <w:tcPr>
            <w:tcW w:w="1349" w:type="dxa"/>
            <w:vMerge w:val="continue"/>
          </w:tcPr>
          <w:p>
            <w:pPr>
              <w:rPr>
                <w:rFonts w:ascii="宋体" w:hAnsi="宋体" w:eastAsia="宋体"/>
              </w:rPr>
            </w:pPr>
          </w:p>
        </w:tc>
        <w:tc>
          <w:tcPr>
            <w:tcW w:w="1276" w:type="dxa"/>
            <w:vMerge w:val="continue"/>
          </w:tcPr>
          <w:p>
            <w:pPr>
              <w:rPr>
                <w:rFonts w:ascii="宋体" w:hAnsi="宋体" w:eastAsia="宋体"/>
              </w:rPr>
            </w:pPr>
          </w:p>
        </w:tc>
        <w:tc>
          <w:tcPr>
            <w:tcW w:w="2835" w:type="dxa"/>
            <w:vMerge w:val="continue"/>
          </w:tcPr>
          <w:p>
            <w:pPr>
              <w:rPr>
                <w:rFonts w:ascii="宋体" w:hAnsi="宋体" w:eastAsia="宋体"/>
              </w:rPr>
            </w:pPr>
          </w:p>
        </w:tc>
        <w:tc>
          <w:tcPr>
            <w:tcW w:w="567" w:type="dxa"/>
            <w:vMerge w:val="continue"/>
          </w:tcPr>
          <w:p>
            <w:pPr>
              <w:rPr>
                <w:rFonts w:ascii="宋体" w:hAnsi="宋体" w:eastAsia="宋体"/>
              </w:rPr>
            </w:pPr>
          </w:p>
        </w:tc>
        <w:tc>
          <w:tcPr>
            <w:tcW w:w="1134" w:type="dxa"/>
          </w:tcPr>
          <w:p>
            <w:pPr>
              <w:rPr>
                <w:rFonts w:ascii="宋体" w:hAnsi="宋体" w:eastAsia="宋体"/>
              </w:rPr>
            </w:pPr>
            <w:r>
              <w:rPr>
                <w:rFonts w:hint="eastAsia" w:ascii="宋体" w:hAnsi="宋体" w:eastAsia="宋体"/>
              </w:rPr>
              <w:t>发生安全事故的</w:t>
            </w:r>
          </w:p>
        </w:tc>
        <w:tc>
          <w:tcPr>
            <w:tcW w:w="2410" w:type="dxa"/>
          </w:tcPr>
          <w:p>
            <w:pPr>
              <w:rPr>
                <w:rFonts w:ascii="宋体" w:hAnsi="宋体" w:eastAsia="宋体"/>
              </w:rPr>
            </w:pPr>
            <w:r>
              <w:rPr>
                <w:rFonts w:hint="eastAsia" w:ascii="宋体" w:hAnsi="宋体" w:eastAsia="宋体"/>
              </w:rPr>
              <w:t>对鉴定机构处十万元罚款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bl>
    <w:p>
      <w:pPr>
        <w:widowControl/>
        <w:jc w:val="left"/>
        <w:rPr>
          <w:rFonts w:ascii="宋体" w:hAnsi="宋体" w:eastAsia="宋体"/>
        </w:rPr>
      </w:pPr>
      <w:r>
        <w:rPr>
          <w:rFonts w:ascii="宋体" w:hAnsi="宋体" w:eastAsia="宋体"/>
        </w:rPr>
        <w:br w:type="page"/>
      </w:r>
    </w:p>
    <w:p>
      <w:pPr>
        <w:rPr>
          <w:rFonts w:ascii="宋体" w:hAnsi="宋体" w:eastAsia="宋体"/>
          <w:b/>
          <w:sz w:val="32"/>
          <w:szCs w:val="32"/>
        </w:rPr>
      </w:pPr>
      <w:r>
        <w:rPr>
          <w:rFonts w:hint="eastAsia" w:ascii="宋体" w:hAnsi="宋体" w:eastAsia="宋体"/>
          <w:b/>
          <w:sz w:val="32"/>
          <w:szCs w:val="32"/>
        </w:rPr>
        <w:t>《深圳市房屋安全管理办法》</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562"/>
        <w:gridCol w:w="1399"/>
        <w:gridCol w:w="2499"/>
        <w:gridCol w:w="567"/>
        <w:gridCol w:w="1134"/>
        <w:gridCol w:w="2410"/>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jc w:val="center"/>
              <w:rPr>
                <w:rFonts w:ascii="宋体" w:hAnsi="宋体" w:eastAsia="宋体"/>
                <w:b/>
              </w:rPr>
            </w:pPr>
            <w:r>
              <w:rPr>
                <w:rFonts w:hint="eastAsia" w:ascii="宋体" w:hAnsi="宋体" w:eastAsia="宋体"/>
                <w:b/>
              </w:rPr>
              <w:t>序号</w:t>
            </w:r>
          </w:p>
        </w:tc>
        <w:tc>
          <w:tcPr>
            <w:tcW w:w="1562" w:type="dxa"/>
          </w:tcPr>
          <w:p>
            <w:pPr>
              <w:jc w:val="center"/>
              <w:rPr>
                <w:rFonts w:ascii="宋体" w:hAnsi="宋体" w:eastAsia="宋体"/>
                <w:b/>
              </w:rPr>
            </w:pPr>
            <w:r>
              <w:rPr>
                <w:rFonts w:hint="eastAsia" w:ascii="宋体" w:hAnsi="宋体" w:eastAsia="宋体"/>
                <w:b/>
              </w:rPr>
              <w:t>违法行为</w:t>
            </w:r>
          </w:p>
        </w:tc>
        <w:tc>
          <w:tcPr>
            <w:tcW w:w="1399" w:type="dxa"/>
          </w:tcPr>
          <w:p>
            <w:pPr>
              <w:jc w:val="center"/>
              <w:rPr>
                <w:rFonts w:ascii="宋体" w:hAnsi="宋体" w:eastAsia="宋体"/>
                <w:b/>
              </w:rPr>
            </w:pPr>
            <w:r>
              <w:rPr>
                <w:rFonts w:hint="eastAsia" w:ascii="宋体" w:hAnsi="宋体" w:eastAsia="宋体"/>
                <w:b/>
              </w:rPr>
              <w:t>违反条款</w:t>
            </w:r>
          </w:p>
        </w:tc>
        <w:tc>
          <w:tcPr>
            <w:tcW w:w="2499" w:type="dxa"/>
          </w:tcPr>
          <w:p>
            <w:pPr>
              <w:jc w:val="center"/>
              <w:rPr>
                <w:rFonts w:ascii="宋体" w:hAnsi="宋体" w:eastAsia="宋体"/>
                <w:b/>
              </w:rPr>
            </w:pPr>
            <w:r>
              <w:rPr>
                <w:rFonts w:hint="eastAsia" w:ascii="宋体" w:hAnsi="宋体" w:eastAsia="宋体"/>
                <w:b/>
              </w:rPr>
              <w:t>处罚依据</w:t>
            </w:r>
          </w:p>
        </w:tc>
        <w:tc>
          <w:tcPr>
            <w:tcW w:w="1701" w:type="dxa"/>
            <w:gridSpan w:val="2"/>
          </w:tcPr>
          <w:p>
            <w:pPr>
              <w:jc w:val="center"/>
              <w:rPr>
                <w:rFonts w:ascii="宋体" w:hAnsi="宋体" w:eastAsia="宋体"/>
                <w:b/>
              </w:rPr>
            </w:pPr>
            <w:r>
              <w:rPr>
                <w:rFonts w:hint="eastAsia" w:ascii="宋体" w:hAnsi="宋体" w:eastAsia="宋体"/>
                <w:b/>
              </w:rPr>
              <w:t>违法情节和后果</w:t>
            </w:r>
          </w:p>
        </w:tc>
        <w:tc>
          <w:tcPr>
            <w:tcW w:w="2410" w:type="dxa"/>
          </w:tcPr>
          <w:p>
            <w:pPr>
              <w:jc w:val="center"/>
              <w:rPr>
                <w:rFonts w:ascii="宋体" w:hAnsi="宋体" w:eastAsia="宋体"/>
                <w:b/>
              </w:rPr>
            </w:pPr>
            <w:r>
              <w:rPr>
                <w:rFonts w:hint="eastAsia" w:ascii="宋体" w:hAnsi="宋体" w:eastAsia="宋体"/>
                <w:b/>
              </w:rPr>
              <w:t>行政处罚</w:t>
            </w:r>
          </w:p>
        </w:tc>
        <w:tc>
          <w:tcPr>
            <w:tcW w:w="3321" w:type="dxa"/>
          </w:tcPr>
          <w:p>
            <w:pPr>
              <w:jc w:val="center"/>
              <w:rPr>
                <w:rFonts w:ascii="宋体" w:hAnsi="宋体" w:eastAsia="宋体"/>
                <w:b/>
              </w:rPr>
            </w:pPr>
            <w:r>
              <w:rPr>
                <w:rFonts w:hint="eastAsia" w:ascii="宋体" w:hAnsi="宋体" w:eastAsia="宋体"/>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restart"/>
          </w:tcPr>
          <w:p>
            <w:pPr>
              <w:rPr>
                <w:rFonts w:ascii="宋体" w:hAnsi="宋体" w:eastAsia="宋体"/>
              </w:rPr>
            </w:pPr>
            <w:r>
              <w:rPr>
                <w:rFonts w:hint="eastAsia" w:ascii="宋体" w:hAnsi="宋体" w:eastAsia="宋体"/>
              </w:rPr>
              <w:t>20</w:t>
            </w:r>
            <w:r>
              <w:rPr>
                <w:rFonts w:ascii="宋体" w:hAnsi="宋体" w:eastAsia="宋体"/>
              </w:rPr>
              <w:t>3.49.3</w:t>
            </w:r>
          </w:p>
        </w:tc>
        <w:tc>
          <w:tcPr>
            <w:tcW w:w="1562" w:type="dxa"/>
            <w:vMerge w:val="restart"/>
          </w:tcPr>
          <w:p>
            <w:pPr>
              <w:rPr>
                <w:rFonts w:ascii="宋体" w:hAnsi="宋体" w:eastAsia="宋体"/>
              </w:rPr>
            </w:pPr>
            <w:r>
              <w:rPr>
                <w:rFonts w:hint="eastAsia" w:ascii="宋体" w:hAnsi="宋体" w:eastAsia="宋体"/>
              </w:rPr>
              <w:t>鉴定机构违反法律法规及本办法规定的其他情形</w:t>
            </w:r>
          </w:p>
        </w:tc>
        <w:tc>
          <w:tcPr>
            <w:tcW w:w="1399" w:type="dxa"/>
            <w:vMerge w:val="restart"/>
          </w:tcPr>
          <w:p>
            <w:pPr>
              <w:rPr>
                <w:rFonts w:ascii="宋体" w:hAnsi="宋体" w:eastAsia="宋体"/>
              </w:rPr>
            </w:pPr>
            <w:r>
              <w:rPr>
                <w:rFonts w:hint="eastAsia" w:ascii="宋体" w:hAnsi="宋体" w:eastAsia="宋体"/>
              </w:rPr>
              <w:t>《深圳市房屋安全管理办法》第四十九条</w:t>
            </w:r>
          </w:p>
        </w:tc>
        <w:tc>
          <w:tcPr>
            <w:tcW w:w="2499" w:type="dxa"/>
            <w:vMerge w:val="restart"/>
          </w:tcPr>
          <w:p>
            <w:pPr>
              <w:rPr>
                <w:rFonts w:ascii="宋体" w:hAnsi="宋体" w:eastAsia="宋体"/>
              </w:rPr>
            </w:pPr>
            <w:r>
              <w:rPr>
                <w:rFonts w:hint="eastAsia" w:ascii="宋体" w:hAnsi="宋体" w:eastAsia="宋体"/>
              </w:rPr>
              <w:t>《深圳市房屋安全管理办法》第四十九条：</w:t>
            </w:r>
          </w:p>
          <w:p>
            <w:pPr>
              <w:rPr>
                <w:rFonts w:ascii="宋体" w:hAnsi="宋体" w:eastAsia="宋体"/>
              </w:rPr>
            </w:pPr>
            <w:r>
              <w:rPr>
                <w:rFonts w:hint="eastAsia" w:ascii="宋体" w:hAnsi="宋体" w:eastAsia="宋体"/>
              </w:rPr>
              <w:t>鉴定机构有下列行为之一的，由区主管部门责令改正，处三万元以上十万元以下罚款，并从鉴定机构名录中除名。对负有直接责任的房屋安全检测鉴定人员，处一千元罚款，且三年内不得在本市从事房屋安全检测鉴定工作。涉嫌犯罪的，依法移交司法机关处理。</w:t>
            </w:r>
          </w:p>
          <w:p>
            <w:pPr>
              <w:rPr>
                <w:rFonts w:ascii="宋体" w:hAnsi="宋体" w:eastAsia="宋体"/>
              </w:rPr>
            </w:pPr>
            <w:r>
              <w:rPr>
                <w:rFonts w:hint="eastAsia" w:ascii="宋体" w:hAnsi="宋体" w:eastAsia="宋体"/>
              </w:rPr>
              <w:t>（三）违反法律法规及本办法规定的其他情形。</w:t>
            </w:r>
          </w:p>
        </w:tc>
        <w:tc>
          <w:tcPr>
            <w:tcW w:w="567" w:type="dxa"/>
          </w:tcPr>
          <w:p>
            <w:pPr>
              <w:rPr>
                <w:rFonts w:ascii="宋体" w:hAnsi="宋体" w:eastAsia="宋体"/>
              </w:rPr>
            </w:pPr>
            <w:r>
              <w:rPr>
                <w:rFonts w:hint="eastAsia" w:ascii="宋体" w:hAnsi="宋体" w:eastAsia="宋体"/>
              </w:rPr>
              <w:t>轻微</w:t>
            </w:r>
          </w:p>
        </w:tc>
        <w:tc>
          <w:tcPr>
            <w:tcW w:w="1134" w:type="dxa"/>
          </w:tcPr>
          <w:p>
            <w:pPr>
              <w:rPr>
                <w:rFonts w:ascii="宋体" w:hAnsi="宋体" w:eastAsia="宋体"/>
              </w:rPr>
            </w:pPr>
            <w:r>
              <w:rPr>
                <w:rFonts w:hint="eastAsia" w:ascii="宋体" w:hAnsi="宋体" w:eastAsia="宋体"/>
              </w:rPr>
              <w:t>未造成后果或造成轻微危害后果的</w:t>
            </w:r>
          </w:p>
        </w:tc>
        <w:tc>
          <w:tcPr>
            <w:tcW w:w="2410" w:type="dxa"/>
          </w:tcPr>
          <w:p>
            <w:pPr>
              <w:rPr>
                <w:rFonts w:ascii="宋体" w:hAnsi="宋体" w:eastAsia="宋体"/>
              </w:rPr>
            </w:pPr>
            <w:r>
              <w:rPr>
                <w:rFonts w:hint="eastAsia" w:ascii="宋体" w:hAnsi="宋体" w:eastAsia="宋体"/>
              </w:rPr>
              <w:t>对鉴定机构处三万元以上五万元以下罚款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Merge w:val="continue"/>
          </w:tcPr>
          <w:p>
            <w:pPr>
              <w:rPr>
                <w:rFonts w:ascii="宋体" w:hAnsi="宋体" w:eastAsia="宋体"/>
              </w:rPr>
            </w:pPr>
          </w:p>
        </w:tc>
        <w:tc>
          <w:tcPr>
            <w:tcW w:w="1562" w:type="dxa"/>
            <w:vMerge w:val="continue"/>
          </w:tcPr>
          <w:p>
            <w:pPr>
              <w:rPr>
                <w:rFonts w:ascii="宋体" w:hAnsi="宋体" w:eastAsia="宋体"/>
              </w:rPr>
            </w:pPr>
          </w:p>
        </w:tc>
        <w:tc>
          <w:tcPr>
            <w:tcW w:w="1399" w:type="dxa"/>
            <w:vMerge w:val="continue"/>
          </w:tcPr>
          <w:p>
            <w:pPr>
              <w:rPr>
                <w:rFonts w:ascii="宋体" w:hAnsi="宋体" w:eastAsia="宋体"/>
              </w:rPr>
            </w:pPr>
          </w:p>
        </w:tc>
        <w:tc>
          <w:tcPr>
            <w:tcW w:w="2499" w:type="dxa"/>
            <w:vMerge w:val="continue"/>
          </w:tcPr>
          <w:p>
            <w:pPr>
              <w:rPr>
                <w:rFonts w:ascii="宋体" w:hAnsi="宋体" w:eastAsia="宋体"/>
              </w:rPr>
            </w:pPr>
          </w:p>
        </w:tc>
        <w:tc>
          <w:tcPr>
            <w:tcW w:w="567" w:type="dxa"/>
          </w:tcPr>
          <w:p>
            <w:pPr>
              <w:rPr>
                <w:rFonts w:ascii="宋体" w:hAnsi="宋体" w:eastAsia="宋体"/>
              </w:rPr>
            </w:pPr>
            <w:r>
              <w:rPr>
                <w:rFonts w:hint="eastAsia" w:ascii="宋体" w:hAnsi="宋体" w:eastAsia="宋体"/>
              </w:rPr>
              <w:t>一般</w:t>
            </w:r>
          </w:p>
        </w:tc>
        <w:tc>
          <w:tcPr>
            <w:tcW w:w="1134" w:type="dxa"/>
          </w:tcPr>
          <w:p>
            <w:pPr>
              <w:rPr>
                <w:rFonts w:ascii="宋体" w:hAnsi="宋体" w:eastAsia="宋体"/>
              </w:rPr>
            </w:pPr>
            <w:r>
              <w:rPr>
                <w:rFonts w:hint="eastAsia" w:ascii="宋体" w:hAnsi="宋体" w:eastAsia="宋体"/>
              </w:rPr>
              <w:t>造成一般危害后果的</w:t>
            </w:r>
          </w:p>
        </w:tc>
        <w:tc>
          <w:tcPr>
            <w:tcW w:w="2410" w:type="dxa"/>
          </w:tcPr>
          <w:p>
            <w:pPr>
              <w:rPr>
                <w:rFonts w:ascii="宋体" w:hAnsi="宋体" w:eastAsia="宋体"/>
              </w:rPr>
            </w:pPr>
            <w:r>
              <w:rPr>
                <w:rFonts w:hint="eastAsia" w:ascii="宋体" w:hAnsi="宋体" w:eastAsia="宋体"/>
              </w:rPr>
              <w:t>对鉴定机构处五万元以上八万元以下罚款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056" w:type="dxa"/>
            <w:vMerge w:val="continue"/>
          </w:tcPr>
          <w:p>
            <w:pPr>
              <w:rPr>
                <w:rFonts w:ascii="宋体" w:hAnsi="宋体" w:eastAsia="宋体"/>
              </w:rPr>
            </w:pPr>
          </w:p>
        </w:tc>
        <w:tc>
          <w:tcPr>
            <w:tcW w:w="1562" w:type="dxa"/>
            <w:vMerge w:val="continue"/>
          </w:tcPr>
          <w:p>
            <w:pPr>
              <w:rPr>
                <w:rFonts w:ascii="宋体" w:hAnsi="宋体" w:eastAsia="宋体"/>
              </w:rPr>
            </w:pPr>
          </w:p>
        </w:tc>
        <w:tc>
          <w:tcPr>
            <w:tcW w:w="1399" w:type="dxa"/>
            <w:vMerge w:val="continue"/>
          </w:tcPr>
          <w:p>
            <w:pPr>
              <w:rPr>
                <w:rFonts w:ascii="宋体" w:hAnsi="宋体" w:eastAsia="宋体"/>
              </w:rPr>
            </w:pPr>
          </w:p>
        </w:tc>
        <w:tc>
          <w:tcPr>
            <w:tcW w:w="2499" w:type="dxa"/>
            <w:vMerge w:val="continue"/>
          </w:tcPr>
          <w:p>
            <w:pPr>
              <w:rPr>
                <w:rFonts w:ascii="宋体" w:hAnsi="宋体" w:eastAsia="宋体"/>
              </w:rPr>
            </w:pPr>
          </w:p>
        </w:tc>
        <w:tc>
          <w:tcPr>
            <w:tcW w:w="567" w:type="dxa"/>
            <w:vMerge w:val="restart"/>
          </w:tcPr>
          <w:p>
            <w:pPr>
              <w:rPr>
                <w:rFonts w:ascii="宋体" w:hAnsi="宋体" w:eastAsia="宋体"/>
              </w:rPr>
            </w:pPr>
            <w:r>
              <w:rPr>
                <w:rFonts w:hint="eastAsia" w:ascii="宋体" w:hAnsi="宋体" w:eastAsia="宋体"/>
              </w:rPr>
              <w:t>严重</w:t>
            </w:r>
          </w:p>
        </w:tc>
        <w:tc>
          <w:tcPr>
            <w:tcW w:w="1134" w:type="dxa"/>
          </w:tcPr>
          <w:p>
            <w:pPr>
              <w:rPr>
                <w:rFonts w:ascii="宋体" w:hAnsi="宋体" w:eastAsia="宋体"/>
              </w:rPr>
            </w:pPr>
            <w:r>
              <w:rPr>
                <w:rFonts w:hint="eastAsia" w:ascii="宋体" w:hAnsi="宋体" w:eastAsia="宋体"/>
              </w:rPr>
              <w:t>造成严重危害后果的</w:t>
            </w:r>
          </w:p>
        </w:tc>
        <w:tc>
          <w:tcPr>
            <w:tcW w:w="2410" w:type="dxa"/>
          </w:tcPr>
          <w:p>
            <w:pPr>
              <w:rPr>
                <w:rFonts w:ascii="宋体" w:hAnsi="宋体" w:eastAsia="宋体"/>
              </w:rPr>
            </w:pPr>
            <w:r>
              <w:rPr>
                <w:rFonts w:hint="eastAsia" w:ascii="宋体" w:hAnsi="宋体" w:eastAsia="宋体"/>
              </w:rPr>
              <w:t>对鉴定机构处八万元以上十万元以下罚款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056" w:type="dxa"/>
            <w:vMerge w:val="continue"/>
          </w:tcPr>
          <w:p>
            <w:pPr>
              <w:rPr>
                <w:rFonts w:ascii="宋体" w:hAnsi="宋体" w:eastAsia="宋体"/>
              </w:rPr>
            </w:pPr>
          </w:p>
        </w:tc>
        <w:tc>
          <w:tcPr>
            <w:tcW w:w="1562" w:type="dxa"/>
            <w:vMerge w:val="continue"/>
          </w:tcPr>
          <w:p>
            <w:pPr>
              <w:rPr>
                <w:rFonts w:ascii="宋体" w:hAnsi="宋体" w:eastAsia="宋体"/>
              </w:rPr>
            </w:pPr>
          </w:p>
        </w:tc>
        <w:tc>
          <w:tcPr>
            <w:tcW w:w="1399" w:type="dxa"/>
            <w:vMerge w:val="continue"/>
          </w:tcPr>
          <w:p>
            <w:pPr>
              <w:rPr>
                <w:rFonts w:ascii="宋体" w:hAnsi="宋体" w:eastAsia="宋体"/>
              </w:rPr>
            </w:pPr>
          </w:p>
        </w:tc>
        <w:tc>
          <w:tcPr>
            <w:tcW w:w="2499" w:type="dxa"/>
            <w:vMerge w:val="continue"/>
          </w:tcPr>
          <w:p>
            <w:pPr>
              <w:rPr>
                <w:rFonts w:ascii="宋体" w:hAnsi="宋体" w:eastAsia="宋体"/>
              </w:rPr>
            </w:pPr>
          </w:p>
        </w:tc>
        <w:tc>
          <w:tcPr>
            <w:tcW w:w="567" w:type="dxa"/>
            <w:vMerge w:val="continue"/>
          </w:tcPr>
          <w:p>
            <w:pPr>
              <w:rPr>
                <w:rFonts w:ascii="宋体" w:hAnsi="宋体" w:eastAsia="宋体"/>
              </w:rPr>
            </w:pPr>
          </w:p>
        </w:tc>
        <w:tc>
          <w:tcPr>
            <w:tcW w:w="1134" w:type="dxa"/>
          </w:tcPr>
          <w:p>
            <w:pPr>
              <w:rPr>
                <w:rFonts w:ascii="宋体" w:hAnsi="宋体" w:eastAsia="宋体"/>
              </w:rPr>
            </w:pPr>
            <w:r>
              <w:rPr>
                <w:rFonts w:hint="eastAsia" w:ascii="宋体" w:hAnsi="宋体" w:eastAsia="宋体"/>
              </w:rPr>
              <w:t>造成安全事故的</w:t>
            </w:r>
          </w:p>
        </w:tc>
        <w:tc>
          <w:tcPr>
            <w:tcW w:w="2410" w:type="dxa"/>
          </w:tcPr>
          <w:p>
            <w:pPr>
              <w:rPr>
                <w:rFonts w:ascii="宋体" w:hAnsi="宋体" w:eastAsia="宋体"/>
              </w:rPr>
            </w:pPr>
            <w:r>
              <w:rPr>
                <w:rFonts w:hint="eastAsia" w:ascii="宋体" w:hAnsi="宋体" w:eastAsia="宋体"/>
              </w:rPr>
              <w:t>对鉴定机构处十万元罚款</w:t>
            </w:r>
          </w:p>
          <w:p>
            <w:pPr>
              <w:rPr>
                <w:rFonts w:ascii="宋体" w:hAnsi="宋体" w:eastAsia="宋体"/>
              </w:rPr>
            </w:pPr>
            <w:r>
              <w:rPr>
                <w:rFonts w:hint="eastAsia" w:ascii="宋体" w:hAnsi="宋体" w:eastAsia="宋体"/>
              </w:rPr>
              <w:t>对负有直接责任的房屋安全检测鉴定人员，处一千元罚款</w:t>
            </w:r>
          </w:p>
        </w:tc>
        <w:tc>
          <w:tcPr>
            <w:tcW w:w="3321" w:type="dxa"/>
          </w:tcPr>
          <w:p>
            <w:pPr>
              <w:rPr>
                <w:rFonts w:ascii="宋体" w:hAnsi="宋体" w:eastAsia="宋体"/>
              </w:rPr>
            </w:pPr>
            <w:r>
              <w:rPr>
                <w:rFonts w:hint="eastAsia" w:ascii="宋体" w:hAnsi="宋体" w:eastAsia="宋体"/>
              </w:rPr>
              <w:t>对鉴定机构责令改正，并从鉴定机构名录中除名</w:t>
            </w:r>
          </w:p>
          <w:p>
            <w:pPr>
              <w:rPr>
                <w:rFonts w:ascii="宋体" w:hAnsi="宋体" w:eastAsia="宋体"/>
              </w:rPr>
            </w:pPr>
            <w:r>
              <w:rPr>
                <w:rFonts w:hint="eastAsia" w:ascii="宋体" w:hAnsi="宋体" w:eastAsia="宋体"/>
              </w:rPr>
              <w:t>对负有直接责任的房屋安全检测鉴定人员，三年内不得在本市从事房屋安全检测鉴定工作</w:t>
            </w:r>
          </w:p>
        </w:tc>
      </w:tr>
    </w:tbl>
    <w:p>
      <w:pPr>
        <w:widowControl/>
        <w:jc w:val="left"/>
      </w:pPr>
      <w:r>
        <w:br w:type="page"/>
      </w:r>
    </w:p>
    <w:p>
      <w:pPr>
        <w:rPr>
          <w:b/>
          <w:sz w:val="32"/>
          <w:szCs w:val="32"/>
        </w:rPr>
      </w:pPr>
      <w:r>
        <w:rPr>
          <w:rFonts w:hint="eastAsia"/>
          <w:b/>
          <w:sz w:val="32"/>
          <w:szCs w:val="32"/>
        </w:rPr>
        <w:t>《深圳市国家机关事业单位住房制度改革若干规定》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69"/>
        <w:gridCol w:w="1696"/>
        <w:gridCol w:w="2874"/>
        <w:gridCol w:w="872"/>
        <w:gridCol w:w="1642"/>
        <w:gridCol w:w="2608"/>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Align w:val="top"/>
          </w:tcPr>
          <w:p>
            <w:pPr>
              <w:jc w:val="center"/>
              <w:rPr>
                <w:b/>
              </w:rPr>
            </w:pPr>
            <w:r>
              <w:rPr>
                <w:rFonts w:hint="eastAsia"/>
                <w:b/>
                <w:kern w:val="0"/>
                <w:sz w:val="21"/>
                <w:szCs w:val="21"/>
              </w:rPr>
              <w:t>序号</w:t>
            </w:r>
          </w:p>
        </w:tc>
        <w:tc>
          <w:tcPr>
            <w:tcW w:w="1469" w:type="dxa"/>
            <w:vAlign w:val="top"/>
          </w:tcPr>
          <w:p>
            <w:pPr>
              <w:jc w:val="center"/>
              <w:rPr>
                <w:b/>
              </w:rPr>
            </w:pPr>
            <w:r>
              <w:rPr>
                <w:rFonts w:hint="eastAsia"/>
                <w:b/>
                <w:kern w:val="0"/>
                <w:sz w:val="21"/>
                <w:szCs w:val="21"/>
              </w:rPr>
              <w:t>违法行为</w:t>
            </w:r>
          </w:p>
        </w:tc>
        <w:tc>
          <w:tcPr>
            <w:tcW w:w="1696" w:type="dxa"/>
            <w:vAlign w:val="top"/>
          </w:tcPr>
          <w:p>
            <w:pPr>
              <w:jc w:val="center"/>
              <w:rPr>
                <w:b/>
              </w:rPr>
            </w:pPr>
            <w:r>
              <w:rPr>
                <w:rFonts w:hint="eastAsia"/>
                <w:b/>
                <w:kern w:val="0"/>
                <w:sz w:val="21"/>
                <w:szCs w:val="21"/>
              </w:rPr>
              <w:t>违反条款</w:t>
            </w:r>
          </w:p>
        </w:tc>
        <w:tc>
          <w:tcPr>
            <w:tcW w:w="2874" w:type="dxa"/>
            <w:vAlign w:val="top"/>
          </w:tcPr>
          <w:p>
            <w:pPr>
              <w:jc w:val="center"/>
              <w:rPr>
                <w:b/>
              </w:rPr>
            </w:pPr>
            <w:r>
              <w:rPr>
                <w:rFonts w:hint="eastAsia"/>
                <w:b/>
                <w:kern w:val="0"/>
                <w:sz w:val="21"/>
                <w:szCs w:val="21"/>
              </w:rPr>
              <w:t>处罚依据</w:t>
            </w:r>
          </w:p>
        </w:tc>
        <w:tc>
          <w:tcPr>
            <w:tcW w:w="2514" w:type="dxa"/>
            <w:gridSpan w:val="2"/>
            <w:vAlign w:val="top"/>
          </w:tcPr>
          <w:p>
            <w:pPr>
              <w:jc w:val="center"/>
              <w:rPr>
                <w:b/>
              </w:rPr>
            </w:pPr>
            <w:r>
              <w:rPr>
                <w:rFonts w:hint="eastAsia"/>
                <w:b/>
                <w:kern w:val="0"/>
                <w:sz w:val="21"/>
                <w:szCs w:val="21"/>
              </w:rPr>
              <w:t>违法情节和后果</w:t>
            </w:r>
          </w:p>
        </w:tc>
        <w:tc>
          <w:tcPr>
            <w:tcW w:w="2608" w:type="dxa"/>
            <w:vAlign w:val="top"/>
          </w:tcPr>
          <w:p>
            <w:pPr>
              <w:jc w:val="center"/>
              <w:rPr>
                <w:b/>
              </w:rPr>
            </w:pPr>
            <w:r>
              <w:rPr>
                <w:rFonts w:hint="eastAsia"/>
                <w:b/>
                <w:kern w:val="0"/>
                <w:sz w:val="21"/>
                <w:szCs w:val="21"/>
              </w:rPr>
              <w:t>行政处罚</w:t>
            </w:r>
          </w:p>
        </w:tc>
        <w:tc>
          <w:tcPr>
            <w:tcW w:w="1993" w:type="dxa"/>
            <w:vAlign w:val="top"/>
          </w:tcPr>
          <w:p>
            <w:pPr>
              <w:jc w:val="center"/>
              <w:rPr>
                <w:b/>
              </w:rPr>
            </w:pPr>
            <w:r>
              <w:rPr>
                <w:rFonts w:hint="eastAsia"/>
                <w:b/>
                <w:kern w:val="0"/>
                <w:sz w:val="21"/>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vAlign w:val="top"/>
          </w:tcPr>
          <w:p>
            <w:r>
              <w:rPr>
                <w:rFonts w:hint="eastAsia"/>
                <w:kern w:val="0"/>
                <w:sz w:val="21"/>
                <w:szCs w:val="21"/>
              </w:rPr>
              <w:t>2</w:t>
            </w:r>
            <w:r>
              <w:rPr>
                <w:kern w:val="0"/>
                <w:sz w:val="21"/>
                <w:szCs w:val="21"/>
              </w:rPr>
              <w:t>04.74</w:t>
            </w:r>
          </w:p>
        </w:tc>
        <w:tc>
          <w:tcPr>
            <w:tcW w:w="1469" w:type="dxa"/>
            <w:vMerge w:val="restart"/>
            <w:vAlign w:val="top"/>
          </w:tcPr>
          <w:p>
            <w:r>
              <w:rPr>
                <w:rFonts w:hint="eastAsia"/>
                <w:kern w:val="0"/>
                <w:sz w:val="21"/>
                <w:szCs w:val="21"/>
              </w:rPr>
              <w:t>隐瞒真实情况，提供虚假证明材料，骗购、骗租安居房的</w:t>
            </w:r>
          </w:p>
        </w:tc>
        <w:tc>
          <w:tcPr>
            <w:tcW w:w="1696" w:type="dxa"/>
            <w:vMerge w:val="restart"/>
            <w:vAlign w:val="top"/>
          </w:tcPr>
          <w:p>
            <w:r>
              <w:rPr>
                <w:rFonts w:hint="eastAsia"/>
                <w:kern w:val="0"/>
                <w:sz w:val="21"/>
                <w:szCs w:val="21"/>
              </w:rPr>
              <w:t>《深圳市国家机关事业单位住房制度改革若干规定》第十六条</w:t>
            </w:r>
          </w:p>
        </w:tc>
        <w:tc>
          <w:tcPr>
            <w:tcW w:w="2874" w:type="dxa"/>
            <w:vMerge w:val="restart"/>
            <w:vAlign w:val="top"/>
          </w:tcPr>
          <w:p>
            <w:pPr>
              <w:rPr>
                <w:kern w:val="0"/>
                <w:sz w:val="21"/>
                <w:szCs w:val="21"/>
              </w:rPr>
            </w:pPr>
            <w:r>
              <w:rPr>
                <w:rFonts w:hint="eastAsia"/>
                <w:kern w:val="0"/>
                <w:sz w:val="21"/>
                <w:szCs w:val="21"/>
              </w:rPr>
              <w:t>《深圳市国家机关事业单位住房制度改革若干规定》第七十四条：</w:t>
            </w:r>
          </w:p>
          <w:p>
            <w:r>
              <w:rPr>
                <w:rFonts w:hint="eastAsia"/>
                <w:kern w:val="0"/>
                <w:sz w:val="21"/>
                <w:szCs w:val="21"/>
              </w:rPr>
              <w:t>隐瞒真实情况，提供虚假证明材料，骗购、骗租安居房的，由住宅管理部门或原产权单位收回其骗购、骗租的安居房（骗购的按原价收回），同时按市场租金计收使用期内的房租，并由住宅管理部门处以每套二万元以上五万元以下的罚款。三年内禁止其申请购、租安居房。对出具虚假证明材料的单位，除按以上规定处罚外，对其主管人员和直接责任人员可以由其上级主管部门给予行政处分。</w:t>
            </w:r>
          </w:p>
        </w:tc>
        <w:tc>
          <w:tcPr>
            <w:tcW w:w="872" w:type="dxa"/>
            <w:vAlign w:val="top"/>
          </w:tcPr>
          <w:p>
            <w:r>
              <w:rPr>
                <w:rFonts w:hint="eastAsia"/>
                <w:kern w:val="0"/>
                <w:sz w:val="21"/>
                <w:szCs w:val="21"/>
              </w:rPr>
              <w:t>轻微</w:t>
            </w:r>
          </w:p>
        </w:tc>
        <w:tc>
          <w:tcPr>
            <w:tcW w:w="1642" w:type="dxa"/>
            <w:vAlign w:val="top"/>
          </w:tcPr>
          <w:p>
            <w:r>
              <w:rPr>
                <w:rFonts w:hint="eastAsia" w:ascii="宋体" w:hAnsi="宋体" w:eastAsia="宋体"/>
                <w:kern w:val="0"/>
                <w:sz w:val="21"/>
                <w:szCs w:val="21"/>
              </w:rPr>
              <w:t>未造成后果或造成轻微危害后果的</w:t>
            </w:r>
          </w:p>
        </w:tc>
        <w:tc>
          <w:tcPr>
            <w:tcW w:w="2608" w:type="dxa"/>
            <w:vAlign w:val="top"/>
          </w:tcPr>
          <w:p>
            <w:r>
              <w:rPr>
                <w:rFonts w:hint="eastAsia"/>
                <w:kern w:val="0"/>
                <w:sz w:val="21"/>
                <w:szCs w:val="21"/>
              </w:rPr>
              <w:t>处以每套二万元以上三万元以下的罚款</w:t>
            </w:r>
          </w:p>
        </w:tc>
        <w:tc>
          <w:tcPr>
            <w:tcW w:w="1993" w:type="dxa"/>
            <w:vAlign w:val="top"/>
          </w:tcPr>
          <w:p>
            <w:pPr>
              <w:rPr>
                <w:kern w:val="0"/>
                <w:sz w:val="21"/>
                <w:szCs w:val="21"/>
              </w:rPr>
            </w:pPr>
            <w:r>
              <w:rPr>
                <w:rFonts w:hint="eastAsia"/>
                <w:kern w:val="0"/>
                <w:sz w:val="21"/>
                <w:szCs w:val="21"/>
              </w:rPr>
              <w:t>由住宅管理部门或原产权单位收回其骗购、骗租的安居房（骗购的按原价收回）</w:t>
            </w:r>
          </w:p>
          <w:p>
            <w:pPr>
              <w:rPr>
                <w:kern w:val="0"/>
                <w:sz w:val="21"/>
                <w:szCs w:val="21"/>
              </w:rPr>
            </w:pPr>
            <w:r>
              <w:rPr>
                <w:rFonts w:hint="eastAsia"/>
                <w:kern w:val="0"/>
                <w:sz w:val="21"/>
                <w:szCs w:val="21"/>
              </w:rPr>
              <w:t>按市场租金计收使用期内的房租</w:t>
            </w:r>
          </w:p>
          <w:p>
            <w:r>
              <w:rPr>
                <w:rFonts w:hint="eastAsia"/>
                <w:kern w:val="0"/>
                <w:sz w:val="21"/>
                <w:szCs w:val="21"/>
              </w:rPr>
              <w:t>三年内禁止其申请购、租安居房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vAlign w:val="top"/>
          </w:tcPr>
          <w:p/>
        </w:tc>
        <w:tc>
          <w:tcPr>
            <w:tcW w:w="1469" w:type="dxa"/>
            <w:vMerge w:val="continue"/>
            <w:vAlign w:val="top"/>
          </w:tcPr>
          <w:p/>
        </w:tc>
        <w:tc>
          <w:tcPr>
            <w:tcW w:w="1696" w:type="dxa"/>
            <w:vMerge w:val="continue"/>
            <w:vAlign w:val="top"/>
          </w:tcPr>
          <w:p/>
        </w:tc>
        <w:tc>
          <w:tcPr>
            <w:tcW w:w="2874" w:type="dxa"/>
            <w:vMerge w:val="continue"/>
            <w:vAlign w:val="top"/>
          </w:tcPr>
          <w:p/>
        </w:tc>
        <w:tc>
          <w:tcPr>
            <w:tcW w:w="872" w:type="dxa"/>
            <w:vAlign w:val="top"/>
          </w:tcPr>
          <w:p>
            <w:r>
              <w:rPr>
                <w:rFonts w:hint="eastAsia"/>
                <w:kern w:val="0"/>
                <w:sz w:val="21"/>
                <w:szCs w:val="21"/>
              </w:rPr>
              <w:t>一般</w:t>
            </w:r>
          </w:p>
        </w:tc>
        <w:tc>
          <w:tcPr>
            <w:tcW w:w="1642" w:type="dxa"/>
            <w:vAlign w:val="top"/>
          </w:tcPr>
          <w:p>
            <w:r>
              <w:rPr>
                <w:rFonts w:hint="eastAsia" w:ascii="宋体" w:hAnsi="宋体" w:eastAsia="宋体"/>
                <w:kern w:val="0"/>
                <w:sz w:val="21"/>
                <w:szCs w:val="21"/>
              </w:rPr>
              <w:t>造成一般危害后果的</w:t>
            </w:r>
          </w:p>
        </w:tc>
        <w:tc>
          <w:tcPr>
            <w:tcW w:w="2608" w:type="dxa"/>
            <w:vAlign w:val="top"/>
          </w:tcPr>
          <w:p>
            <w:r>
              <w:rPr>
                <w:rFonts w:hint="eastAsia"/>
                <w:kern w:val="0"/>
                <w:sz w:val="21"/>
                <w:szCs w:val="21"/>
              </w:rPr>
              <w:t>处以每套三万元以上四万元以下的罚款</w:t>
            </w:r>
          </w:p>
        </w:tc>
        <w:tc>
          <w:tcPr>
            <w:tcW w:w="1993" w:type="dxa"/>
            <w:vAlign w:val="top"/>
          </w:tcPr>
          <w:p>
            <w:pPr>
              <w:rPr>
                <w:kern w:val="0"/>
                <w:sz w:val="21"/>
                <w:szCs w:val="21"/>
              </w:rPr>
            </w:pPr>
            <w:r>
              <w:rPr>
                <w:rFonts w:hint="eastAsia"/>
                <w:kern w:val="0"/>
                <w:sz w:val="21"/>
                <w:szCs w:val="21"/>
              </w:rPr>
              <w:t>由住宅管理部门或原产权单位收回其骗购、骗租的安居房（骗购的按原价收回）</w:t>
            </w:r>
          </w:p>
          <w:p>
            <w:pPr>
              <w:rPr>
                <w:kern w:val="0"/>
                <w:sz w:val="21"/>
                <w:szCs w:val="21"/>
              </w:rPr>
            </w:pPr>
            <w:r>
              <w:rPr>
                <w:rFonts w:hint="eastAsia"/>
                <w:kern w:val="0"/>
                <w:sz w:val="21"/>
                <w:szCs w:val="21"/>
              </w:rPr>
              <w:t>按市场租金计收使用期内的房租</w:t>
            </w:r>
          </w:p>
          <w:p>
            <w:r>
              <w:rPr>
                <w:rFonts w:hint="eastAsia"/>
                <w:kern w:val="0"/>
                <w:sz w:val="21"/>
                <w:szCs w:val="21"/>
              </w:rPr>
              <w:t>三年内禁止其申请购、租安居房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4" w:type="dxa"/>
            <w:vMerge w:val="continue"/>
            <w:vAlign w:val="top"/>
          </w:tcPr>
          <w:p/>
        </w:tc>
        <w:tc>
          <w:tcPr>
            <w:tcW w:w="1469" w:type="dxa"/>
            <w:vMerge w:val="continue"/>
            <w:vAlign w:val="top"/>
          </w:tcPr>
          <w:p/>
        </w:tc>
        <w:tc>
          <w:tcPr>
            <w:tcW w:w="1696" w:type="dxa"/>
            <w:vMerge w:val="continue"/>
            <w:vAlign w:val="top"/>
          </w:tcPr>
          <w:p/>
        </w:tc>
        <w:tc>
          <w:tcPr>
            <w:tcW w:w="2874" w:type="dxa"/>
            <w:vMerge w:val="continue"/>
            <w:vAlign w:val="top"/>
          </w:tcPr>
          <w:p/>
        </w:tc>
        <w:tc>
          <w:tcPr>
            <w:tcW w:w="872" w:type="dxa"/>
            <w:vAlign w:val="top"/>
          </w:tcPr>
          <w:p>
            <w:r>
              <w:rPr>
                <w:rFonts w:hint="eastAsia"/>
                <w:kern w:val="0"/>
                <w:sz w:val="21"/>
                <w:szCs w:val="21"/>
              </w:rPr>
              <w:t>严重</w:t>
            </w:r>
          </w:p>
        </w:tc>
        <w:tc>
          <w:tcPr>
            <w:tcW w:w="1642" w:type="dxa"/>
            <w:vAlign w:val="top"/>
          </w:tcPr>
          <w:p>
            <w:r>
              <w:rPr>
                <w:rFonts w:hint="eastAsia" w:ascii="宋体" w:hAnsi="宋体" w:eastAsia="宋体"/>
                <w:kern w:val="0"/>
                <w:sz w:val="21"/>
                <w:szCs w:val="21"/>
              </w:rPr>
              <w:t>造成严重危害后果的</w:t>
            </w:r>
          </w:p>
        </w:tc>
        <w:tc>
          <w:tcPr>
            <w:tcW w:w="2608" w:type="dxa"/>
            <w:vAlign w:val="top"/>
          </w:tcPr>
          <w:p>
            <w:r>
              <w:rPr>
                <w:rFonts w:hint="eastAsia"/>
                <w:kern w:val="0"/>
                <w:sz w:val="21"/>
                <w:szCs w:val="21"/>
              </w:rPr>
              <w:t>处以每套四万元以上五万元以下的罚款</w:t>
            </w:r>
          </w:p>
        </w:tc>
        <w:tc>
          <w:tcPr>
            <w:tcW w:w="1993" w:type="dxa"/>
            <w:vAlign w:val="top"/>
          </w:tcPr>
          <w:p>
            <w:pPr>
              <w:rPr>
                <w:kern w:val="0"/>
                <w:sz w:val="21"/>
                <w:szCs w:val="21"/>
              </w:rPr>
            </w:pPr>
            <w:r>
              <w:rPr>
                <w:rFonts w:hint="eastAsia"/>
                <w:kern w:val="0"/>
                <w:sz w:val="21"/>
                <w:szCs w:val="21"/>
              </w:rPr>
              <w:t>由住宅管理部门或原产权单位收回其骗购、骗租的安居房（骗购的按原价收回）</w:t>
            </w:r>
          </w:p>
          <w:p>
            <w:pPr>
              <w:rPr>
                <w:kern w:val="0"/>
                <w:sz w:val="21"/>
                <w:szCs w:val="21"/>
              </w:rPr>
            </w:pPr>
            <w:r>
              <w:rPr>
                <w:rFonts w:hint="eastAsia"/>
                <w:kern w:val="0"/>
                <w:sz w:val="21"/>
                <w:szCs w:val="21"/>
              </w:rPr>
              <w:t>按市场租金计收使用期内的房租</w:t>
            </w:r>
          </w:p>
          <w:p>
            <w:r>
              <w:rPr>
                <w:rFonts w:hint="eastAsia"/>
                <w:kern w:val="0"/>
                <w:sz w:val="21"/>
                <w:szCs w:val="21"/>
              </w:rPr>
              <w:t>三年内禁止其申请购、租安居房</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《深圳市国家机关事业单位住房制度改革若干规定》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72"/>
        <w:gridCol w:w="1698"/>
        <w:gridCol w:w="2875"/>
        <w:gridCol w:w="713"/>
        <w:gridCol w:w="1386"/>
        <w:gridCol w:w="2612"/>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472" w:type="dxa"/>
          </w:tcPr>
          <w:p>
            <w:pPr>
              <w:jc w:val="center"/>
              <w:rPr>
                <w:b/>
              </w:rPr>
            </w:pPr>
            <w:r>
              <w:rPr>
                <w:rFonts w:hint="eastAsia"/>
                <w:b/>
              </w:rPr>
              <w:t>违法行为</w:t>
            </w:r>
          </w:p>
        </w:tc>
        <w:tc>
          <w:tcPr>
            <w:tcW w:w="1698" w:type="dxa"/>
          </w:tcPr>
          <w:p>
            <w:pPr>
              <w:jc w:val="center"/>
              <w:rPr>
                <w:b/>
              </w:rPr>
            </w:pPr>
            <w:r>
              <w:rPr>
                <w:rFonts w:hint="eastAsia"/>
                <w:b/>
              </w:rPr>
              <w:t>违反条款</w:t>
            </w:r>
          </w:p>
        </w:tc>
        <w:tc>
          <w:tcPr>
            <w:tcW w:w="2875" w:type="dxa"/>
          </w:tcPr>
          <w:p>
            <w:pPr>
              <w:jc w:val="center"/>
              <w:rPr>
                <w:b/>
              </w:rPr>
            </w:pPr>
            <w:r>
              <w:rPr>
                <w:rFonts w:hint="eastAsia"/>
                <w:b/>
              </w:rPr>
              <w:t>处罚依据</w:t>
            </w:r>
          </w:p>
        </w:tc>
        <w:tc>
          <w:tcPr>
            <w:tcW w:w="2099" w:type="dxa"/>
            <w:gridSpan w:val="2"/>
          </w:tcPr>
          <w:p>
            <w:pPr>
              <w:jc w:val="center"/>
              <w:rPr>
                <w:b/>
              </w:rPr>
            </w:pPr>
            <w:r>
              <w:rPr>
                <w:rFonts w:hint="eastAsia"/>
                <w:b/>
              </w:rPr>
              <w:t>违法情节和后果</w:t>
            </w:r>
          </w:p>
        </w:tc>
        <w:tc>
          <w:tcPr>
            <w:tcW w:w="2612" w:type="dxa"/>
          </w:tcPr>
          <w:p>
            <w:pPr>
              <w:jc w:val="center"/>
              <w:rPr>
                <w:b/>
              </w:rPr>
            </w:pPr>
            <w:r>
              <w:rPr>
                <w:rFonts w:hint="eastAsia"/>
                <w:b/>
              </w:rPr>
              <w:t>行政处罚</w:t>
            </w:r>
          </w:p>
        </w:tc>
        <w:tc>
          <w:tcPr>
            <w:tcW w:w="2398"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2</w:t>
            </w:r>
            <w:r>
              <w:t>04.75</w:t>
            </w:r>
          </w:p>
        </w:tc>
        <w:tc>
          <w:tcPr>
            <w:tcW w:w="1472" w:type="dxa"/>
            <w:vMerge w:val="restart"/>
          </w:tcPr>
          <w:p>
            <w:r>
              <w:rPr>
                <w:rFonts w:hint="eastAsia"/>
              </w:rPr>
              <w:t>安居房上市前，违反规定转卖安居房的</w:t>
            </w:r>
          </w:p>
        </w:tc>
        <w:tc>
          <w:tcPr>
            <w:tcW w:w="1698" w:type="dxa"/>
            <w:vMerge w:val="restart"/>
          </w:tcPr>
          <w:p>
            <w:r>
              <w:rPr>
                <w:rFonts w:hint="eastAsia"/>
              </w:rPr>
              <w:t>《深圳市国家机关事业单位住房制度改革若干规定》第七十五条</w:t>
            </w:r>
          </w:p>
        </w:tc>
        <w:tc>
          <w:tcPr>
            <w:tcW w:w="2875" w:type="dxa"/>
            <w:vMerge w:val="restart"/>
          </w:tcPr>
          <w:p>
            <w:r>
              <w:rPr>
                <w:rFonts w:hint="eastAsia"/>
              </w:rPr>
              <w:t>《深圳市国家机关事业单位住房制度改革若干规定》第七十五条：</w:t>
            </w:r>
          </w:p>
          <w:p>
            <w:r>
              <w:rPr>
                <w:rFonts w:hint="eastAsia"/>
              </w:rPr>
              <w:t>安居房上市前，违反安居房管理规定，转卖安居房的，由住宅管理部门或原产权单位按原价收回其转卖的安居房，同时由市住宅管理部门处以其违法所得三倍以下的罚款，并可依法予以行政处分。</w:t>
            </w:r>
          </w:p>
        </w:tc>
        <w:tc>
          <w:tcPr>
            <w:tcW w:w="713" w:type="dxa"/>
          </w:tcPr>
          <w:p>
            <w:r>
              <w:rPr>
                <w:rFonts w:hint="eastAsia"/>
              </w:rPr>
              <w:t>轻微</w:t>
            </w:r>
          </w:p>
        </w:tc>
        <w:tc>
          <w:tcPr>
            <w:tcW w:w="1386" w:type="dxa"/>
          </w:tcPr>
          <w:p>
            <w:r>
              <w:rPr>
                <w:rFonts w:hint="eastAsia" w:ascii="宋体" w:hAnsi="宋体" w:eastAsia="宋体"/>
              </w:rPr>
              <w:t>未造成后果或造成轻微危害后果的</w:t>
            </w:r>
          </w:p>
        </w:tc>
        <w:tc>
          <w:tcPr>
            <w:tcW w:w="2612" w:type="dxa"/>
          </w:tcPr>
          <w:p>
            <w:r>
              <w:rPr>
                <w:rFonts w:hint="eastAsia"/>
              </w:rPr>
              <w:t>处以其违法所得一倍以下的罚款</w:t>
            </w:r>
          </w:p>
        </w:tc>
        <w:tc>
          <w:tcPr>
            <w:tcW w:w="2398" w:type="dxa"/>
          </w:tcPr>
          <w:p>
            <w:r>
              <w:rPr>
                <w:rFonts w:hint="eastAsia"/>
              </w:rPr>
              <w:t>由住宅管理部门或原产权单位按原价收回其转卖的安居房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72" w:type="dxa"/>
            <w:vMerge w:val="continue"/>
          </w:tcPr>
          <w:p/>
        </w:tc>
        <w:tc>
          <w:tcPr>
            <w:tcW w:w="1698" w:type="dxa"/>
            <w:vMerge w:val="continue"/>
          </w:tcPr>
          <w:p/>
        </w:tc>
        <w:tc>
          <w:tcPr>
            <w:tcW w:w="2875" w:type="dxa"/>
            <w:vMerge w:val="continue"/>
          </w:tcPr>
          <w:p/>
        </w:tc>
        <w:tc>
          <w:tcPr>
            <w:tcW w:w="713" w:type="dxa"/>
          </w:tcPr>
          <w:p>
            <w:r>
              <w:rPr>
                <w:rFonts w:hint="eastAsia"/>
              </w:rPr>
              <w:t>一般</w:t>
            </w:r>
          </w:p>
        </w:tc>
        <w:tc>
          <w:tcPr>
            <w:tcW w:w="1386" w:type="dxa"/>
          </w:tcPr>
          <w:p>
            <w:r>
              <w:rPr>
                <w:rFonts w:hint="eastAsia" w:ascii="宋体" w:hAnsi="宋体" w:eastAsia="宋体"/>
              </w:rPr>
              <w:t>造成一般危害后果的</w:t>
            </w:r>
          </w:p>
        </w:tc>
        <w:tc>
          <w:tcPr>
            <w:tcW w:w="2612" w:type="dxa"/>
          </w:tcPr>
          <w:p>
            <w:r>
              <w:rPr>
                <w:rFonts w:hint="eastAsia"/>
              </w:rPr>
              <w:t>处以其违法所得一倍以上二倍以下的罚款</w:t>
            </w:r>
          </w:p>
        </w:tc>
        <w:tc>
          <w:tcPr>
            <w:tcW w:w="2398" w:type="dxa"/>
          </w:tcPr>
          <w:p>
            <w:r>
              <w:rPr>
                <w:rFonts w:hint="eastAsia"/>
              </w:rPr>
              <w:t>由住宅管理部门或原产权单位按原价收回其转卖的安居房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72" w:type="dxa"/>
            <w:vMerge w:val="continue"/>
          </w:tcPr>
          <w:p/>
        </w:tc>
        <w:tc>
          <w:tcPr>
            <w:tcW w:w="1698" w:type="dxa"/>
            <w:vMerge w:val="continue"/>
          </w:tcPr>
          <w:p/>
        </w:tc>
        <w:tc>
          <w:tcPr>
            <w:tcW w:w="2875" w:type="dxa"/>
            <w:vMerge w:val="continue"/>
          </w:tcPr>
          <w:p/>
        </w:tc>
        <w:tc>
          <w:tcPr>
            <w:tcW w:w="713" w:type="dxa"/>
          </w:tcPr>
          <w:p>
            <w:r>
              <w:rPr>
                <w:rFonts w:hint="eastAsia"/>
              </w:rPr>
              <w:t>严重</w:t>
            </w:r>
          </w:p>
        </w:tc>
        <w:tc>
          <w:tcPr>
            <w:tcW w:w="1386" w:type="dxa"/>
          </w:tcPr>
          <w:p>
            <w:r>
              <w:rPr>
                <w:rFonts w:hint="eastAsia" w:ascii="宋体" w:hAnsi="宋体" w:eastAsia="宋体"/>
              </w:rPr>
              <w:t>造成严重危害后果的</w:t>
            </w:r>
          </w:p>
        </w:tc>
        <w:tc>
          <w:tcPr>
            <w:tcW w:w="2612" w:type="dxa"/>
          </w:tcPr>
          <w:p>
            <w:r>
              <w:rPr>
                <w:rFonts w:hint="eastAsia"/>
              </w:rPr>
              <w:t>处以其违法所得二倍以上三倍以下的罚款</w:t>
            </w:r>
          </w:p>
        </w:tc>
        <w:tc>
          <w:tcPr>
            <w:tcW w:w="2398" w:type="dxa"/>
          </w:tcPr>
          <w:p>
            <w:r>
              <w:rPr>
                <w:rFonts w:hint="eastAsia"/>
              </w:rPr>
              <w:t>由住宅管理部门或原产权单位按原价收回其转卖的安居房</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《深圳市国家机关事业单位住房制度改革若干规定》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69"/>
        <w:gridCol w:w="1696"/>
        <w:gridCol w:w="2874"/>
        <w:gridCol w:w="714"/>
        <w:gridCol w:w="1391"/>
        <w:gridCol w:w="3017"/>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469" w:type="dxa"/>
          </w:tcPr>
          <w:p>
            <w:pPr>
              <w:jc w:val="center"/>
              <w:rPr>
                <w:b/>
              </w:rPr>
            </w:pPr>
            <w:r>
              <w:rPr>
                <w:rFonts w:hint="eastAsia"/>
                <w:b/>
              </w:rPr>
              <w:t>违法行为</w:t>
            </w:r>
          </w:p>
        </w:tc>
        <w:tc>
          <w:tcPr>
            <w:tcW w:w="1696" w:type="dxa"/>
          </w:tcPr>
          <w:p>
            <w:pPr>
              <w:jc w:val="center"/>
              <w:rPr>
                <w:b/>
              </w:rPr>
            </w:pPr>
            <w:r>
              <w:rPr>
                <w:rFonts w:hint="eastAsia"/>
                <w:b/>
              </w:rPr>
              <w:t>违反条款</w:t>
            </w:r>
          </w:p>
        </w:tc>
        <w:tc>
          <w:tcPr>
            <w:tcW w:w="2874" w:type="dxa"/>
          </w:tcPr>
          <w:p>
            <w:pPr>
              <w:jc w:val="center"/>
              <w:rPr>
                <w:b/>
              </w:rPr>
            </w:pPr>
            <w:r>
              <w:rPr>
                <w:rFonts w:hint="eastAsia"/>
                <w:b/>
              </w:rPr>
              <w:t>处罚依据</w:t>
            </w:r>
          </w:p>
        </w:tc>
        <w:tc>
          <w:tcPr>
            <w:tcW w:w="2105" w:type="dxa"/>
            <w:gridSpan w:val="2"/>
          </w:tcPr>
          <w:p>
            <w:pPr>
              <w:jc w:val="center"/>
              <w:rPr>
                <w:b/>
              </w:rPr>
            </w:pPr>
            <w:r>
              <w:rPr>
                <w:rFonts w:hint="eastAsia"/>
                <w:b/>
              </w:rPr>
              <w:t>违法情节和后果</w:t>
            </w:r>
          </w:p>
        </w:tc>
        <w:tc>
          <w:tcPr>
            <w:tcW w:w="3017" w:type="dxa"/>
          </w:tcPr>
          <w:p>
            <w:pPr>
              <w:jc w:val="center"/>
              <w:rPr>
                <w:b/>
              </w:rPr>
            </w:pPr>
            <w:r>
              <w:rPr>
                <w:rFonts w:hint="eastAsia"/>
                <w:b/>
              </w:rPr>
              <w:t>行政处罚</w:t>
            </w:r>
          </w:p>
        </w:tc>
        <w:tc>
          <w:tcPr>
            <w:tcW w:w="1993"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2</w:t>
            </w:r>
            <w:r>
              <w:t>04.76</w:t>
            </w:r>
          </w:p>
        </w:tc>
        <w:tc>
          <w:tcPr>
            <w:tcW w:w="1469" w:type="dxa"/>
            <w:vMerge w:val="restart"/>
          </w:tcPr>
          <w:p>
            <w:r>
              <w:rPr>
                <w:rFonts w:hint="eastAsia"/>
              </w:rPr>
              <w:t>个人或家庭购、租两套或两套以上安居房的</w:t>
            </w:r>
          </w:p>
        </w:tc>
        <w:tc>
          <w:tcPr>
            <w:tcW w:w="1696" w:type="dxa"/>
            <w:vMerge w:val="restart"/>
          </w:tcPr>
          <w:p>
            <w:r>
              <w:rPr>
                <w:rFonts w:hint="eastAsia"/>
              </w:rPr>
              <w:t>《深圳市国家机关事业单位住房制度改革若干规定》第十五条</w:t>
            </w:r>
          </w:p>
        </w:tc>
        <w:tc>
          <w:tcPr>
            <w:tcW w:w="2874" w:type="dxa"/>
            <w:vMerge w:val="restart"/>
          </w:tcPr>
          <w:p>
            <w:r>
              <w:rPr>
                <w:rFonts w:hint="eastAsia"/>
              </w:rPr>
              <w:t>《深圳市国家机关事业单位住房制度改革若干规定》第七十六条：</w:t>
            </w:r>
          </w:p>
          <w:p>
            <w:r>
              <w:rPr>
                <w:rFonts w:hint="eastAsia"/>
              </w:rPr>
              <w:t>严禁任何个人或家庭购、租两套或两套以上安居房，购、租两套或两套以上安居房的个人或家庭，只准保留第一套，其余安居房由住宅管理部门或产权单位收回（购买的按原价收回），同时由住宅管理部门处以每套二万元以上十万元以下的罚款，并可以由其所在单位给予行政处分。</w:t>
            </w:r>
          </w:p>
        </w:tc>
        <w:tc>
          <w:tcPr>
            <w:tcW w:w="714" w:type="dxa"/>
          </w:tcPr>
          <w:p>
            <w:r>
              <w:rPr>
                <w:rFonts w:hint="eastAsia"/>
              </w:rPr>
              <w:t>轻微</w:t>
            </w:r>
          </w:p>
        </w:tc>
        <w:tc>
          <w:tcPr>
            <w:tcW w:w="1391" w:type="dxa"/>
          </w:tcPr>
          <w:p>
            <w:r>
              <w:rPr>
                <w:rFonts w:hint="eastAsia" w:ascii="宋体" w:hAnsi="宋体" w:eastAsia="宋体"/>
              </w:rPr>
              <w:t>未造成后果或造成轻微危害后果的</w:t>
            </w:r>
          </w:p>
        </w:tc>
        <w:tc>
          <w:tcPr>
            <w:tcW w:w="3017" w:type="dxa"/>
          </w:tcPr>
          <w:p>
            <w:r>
              <w:rPr>
                <w:rFonts w:hint="eastAsia"/>
              </w:rPr>
              <w:t>处以每套二万元以上四万五千元以下的罚款</w:t>
            </w:r>
          </w:p>
        </w:tc>
        <w:tc>
          <w:tcPr>
            <w:tcW w:w="1993" w:type="dxa"/>
          </w:tcPr>
          <w:p>
            <w:r>
              <w:rPr>
                <w:rFonts w:hint="eastAsia"/>
              </w:rPr>
              <w:t>只准保留第一套，其余安居房由住宅管理部门或产权单位收回（购买的按原价收回）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69" w:type="dxa"/>
            <w:vMerge w:val="continue"/>
          </w:tcPr>
          <w:p/>
        </w:tc>
        <w:tc>
          <w:tcPr>
            <w:tcW w:w="1696" w:type="dxa"/>
            <w:vMerge w:val="continue"/>
          </w:tcPr>
          <w:p/>
        </w:tc>
        <w:tc>
          <w:tcPr>
            <w:tcW w:w="2874" w:type="dxa"/>
            <w:vMerge w:val="continue"/>
          </w:tcPr>
          <w:p/>
        </w:tc>
        <w:tc>
          <w:tcPr>
            <w:tcW w:w="714" w:type="dxa"/>
          </w:tcPr>
          <w:p>
            <w:r>
              <w:rPr>
                <w:rFonts w:hint="eastAsia"/>
              </w:rPr>
              <w:t>一般</w:t>
            </w:r>
          </w:p>
        </w:tc>
        <w:tc>
          <w:tcPr>
            <w:tcW w:w="1391" w:type="dxa"/>
          </w:tcPr>
          <w:p>
            <w:r>
              <w:rPr>
                <w:rFonts w:hint="eastAsia" w:ascii="宋体" w:hAnsi="宋体" w:eastAsia="宋体"/>
              </w:rPr>
              <w:t>造成一般危害后果的</w:t>
            </w:r>
          </w:p>
        </w:tc>
        <w:tc>
          <w:tcPr>
            <w:tcW w:w="3017" w:type="dxa"/>
          </w:tcPr>
          <w:p>
            <w:r>
              <w:rPr>
                <w:rFonts w:hint="eastAsia"/>
              </w:rPr>
              <w:t>处以每套四万五千元以上七万五千元以下的罚款</w:t>
            </w:r>
          </w:p>
        </w:tc>
        <w:tc>
          <w:tcPr>
            <w:tcW w:w="1993" w:type="dxa"/>
          </w:tcPr>
          <w:p>
            <w:r>
              <w:rPr>
                <w:rFonts w:hint="eastAsia"/>
              </w:rPr>
              <w:t>只准保留第一套，其余安居房由住宅管理部门或产权单位收回（购买的按原价收回）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69" w:type="dxa"/>
            <w:vMerge w:val="continue"/>
          </w:tcPr>
          <w:p/>
        </w:tc>
        <w:tc>
          <w:tcPr>
            <w:tcW w:w="1696" w:type="dxa"/>
            <w:vMerge w:val="continue"/>
          </w:tcPr>
          <w:p/>
        </w:tc>
        <w:tc>
          <w:tcPr>
            <w:tcW w:w="2874" w:type="dxa"/>
            <w:vMerge w:val="continue"/>
          </w:tcPr>
          <w:p/>
        </w:tc>
        <w:tc>
          <w:tcPr>
            <w:tcW w:w="714" w:type="dxa"/>
          </w:tcPr>
          <w:p>
            <w:r>
              <w:rPr>
                <w:rFonts w:hint="eastAsia"/>
              </w:rPr>
              <w:t>严重</w:t>
            </w:r>
          </w:p>
        </w:tc>
        <w:tc>
          <w:tcPr>
            <w:tcW w:w="1391" w:type="dxa"/>
          </w:tcPr>
          <w:p>
            <w:r>
              <w:rPr>
                <w:rFonts w:hint="eastAsia" w:ascii="宋体" w:hAnsi="宋体" w:eastAsia="宋体"/>
              </w:rPr>
              <w:t>造成严重危害后果的</w:t>
            </w:r>
          </w:p>
        </w:tc>
        <w:tc>
          <w:tcPr>
            <w:tcW w:w="3017" w:type="dxa"/>
          </w:tcPr>
          <w:p>
            <w:r>
              <w:rPr>
                <w:rFonts w:hint="eastAsia"/>
              </w:rPr>
              <w:t>处以每套七万五千元以上十万元以下的罚款</w:t>
            </w:r>
          </w:p>
        </w:tc>
        <w:tc>
          <w:tcPr>
            <w:tcW w:w="1993" w:type="dxa"/>
          </w:tcPr>
          <w:p>
            <w:r>
              <w:rPr>
                <w:rFonts w:hint="eastAsia"/>
              </w:rPr>
              <w:t>只准保留第一套，其余安居房由住宅管理部门或产权单位收回（购买的按原价收回）</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《深圳市国家机关事业单位住房制度改革若干规定》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71"/>
        <w:gridCol w:w="1697"/>
        <w:gridCol w:w="2873"/>
        <w:gridCol w:w="711"/>
        <w:gridCol w:w="2487"/>
        <w:gridCol w:w="2338"/>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471" w:type="dxa"/>
          </w:tcPr>
          <w:p>
            <w:pPr>
              <w:jc w:val="center"/>
              <w:rPr>
                <w:b/>
              </w:rPr>
            </w:pPr>
            <w:r>
              <w:rPr>
                <w:rFonts w:hint="eastAsia"/>
                <w:b/>
              </w:rPr>
              <w:t>违法行为</w:t>
            </w:r>
          </w:p>
        </w:tc>
        <w:tc>
          <w:tcPr>
            <w:tcW w:w="1697" w:type="dxa"/>
          </w:tcPr>
          <w:p>
            <w:pPr>
              <w:jc w:val="center"/>
              <w:rPr>
                <w:b/>
              </w:rPr>
            </w:pPr>
            <w:r>
              <w:rPr>
                <w:rFonts w:hint="eastAsia"/>
                <w:b/>
              </w:rPr>
              <w:t>违反条款</w:t>
            </w:r>
          </w:p>
        </w:tc>
        <w:tc>
          <w:tcPr>
            <w:tcW w:w="2873" w:type="dxa"/>
          </w:tcPr>
          <w:p>
            <w:pPr>
              <w:jc w:val="center"/>
              <w:rPr>
                <w:b/>
              </w:rPr>
            </w:pPr>
            <w:r>
              <w:rPr>
                <w:rFonts w:hint="eastAsia"/>
                <w:b/>
              </w:rPr>
              <w:t>处罚依据</w:t>
            </w:r>
          </w:p>
        </w:tc>
        <w:tc>
          <w:tcPr>
            <w:tcW w:w="3198" w:type="dxa"/>
            <w:gridSpan w:val="2"/>
          </w:tcPr>
          <w:p>
            <w:pPr>
              <w:jc w:val="center"/>
              <w:rPr>
                <w:b/>
              </w:rPr>
            </w:pPr>
            <w:r>
              <w:rPr>
                <w:rFonts w:hint="eastAsia"/>
                <w:b/>
              </w:rPr>
              <w:t>违法情节和后果</w:t>
            </w:r>
          </w:p>
        </w:tc>
        <w:tc>
          <w:tcPr>
            <w:tcW w:w="2338" w:type="dxa"/>
          </w:tcPr>
          <w:p>
            <w:pPr>
              <w:jc w:val="center"/>
              <w:rPr>
                <w:b/>
              </w:rPr>
            </w:pPr>
            <w:r>
              <w:rPr>
                <w:rFonts w:hint="eastAsia"/>
                <w:b/>
              </w:rPr>
              <w:t>行政处罚</w:t>
            </w:r>
          </w:p>
        </w:tc>
        <w:tc>
          <w:tcPr>
            <w:tcW w:w="1577"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2</w:t>
            </w:r>
            <w:r>
              <w:t>04.77</w:t>
            </w:r>
          </w:p>
        </w:tc>
        <w:tc>
          <w:tcPr>
            <w:tcW w:w="1471" w:type="dxa"/>
            <w:vMerge w:val="restart"/>
          </w:tcPr>
          <w:p>
            <w:r>
              <w:rPr>
                <w:rFonts w:hint="eastAsia"/>
              </w:rPr>
              <w:t>安居房上市前，违反规定出租或转租安居房的</w:t>
            </w:r>
          </w:p>
        </w:tc>
        <w:tc>
          <w:tcPr>
            <w:tcW w:w="1697" w:type="dxa"/>
            <w:vMerge w:val="restart"/>
          </w:tcPr>
          <w:p>
            <w:r>
              <w:rPr>
                <w:rFonts w:hint="eastAsia"/>
              </w:rPr>
              <w:t>《深圳市国家机关事业单位住房制度改革若干规定》第七十七条</w:t>
            </w:r>
          </w:p>
        </w:tc>
        <w:tc>
          <w:tcPr>
            <w:tcW w:w="2873" w:type="dxa"/>
            <w:vMerge w:val="restart"/>
          </w:tcPr>
          <w:p>
            <w:r>
              <w:rPr>
                <w:rFonts w:hint="eastAsia"/>
              </w:rPr>
              <w:t>《深圳市国家机关事业单位住房制度改革若干规定》第七十七条：</w:t>
            </w:r>
          </w:p>
          <w:p>
            <w:r>
              <w:rPr>
                <w:rFonts w:hint="eastAsia"/>
              </w:rPr>
              <w:t>安居房上市前，违反安居房管理规定，出租或转租安居房的，由住宅管理部门处以违法所得三倍以下的罚款。</w:t>
            </w:r>
          </w:p>
        </w:tc>
        <w:tc>
          <w:tcPr>
            <w:tcW w:w="711" w:type="dxa"/>
          </w:tcPr>
          <w:p>
            <w:r>
              <w:rPr>
                <w:rFonts w:hint="eastAsia"/>
              </w:rPr>
              <w:t>轻微</w:t>
            </w:r>
          </w:p>
        </w:tc>
        <w:tc>
          <w:tcPr>
            <w:tcW w:w="2487" w:type="dxa"/>
          </w:tcPr>
          <w:p>
            <w:r>
              <w:rPr>
                <w:rFonts w:hint="eastAsia" w:ascii="宋体" w:hAnsi="宋体" w:eastAsia="宋体"/>
              </w:rPr>
              <w:t>未造成后果或造成轻微危害后果的</w:t>
            </w:r>
          </w:p>
        </w:tc>
        <w:tc>
          <w:tcPr>
            <w:tcW w:w="2338" w:type="dxa"/>
          </w:tcPr>
          <w:p>
            <w:r>
              <w:rPr>
                <w:rFonts w:hint="eastAsia"/>
              </w:rPr>
              <w:t>处以违法所得一倍以下的罚款</w:t>
            </w:r>
          </w:p>
        </w:tc>
        <w:tc>
          <w:tcPr>
            <w:tcW w:w="157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71" w:type="dxa"/>
            <w:vMerge w:val="continue"/>
          </w:tcPr>
          <w:p/>
        </w:tc>
        <w:tc>
          <w:tcPr>
            <w:tcW w:w="1697" w:type="dxa"/>
            <w:vMerge w:val="continue"/>
          </w:tcPr>
          <w:p/>
        </w:tc>
        <w:tc>
          <w:tcPr>
            <w:tcW w:w="2873" w:type="dxa"/>
            <w:vMerge w:val="continue"/>
          </w:tcPr>
          <w:p/>
        </w:tc>
        <w:tc>
          <w:tcPr>
            <w:tcW w:w="711" w:type="dxa"/>
          </w:tcPr>
          <w:p>
            <w:r>
              <w:rPr>
                <w:rFonts w:hint="eastAsia"/>
              </w:rPr>
              <w:t>一般</w:t>
            </w:r>
          </w:p>
        </w:tc>
        <w:tc>
          <w:tcPr>
            <w:tcW w:w="2487" w:type="dxa"/>
          </w:tcPr>
          <w:p>
            <w:r>
              <w:rPr>
                <w:rFonts w:hint="eastAsia" w:ascii="宋体" w:hAnsi="宋体" w:eastAsia="宋体"/>
              </w:rPr>
              <w:t>造成一般危害后果的</w:t>
            </w:r>
          </w:p>
        </w:tc>
        <w:tc>
          <w:tcPr>
            <w:tcW w:w="2338" w:type="dxa"/>
          </w:tcPr>
          <w:p>
            <w:r>
              <w:rPr>
                <w:rFonts w:hint="eastAsia"/>
              </w:rPr>
              <w:t>处以违法所得一倍以上二倍以下的罚款</w:t>
            </w:r>
          </w:p>
        </w:tc>
        <w:tc>
          <w:tcPr>
            <w:tcW w:w="157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71" w:type="dxa"/>
            <w:vMerge w:val="continue"/>
          </w:tcPr>
          <w:p/>
        </w:tc>
        <w:tc>
          <w:tcPr>
            <w:tcW w:w="1697" w:type="dxa"/>
            <w:vMerge w:val="continue"/>
          </w:tcPr>
          <w:p/>
        </w:tc>
        <w:tc>
          <w:tcPr>
            <w:tcW w:w="2873" w:type="dxa"/>
            <w:vMerge w:val="continue"/>
          </w:tcPr>
          <w:p/>
        </w:tc>
        <w:tc>
          <w:tcPr>
            <w:tcW w:w="711" w:type="dxa"/>
          </w:tcPr>
          <w:p>
            <w:r>
              <w:rPr>
                <w:rFonts w:hint="eastAsia"/>
              </w:rPr>
              <w:t>严重</w:t>
            </w:r>
          </w:p>
        </w:tc>
        <w:tc>
          <w:tcPr>
            <w:tcW w:w="2487" w:type="dxa"/>
          </w:tcPr>
          <w:p>
            <w:r>
              <w:rPr>
                <w:rFonts w:hint="eastAsia" w:ascii="宋体" w:hAnsi="宋体" w:eastAsia="宋体"/>
              </w:rPr>
              <w:t>造成严重危害后果的</w:t>
            </w:r>
          </w:p>
        </w:tc>
        <w:tc>
          <w:tcPr>
            <w:tcW w:w="2338" w:type="dxa"/>
          </w:tcPr>
          <w:p>
            <w:r>
              <w:rPr>
                <w:rFonts w:hint="eastAsia"/>
              </w:rPr>
              <w:t>处以违法所得二倍以上三倍以下的罚款</w:t>
            </w:r>
          </w:p>
        </w:tc>
        <w:tc>
          <w:tcPr>
            <w:tcW w:w="1577" w:type="dxa"/>
          </w:tcPr>
          <w:p/>
        </w:tc>
      </w:tr>
    </w:tbl>
    <w:p>
      <w:pPr>
        <w:widowControl/>
        <w:jc w:val="left"/>
        <w:rPr>
          <w:b/>
          <w:sz w:val="32"/>
          <w:szCs w:val="32"/>
        </w:rPr>
      </w:pPr>
      <w:r>
        <w:rPr>
          <w:b/>
          <w:sz w:val="32"/>
          <w:szCs w:val="32"/>
        </w:rPr>
        <w:br w:type="page"/>
      </w:r>
    </w:p>
    <w:p>
      <w:pPr>
        <w:rPr>
          <w:b/>
          <w:sz w:val="32"/>
          <w:szCs w:val="32"/>
        </w:rPr>
      </w:pPr>
      <w:r>
        <w:rPr>
          <w:rFonts w:hint="eastAsia"/>
          <w:b/>
          <w:sz w:val="32"/>
          <w:szCs w:val="32"/>
        </w:rPr>
        <w:t>《深圳市国家机关事业单位住房制度改革若干规定》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72"/>
        <w:gridCol w:w="1698"/>
        <w:gridCol w:w="2875"/>
        <w:gridCol w:w="711"/>
        <w:gridCol w:w="2071"/>
        <w:gridCol w:w="2338"/>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jc w:val="center"/>
              <w:rPr>
                <w:b/>
              </w:rPr>
            </w:pPr>
            <w:r>
              <w:rPr>
                <w:rFonts w:hint="eastAsia"/>
                <w:b/>
              </w:rPr>
              <w:t>序号</w:t>
            </w:r>
          </w:p>
        </w:tc>
        <w:tc>
          <w:tcPr>
            <w:tcW w:w="1472" w:type="dxa"/>
          </w:tcPr>
          <w:p>
            <w:pPr>
              <w:jc w:val="center"/>
              <w:rPr>
                <w:b/>
              </w:rPr>
            </w:pPr>
            <w:r>
              <w:rPr>
                <w:rFonts w:hint="eastAsia"/>
                <w:b/>
              </w:rPr>
              <w:t>违法行为</w:t>
            </w:r>
          </w:p>
        </w:tc>
        <w:tc>
          <w:tcPr>
            <w:tcW w:w="1698" w:type="dxa"/>
          </w:tcPr>
          <w:p>
            <w:pPr>
              <w:jc w:val="center"/>
              <w:rPr>
                <w:b/>
              </w:rPr>
            </w:pPr>
            <w:r>
              <w:rPr>
                <w:rFonts w:hint="eastAsia"/>
                <w:b/>
              </w:rPr>
              <w:t>违反条款</w:t>
            </w:r>
          </w:p>
        </w:tc>
        <w:tc>
          <w:tcPr>
            <w:tcW w:w="2875" w:type="dxa"/>
          </w:tcPr>
          <w:p>
            <w:pPr>
              <w:jc w:val="center"/>
              <w:rPr>
                <w:b/>
              </w:rPr>
            </w:pPr>
            <w:r>
              <w:rPr>
                <w:rFonts w:hint="eastAsia"/>
                <w:b/>
              </w:rPr>
              <w:t>处罚依据</w:t>
            </w:r>
          </w:p>
        </w:tc>
        <w:tc>
          <w:tcPr>
            <w:tcW w:w="2782" w:type="dxa"/>
            <w:gridSpan w:val="2"/>
          </w:tcPr>
          <w:p>
            <w:pPr>
              <w:jc w:val="center"/>
              <w:rPr>
                <w:b/>
              </w:rPr>
            </w:pPr>
            <w:r>
              <w:rPr>
                <w:rFonts w:hint="eastAsia"/>
                <w:b/>
              </w:rPr>
              <w:t>违法情节和后果</w:t>
            </w:r>
          </w:p>
        </w:tc>
        <w:tc>
          <w:tcPr>
            <w:tcW w:w="2338" w:type="dxa"/>
          </w:tcPr>
          <w:p>
            <w:pPr>
              <w:jc w:val="center"/>
              <w:rPr>
                <w:b/>
              </w:rPr>
            </w:pPr>
            <w:r>
              <w:rPr>
                <w:rFonts w:hint="eastAsia"/>
                <w:b/>
              </w:rPr>
              <w:t>行政处罚</w:t>
            </w:r>
          </w:p>
        </w:tc>
        <w:tc>
          <w:tcPr>
            <w:tcW w:w="1988"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tcPr>
          <w:p>
            <w:r>
              <w:rPr>
                <w:rFonts w:hint="eastAsia"/>
              </w:rPr>
              <w:t>2</w:t>
            </w:r>
            <w:r>
              <w:t>04.78</w:t>
            </w:r>
          </w:p>
        </w:tc>
        <w:tc>
          <w:tcPr>
            <w:tcW w:w="1472" w:type="dxa"/>
            <w:vMerge w:val="restart"/>
          </w:tcPr>
          <w:p>
            <w:r>
              <w:rPr>
                <w:rFonts w:hint="eastAsia"/>
              </w:rPr>
              <w:t>未经政府主管部门批准，擅自扩大安居房建筑面积的</w:t>
            </w:r>
          </w:p>
        </w:tc>
        <w:tc>
          <w:tcPr>
            <w:tcW w:w="1698" w:type="dxa"/>
            <w:vMerge w:val="restart"/>
          </w:tcPr>
          <w:p>
            <w:r>
              <w:rPr>
                <w:rFonts w:hint="eastAsia"/>
              </w:rPr>
              <w:t>《深圳市国家机关事业单位住房制度改革若干规定》第七十八条</w:t>
            </w:r>
          </w:p>
        </w:tc>
        <w:tc>
          <w:tcPr>
            <w:tcW w:w="2875" w:type="dxa"/>
            <w:vMerge w:val="restart"/>
          </w:tcPr>
          <w:p>
            <w:r>
              <w:rPr>
                <w:rFonts w:hint="eastAsia"/>
              </w:rPr>
              <w:t>《深圳市国家机关事业单位住房制度改革若干规定》第七十八条：</w:t>
            </w:r>
          </w:p>
          <w:p>
            <w:r>
              <w:rPr>
                <w:rFonts w:hint="eastAsia"/>
              </w:rPr>
              <w:t>未经政府主管部门批准，擅自扩大安居房建筑面积的，由住宅管理部门责令其限期将住房恢复原状，并处以每套二万元以上五万元以下的罚款，并按照规定予以行政处分。</w:t>
            </w:r>
          </w:p>
        </w:tc>
        <w:tc>
          <w:tcPr>
            <w:tcW w:w="711" w:type="dxa"/>
          </w:tcPr>
          <w:p>
            <w:r>
              <w:rPr>
                <w:rFonts w:hint="eastAsia"/>
              </w:rPr>
              <w:t>轻微</w:t>
            </w:r>
          </w:p>
        </w:tc>
        <w:tc>
          <w:tcPr>
            <w:tcW w:w="2071" w:type="dxa"/>
          </w:tcPr>
          <w:p>
            <w:r>
              <w:rPr>
                <w:rFonts w:hint="eastAsia" w:ascii="宋体" w:hAnsi="宋体" w:eastAsia="宋体"/>
              </w:rPr>
              <w:t>未造成后果或造成轻微危害后果的</w:t>
            </w:r>
          </w:p>
        </w:tc>
        <w:tc>
          <w:tcPr>
            <w:tcW w:w="2338" w:type="dxa"/>
          </w:tcPr>
          <w:p>
            <w:r>
              <w:rPr>
                <w:rFonts w:hint="eastAsia"/>
              </w:rPr>
              <w:t>处以每套二万元以上三万元以下的罚款</w:t>
            </w:r>
          </w:p>
        </w:tc>
        <w:tc>
          <w:tcPr>
            <w:tcW w:w="1988" w:type="dxa"/>
          </w:tcPr>
          <w:p>
            <w:r>
              <w:rPr>
                <w:rFonts w:hint="eastAsia"/>
              </w:rPr>
              <w:t>责令限期将住房恢复原状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Pr>
          <w:p/>
        </w:tc>
        <w:tc>
          <w:tcPr>
            <w:tcW w:w="1472" w:type="dxa"/>
            <w:vMerge w:val="continue"/>
          </w:tcPr>
          <w:p/>
        </w:tc>
        <w:tc>
          <w:tcPr>
            <w:tcW w:w="1698" w:type="dxa"/>
            <w:vMerge w:val="continue"/>
          </w:tcPr>
          <w:p/>
        </w:tc>
        <w:tc>
          <w:tcPr>
            <w:tcW w:w="2875" w:type="dxa"/>
            <w:vMerge w:val="continue"/>
          </w:tcPr>
          <w:p/>
        </w:tc>
        <w:tc>
          <w:tcPr>
            <w:tcW w:w="711" w:type="dxa"/>
          </w:tcPr>
          <w:p>
            <w:r>
              <w:rPr>
                <w:rFonts w:hint="eastAsia"/>
              </w:rPr>
              <w:t>一般</w:t>
            </w:r>
          </w:p>
        </w:tc>
        <w:tc>
          <w:tcPr>
            <w:tcW w:w="2071" w:type="dxa"/>
          </w:tcPr>
          <w:p>
            <w:r>
              <w:rPr>
                <w:rFonts w:hint="eastAsia" w:ascii="宋体" w:hAnsi="宋体" w:eastAsia="宋体"/>
              </w:rPr>
              <w:t>造成一般危害后果的</w:t>
            </w:r>
          </w:p>
        </w:tc>
        <w:tc>
          <w:tcPr>
            <w:tcW w:w="2338" w:type="dxa"/>
          </w:tcPr>
          <w:p>
            <w:r>
              <w:rPr>
                <w:rFonts w:hint="eastAsia"/>
              </w:rPr>
              <w:t>处以每套三万元以上四万元以下的罚款</w:t>
            </w:r>
          </w:p>
        </w:tc>
        <w:tc>
          <w:tcPr>
            <w:tcW w:w="1988" w:type="dxa"/>
          </w:tcPr>
          <w:p>
            <w:r>
              <w:rPr>
                <w:rFonts w:hint="eastAsia"/>
              </w:rPr>
              <w:t>责令限期将住房恢复原状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Pr>
          <w:p/>
        </w:tc>
        <w:tc>
          <w:tcPr>
            <w:tcW w:w="1472" w:type="dxa"/>
            <w:vMerge w:val="continue"/>
          </w:tcPr>
          <w:p/>
        </w:tc>
        <w:tc>
          <w:tcPr>
            <w:tcW w:w="1698" w:type="dxa"/>
            <w:vMerge w:val="continue"/>
          </w:tcPr>
          <w:p/>
        </w:tc>
        <w:tc>
          <w:tcPr>
            <w:tcW w:w="2875" w:type="dxa"/>
            <w:vMerge w:val="continue"/>
          </w:tcPr>
          <w:p/>
        </w:tc>
        <w:tc>
          <w:tcPr>
            <w:tcW w:w="711" w:type="dxa"/>
          </w:tcPr>
          <w:p>
            <w:r>
              <w:rPr>
                <w:rFonts w:hint="eastAsia"/>
              </w:rPr>
              <w:t>严重</w:t>
            </w:r>
          </w:p>
        </w:tc>
        <w:tc>
          <w:tcPr>
            <w:tcW w:w="2071" w:type="dxa"/>
          </w:tcPr>
          <w:p>
            <w:r>
              <w:rPr>
                <w:rFonts w:hint="eastAsia" w:ascii="宋体" w:hAnsi="宋体" w:eastAsia="宋体"/>
              </w:rPr>
              <w:t>造成严重危害后果的</w:t>
            </w:r>
          </w:p>
        </w:tc>
        <w:tc>
          <w:tcPr>
            <w:tcW w:w="2338" w:type="dxa"/>
          </w:tcPr>
          <w:p>
            <w:r>
              <w:rPr>
                <w:rFonts w:hint="eastAsia"/>
              </w:rPr>
              <w:t>处以每套四万元以上五万元以下的罚款</w:t>
            </w:r>
          </w:p>
        </w:tc>
        <w:tc>
          <w:tcPr>
            <w:tcW w:w="1988" w:type="dxa"/>
          </w:tcPr>
          <w:p>
            <w:r>
              <w:rPr>
                <w:rFonts w:hint="eastAsia"/>
              </w:rPr>
              <w:t>责令限期将住房恢复原状</w:t>
            </w:r>
          </w:p>
        </w:tc>
      </w:tr>
    </w:tbl>
    <w:p>
      <w:pPr>
        <w:widowControl/>
        <w:jc w:val="left"/>
        <w:rPr>
          <w:b/>
          <w:sz w:val="32"/>
          <w:szCs w:val="32"/>
        </w:rPr>
      </w:pPr>
      <w:r>
        <w:rPr>
          <w:b/>
          <w:sz w:val="32"/>
          <w:szCs w:val="32"/>
        </w:rPr>
        <w:br w:type="page"/>
      </w:r>
    </w:p>
    <w:p>
      <w:pPr>
        <w:rPr>
          <w:b/>
          <w:sz w:val="32"/>
          <w:szCs w:val="32"/>
        </w:rPr>
      </w:pPr>
      <w:r>
        <w:rPr>
          <w:rFonts w:hint="eastAsia"/>
          <w:b/>
          <w:sz w:val="32"/>
          <w:szCs w:val="32"/>
        </w:rPr>
        <w:t>《深圳市国家机关事业单位住房制度改革若干规定》</w:t>
      </w:r>
    </w:p>
    <w:tbl>
      <w:tblPr>
        <w:tblStyle w:val="11"/>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72"/>
        <w:gridCol w:w="1698"/>
        <w:gridCol w:w="2875"/>
        <w:gridCol w:w="713"/>
        <w:gridCol w:w="1386"/>
        <w:gridCol w:w="3022"/>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b/>
              </w:rPr>
            </w:pPr>
            <w:r>
              <w:rPr>
                <w:rFonts w:hint="eastAsia"/>
                <w:b/>
              </w:rPr>
              <w:t>序号</w:t>
            </w:r>
          </w:p>
        </w:tc>
        <w:tc>
          <w:tcPr>
            <w:tcW w:w="1472" w:type="dxa"/>
          </w:tcPr>
          <w:p>
            <w:pPr>
              <w:jc w:val="center"/>
              <w:rPr>
                <w:b/>
              </w:rPr>
            </w:pPr>
            <w:r>
              <w:rPr>
                <w:rFonts w:hint="eastAsia"/>
                <w:b/>
              </w:rPr>
              <w:t>违法行为</w:t>
            </w:r>
          </w:p>
        </w:tc>
        <w:tc>
          <w:tcPr>
            <w:tcW w:w="1698" w:type="dxa"/>
          </w:tcPr>
          <w:p>
            <w:pPr>
              <w:jc w:val="center"/>
              <w:rPr>
                <w:b/>
              </w:rPr>
            </w:pPr>
            <w:r>
              <w:rPr>
                <w:rFonts w:hint="eastAsia"/>
                <w:b/>
              </w:rPr>
              <w:t>违反条款</w:t>
            </w:r>
          </w:p>
        </w:tc>
        <w:tc>
          <w:tcPr>
            <w:tcW w:w="2875" w:type="dxa"/>
          </w:tcPr>
          <w:p>
            <w:pPr>
              <w:jc w:val="center"/>
              <w:rPr>
                <w:b/>
              </w:rPr>
            </w:pPr>
            <w:r>
              <w:rPr>
                <w:rFonts w:hint="eastAsia"/>
                <w:b/>
              </w:rPr>
              <w:t>处罚依据</w:t>
            </w:r>
          </w:p>
        </w:tc>
        <w:tc>
          <w:tcPr>
            <w:tcW w:w="2099" w:type="dxa"/>
            <w:gridSpan w:val="2"/>
          </w:tcPr>
          <w:p>
            <w:pPr>
              <w:jc w:val="center"/>
              <w:rPr>
                <w:b/>
              </w:rPr>
            </w:pPr>
            <w:r>
              <w:rPr>
                <w:rFonts w:hint="eastAsia"/>
                <w:b/>
              </w:rPr>
              <w:t>违法情节和后果</w:t>
            </w:r>
          </w:p>
        </w:tc>
        <w:tc>
          <w:tcPr>
            <w:tcW w:w="3022" w:type="dxa"/>
          </w:tcPr>
          <w:p>
            <w:pPr>
              <w:jc w:val="center"/>
              <w:rPr>
                <w:b/>
              </w:rPr>
            </w:pPr>
            <w:r>
              <w:rPr>
                <w:rFonts w:hint="eastAsia"/>
                <w:b/>
              </w:rPr>
              <w:t>行政处罚</w:t>
            </w:r>
          </w:p>
        </w:tc>
        <w:tc>
          <w:tcPr>
            <w:tcW w:w="1988" w:type="dxa"/>
          </w:tcPr>
          <w:p>
            <w:pPr>
              <w:jc w:val="center"/>
              <w:rPr>
                <w:b/>
              </w:rPr>
            </w:pPr>
            <w:r>
              <w:rPr>
                <w:rFonts w:hint="eastAsia"/>
                <w:b/>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restart"/>
          </w:tcPr>
          <w:p>
            <w:r>
              <w:rPr>
                <w:rFonts w:hint="eastAsia"/>
              </w:rPr>
              <w:t>2</w:t>
            </w:r>
            <w:r>
              <w:t>04.79</w:t>
            </w:r>
          </w:p>
        </w:tc>
        <w:tc>
          <w:tcPr>
            <w:tcW w:w="1472" w:type="dxa"/>
            <w:vMerge w:val="restart"/>
          </w:tcPr>
          <w:p>
            <w:r>
              <w:rPr>
                <w:rFonts w:hint="eastAsia"/>
              </w:rPr>
              <w:t>未经政府主管部门批准，擅自改变安居房用途的</w:t>
            </w:r>
          </w:p>
        </w:tc>
        <w:tc>
          <w:tcPr>
            <w:tcW w:w="1698" w:type="dxa"/>
            <w:vMerge w:val="restart"/>
          </w:tcPr>
          <w:p>
            <w:r>
              <w:rPr>
                <w:rFonts w:hint="eastAsia"/>
              </w:rPr>
              <w:t>《深圳市国家机关事业单位住房制度改革若干规定》第七十九条</w:t>
            </w:r>
          </w:p>
        </w:tc>
        <w:tc>
          <w:tcPr>
            <w:tcW w:w="2875" w:type="dxa"/>
            <w:vMerge w:val="restart"/>
          </w:tcPr>
          <w:p>
            <w:r>
              <w:rPr>
                <w:rFonts w:hint="eastAsia"/>
              </w:rPr>
              <w:t>《深圳市国家机关事业单位住房制度改革若干规定》第七十九条：</w:t>
            </w:r>
          </w:p>
          <w:p>
            <w:r>
              <w:rPr>
                <w:rFonts w:hint="eastAsia"/>
              </w:rPr>
              <w:t>未经政府主管部门批准，擅自改变安居房用途的，由住宅管理部门责令行为人限期将住房恢复原用途，并处以每套二万元以下的罚款。</w:t>
            </w:r>
          </w:p>
        </w:tc>
        <w:tc>
          <w:tcPr>
            <w:tcW w:w="713" w:type="dxa"/>
          </w:tcPr>
          <w:p>
            <w:r>
              <w:rPr>
                <w:rFonts w:hint="eastAsia"/>
              </w:rPr>
              <w:t>轻微</w:t>
            </w:r>
          </w:p>
        </w:tc>
        <w:tc>
          <w:tcPr>
            <w:tcW w:w="1386" w:type="dxa"/>
          </w:tcPr>
          <w:p>
            <w:r>
              <w:rPr>
                <w:rFonts w:hint="eastAsia" w:ascii="宋体" w:hAnsi="宋体" w:eastAsia="宋体"/>
              </w:rPr>
              <w:t>未造成后果或造成轻微危害后果的</w:t>
            </w:r>
          </w:p>
        </w:tc>
        <w:tc>
          <w:tcPr>
            <w:tcW w:w="3022" w:type="dxa"/>
          </w:tcPr>
          <w:p>
            <w:r>
              <w:rPr>
                <w:rFonts w:hint="eastAsia"/>
              </w:rPr>
              <w:t>处以每套五千元以下的罚款</w:t>
            </w:r>
          </w:p>
        </w:tc>
        <w:tc>
          <w:tcPr>
            <w:tcW w:w="1988" w:type="dxa"/>
          </w:tcPr>
          <w:p>
            <w:r>
              <w:rPr>
                <w:rFonts w:hint="eastAsia"/>
              </w:rPr>
              <w:t>责令限期将住房恢复原用途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72" w:type="dxa"/>
            <w:vMerge w:val="continue"/>
          </w:tcPr>
          <w:p/>
        </w:tc>
        <w:tc>
          <w:tcPr>
            <w:tcW w:w="1698" w:type="dxa"/>
            <w:vMerge w:val="continue"/>
          </w:tcPr>
          <w:p/>
        </w:tc>
        <w:tc>
          <w:tcPr>
            <w:tcW w:w="2875" w:type="dxa"/>
            <w:vMerge w:val="continue"/>
          </w:tcPr>
          <w:p/>
        </w:tc>
        <w:tc>
          <w:tcPr>
            <w:tcW w:w="713" w:type="dxa"/>
          </w:tcPr>
          <w:p>
            <w:r>
              <w:rPr>
                <w:rFonts w:hint="eastAsia"/>
              </w:rPr>
              <w:t>一般</w:t>
            </w:r>
          </w:p>
        </w:tc>
        <w:tc>
          <w:tcPr>
            <w:tcW w:w="1386" w:type="dxa"/>
          </w:tcPr>
          <w:p>
            <w:r>
              <w:rPr>
                <w:rFonts w:hint="eastAsia" w:ascii="宋体" w:hAnsi="宋体" w:eastAsia="宋体"/>
              </w:rPr>
              <w:t>造成一般危害后果的</w:t>
            </w:r>
          </w:p>
        </w:tc>
        <w:tc>
          <w:tcPr>
            <w:tcW w:w="3022" w:type="dxa"/>
          </w:tcPr>
          <w:p>
            <w:r>
              <w:rPr>
                <w:rFonts w:hint="eastAsia"/>
              </w:rPr>
              <w:t>处以每套五千元以上一万五千元以下的罚款</w:t>
            </w:r>
          </w:p>
        </w:tc>
        <w:tc>
          <w:tcPr>
            <w:tcW w:w="1988" w:type="dxa"/>
          </w:tcPr>
          <w:p>
            <w:r>
              <w:rPr>
                <w:rFonts w:hint="eastAsia"/>
              </w:rPr>
              <w:t>责令限期将住房恢复原用途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Merge w:val="continue"/>
          </w:tcPr>
          <w:p/>
        </w:tc>
        <w:tc>
          <w:tcPr>
            <w:tcW w:w="1472" w:type="dxa"/>
            <w:vMerge w:val="continue"/>
          </w:tcPr>
          <w:p/>
        </w:tc>
        <w:tc>
          <w:tcPr>
            <w:tcW w:w="1698" w:type="dxa"/>
            <w:vMerge w:val="continue"/>
          </w:tcPr>
          <w:p/>
        </w:tc>
        <w:tc>
          <w:tcPr>
            <w:tcW w:w="2875" w:type="dxa"/>
            <w:vMerge w:val="continue"/>
          </w:tcPr>
          <w:p/>
        </w:tc>
        <w:tc>
          <w:tcPr>
            <w:tcW w:w="713" w:type="dxa"/>
          </w:tcPr>
          <w:p>
            <w:r>
              <w:rPr>
                <w:rFonts w:hint="eastAsia"/>
              </w:rPr>
              <w:t>严重</w:t>
            </w:r>
          </w:p>
        </w:tc>
        <w:tc>
          <w:tcPr>
            <w:tcW w:w="1386" w:type="dxa"/>
          </w:tcPr>
          <w:p>
            <w:r>
              <w:rPr>
                <w:rFonts w:hint="eastAsia" w:ascii="宋体" w:hAnsi="宋体" w:eastAsia="宋体"/>
              </w:rPr>
              <w:t>造成严重危害后果的</w:t>
            </w:r>
          </w:p>
        </w:tc>
        <w:tc>
          <w:tcPr>
            <w:tcW w:w="3022" w:type="dxa"/>
          </w:tcPr>
          <w:p>
            <w:r>
              <w:rPr>
                <w:rFonts w:hint="eastAsia"/>
              </w:rPr>
              <w:t>处以每套一万五千元以上二万元以下的罚款</w:t>
            </w:r>
          </w:p>
        </w:tc>
        <w:tc>
          <w:tcPr>
            <w:tcW w:w="1988" w:type="dxa"/>
          </w:tcPr>
          <w:p>
            <w:r>
              <w:rPr>
                <w:rFonts w:hint="eastAsia"/>
              </w:rPr>
              <w:t>责令限期将住房恢复原用途</w:t>
            </w:r>
          </w:p>
        </w:tc>
      </w:tr>
    </w:tbl>
    <w:p>
      <w:pPr>
        <w:widowControl/>
        <w:jc w:val="left"/>
      </w:pPr>
    </w:p>
    <w:sectPr>
      <w:footerReference r:id="rId5" w:type="default"/>
      <w:pgSz w:w="16838" w:h="11906" w:orient="landscape"/>
      <w:pgMar w:top="1800" w:right="1440" w:bottom="1800" w:left="1440" w:header="851" w:footer="992" w:gutter="0"/>
      <w:pgNumType w:start="8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880379"/>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050130"/>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1B"/>
    <w:rsid w:val="00004435"/>
    <w:rsid w:val="000178A9"/>
    <w:rsid w:val="00021FA5"/>
    <w:rsid w:val="000274FD"/>
    <w:rsid w:val="00027A3D"/>
    <w:rsid w:val="00030D12"/>
    <w:rsid w:val="00030FE1"/>
    <w:rsid w:val="000311B3"/>
    <w:rsid w:val="0003191B"/>
    <w:rsid w:val="00042985"/>
    <w:rsid w:val="00043502"/>
    <w:rsid w:val="00046EC5"/>
    <w:rsid w:val="00051C6D"/>
    <w:rsid w:val="00053461"/>
    <w:rsid w:val="00056E0C"/>
    <w:rsid w:val="000621B2"/>
    <w:rsid w:val="000635E9"/>
    <w:rsid w:val="00070285"/>
    <w:rsid w:val="00071034"/>
    <w:rsid w:val="00085C82"/>
    <w:rsid w:val="000927A9"/>
    <w:rsid w:val="00093076"/>
    <w:rsid w:val="000A49BA"/>
    <w:rsid w:val="000B0DC7"/>
    <w:rsid w:val="000B6017"/>
    <w:rsid w:val="000B787D"/>
    <w:rsid w:val="000B7EE9"/>
    <w:rsid w:val="000C1008"/>
    <w:rsid w:val="000C7E4B"/>
    <w:rsid w:val="000D2A8B"/>
    <w:rsid w:val="000E3B73"/>
    <w:rsid w:val="000F136A"/>
    <w:rsid w:val="000F2656"/>
    <w:rsid w:val="000F4FF1"/>
    <w:rsid w:val="000F58C1"/>
    <w:rsid w:val="00101E70"/>
    <w:rsid w:val="00102371"/>
    <w:rsid w:val="00103B69"/>
    <w:rsid w:val="00104C06"/>
    <w:rsid w:val="001226C6"/>
    <w:rsid w:val="00125BCA"/>
    <w:rsid w:val="00125E94"/>
    <w:rsid w:val="00127390"/>
    <w:rsid w:val="00143EE2"/>
    <w:rsid w:val="00146731"/>
    <w:rsid w:val="00151B31"/>
    <w:rsid w:val="00163940"/>
    <w:rsid w:val="00173CDA"/>
    <w:rsid w:val="00183180"/>
    <w:rsid w:val="001857ED"/>
    <w:rsid w:val="0018686B"/>
    <w:rsid w:val="00196D98"/>
    <w:rsid w:val="001A3F89"/>
    <w:rsid w:val="001A6B2A"/>
    <w:rsid w:val="001B0B29"/>
    <w:rsid w:val="001B57A0"/>
    <w:rsid w:val="001C0666"/>
    <w:rsid w:val="001C3F14"/>
    <w:rsid w:val="001C4601"/>
    <w:rsid w:val="001C58F9"/>
    <w:rsid w:val="001D0CFE"/>
    <w:rsid w:val="001D4497"/>
    <w:rsid w:val="001D51D7"/>
    <w:rsid w:val="001D5D3C"/>
    <w:rsid w:val="001E17DE"/>
    <w:rsid w:val="001E4DA2"/>
    <w:rsid w:val="001E71D2"/>
    <w:rsid w:val="001F227B"/>
    <w:rsid w:val="001F5A58"/>
    <w:rsid w:val="00220CE3"/>
    <w:rsid w:val="00223887"/>
    <w:rsid w:val="00226424"/>
    <w:rsid w:val="0024270E"/>
    <w:rsid w:val="002460F4"/>
    <w:rsid w:val="00253122"/>
    <w:rsid w:val="00254309"/>
    <w:rsid w:val="00264022"/>
    <w:rsid w:val="00266714"/>
    <w:rsid w:val="00266CC9"/>
    <w:rsid w:val="00274334"/>
    <w:rsid w:val="0027508D"/>
    <w:rsid w:val="002904F2"/>
    <w:rsid w:val="002A3147"/>
    <w:rsid w:val="002B17C9"/>
    <w:rsid w:val="002D4950"/>
    <w:rsid w:val="002D6703"/>
    <w:rsid w:val="002E24EC"/>
    <w:rsid w:val="002E3385"/>
    <w:rsid w:val="002E33CC"/>
    <w:rsid w:val="002E72BF"/>
    <w:rsid w:val="00302117"/>
    <w:rsid w:val="00310D14"/>
    <w:rsid w:val="00311088"/>
    <w:rsid w:val="00311592"/>
    <w:rsid w:val="003151F6"/>
    <w:rsid w:val="00315A17"/>
    <w:rsid w:val="0032629E"/>
    <w:rsid w:val="00327600"/>
    <w:rsid w:val="00333EBC"/>
    <w:rsid w:val="00347FDB"/>
    <w:rsid w:val="00356475"/>
    <w:rsid w:val="00364047"/>
    <w:rsid w:val="0036513A"/>
    <w:rsid w:val="0037377F"/>
    <w:rsid w:val="00382ADF"/>
    <w:rsid w:val="0038310B"/>
    <w:rsid w:val="00385606"/>
    <w:rsid w:val="00396411"/>
    <w:rsid w:val="003965F4"/>
    <w:rsid w:val="003B07CD"/>
    <w:rsid w:val="003B675D"/>
    <w:rsid w:val="003B7F9A"/>
    <w:rsid w:val="003C13CC"/>
    <w:rsid w:val="003C2E1A"/>
    <w:rsid w:val="003C32BB"/>
    <w:rsid w:val="003D7425"/>
    <w:rsid w:val="003E0A9E"/>
    <w:rsid w:val="003E0DB1"/>
    <w:rsid w:val="003E3353"/>
    <w:rsid w:val="003F6668"/>
    <w:rsid w:val="003F6F42"/>
    <w:rsid w:val="003F7777"/>
    <w:rsid w:val="004013C6"/>
    <w:rsid w:val="00412404"/>
    <w:rsid w:val="00414807"/>
    <w:rsid w:val="004157E2"/>
    <w:rsid w:val="00415810"/>
    <w:rsid w:val="00415EE2"/>
    <w:rsid w:val="004217E6"/>
    <w:rsid w:val="00422DB8"/>
    <w:rsid w:val="004251C9"/>
    <w:rsid w:val="004257D2"/>
    <w:rsid w:val="00427A73"/>
    <w:rsid w:val="00427BFF"/>
    <w:rsid w:val="00430D3E"/>
    <w:rsid w:val="00432E84"/>
    <w:rsid w:val="00446DB7"/>
    <w:rsid w:val="00447BB4"/>
    <w:rsid w:val="004504F3"/>
    <w:rsid w:val="00452B12"/>
    <w:rsid w:val="004546E4"/>
    <w:rsid w:val="0045758D"/>
    <w:rsid w:val="00457F7F"/>
    <w:rsid w:val="0046443E"/>
    <w:rsid w:val="00467B82"/>
    <w:rsid w:val="004700C1"/>
    <w:rsid w:val="00474150"/>
    <w:rsid w:val="004752BD"/>
    <w:rsid w:val="004873D1"/>
    <w:rsid w:val="004914C6"/>
    <w:rsid w:val="004A2083"/>
    <w:rsid w:val="004B5936"/>
    <w:rsid w:val="004B5C2A"/>
    <w:rsid w:val="004D0957"/>
    <w:rsid w:val="004E21C9"/>
    <w:rsid w:val="004E3A0D"/>
    <w:rsid w:val="004E6973"/>
    <w:rsid w:val="004F13A9"/>
    <w:rsid w:val="004F1DE8"/>
    <w:rsid w:val="00500E05"/>
    <w:rsid w:val="005133F3"/>
    <w:rsid w:val="005135EC"/>
    <w:rsid w:val="005266F9"/>
    <w:rsid w:val="0053495B"/>
    <w:rsid w:val="00540D40"/>
    <w:rsid w:val="0054345B"/>
    <w:rsid w:val="00544560"/>
    <w:rsid w:val="0054490B"/>
    <w:rsid w:val="00545C57"/>
    <w:rsid w:val="00545D0D"/>
    <w:rsid w:val="005478E6"/>
    <w:rsid w:val="00553BCD"/>
    <w:rsid w:val="005561EB"/>
    <w:rsid w:val="00556EA6"/>
    <w:rsid w:val="005608F5"/>
    <w:rsid w:val="00566CAB"/>
    <w:rsid w:val="005679A2"/>
    <w:rsid w:val="00574979"/>
    <w:rsid w:val="00582EB6"/>
    <w:rsid w:val="005A536C"/>
    <w:rsid w:val="005B6E4A"/>
    <w:rsid w:val="005C42FE"/>
    <w:rsid w:val="005D1D9B"/>
    <w:rsid w:val="005D5C1E"/>
    <w:rsid w:val="005E2F85"/>
    <w:rsid w:val="005E4EB0"/>
    <w:rsid w:val="005E50EF"/>
    <w:rsid w:val="005E557C"/>
    <w:rsid w:val="005E5E86"/>
    <w:rsid w:val="005E73E8"/>
    <w:rsid w:val="005F042C"/>
    <w:rsid w:val="005F4F64"/>
    <w:rsid w:val="006002C1"/>
    <w:rsid w:val="0060461D"/>
    <w:rsid w:val="00611C8E"/>
    <w:rsid w:val="00613616"/>
    <w:rsid w:val="00622952"/>
    <w:rsid w:val="00635C93"/>
    <w:rsid w:val="00637454"/>
    <w:rsid w:val="00643F39"/>
    <w:rsid w:val="00646759"/>
    <w:rsid w:val="00647227"/>
    <w:rsid w:val="00650521"/>
    <w:rsid w:val="006519A8"/>
    <w:rsid w:val="006535B7"/>
    <w:rsid w:val="00653CB6"/>
    <w:rsid w:val="00655CE8"/>
    <w:rsid w:val="00656982"/>
    <w:rsid w:val="006619ED"/>
    <w:rsid w:val="00670908"/>
    <w:rsid w:val="0067190F"/>
    <w:rsid w:val="00671A79"/>
    <w:rsid w:val="00672FF7"/>
    <w:rsid w:val="006750A9"/>
    <w:rsid w:val="00681C6E"/>
    <w:rsid w:val="00686733"/>
    <w:rsid w:val="006A0723"/>
    <w:rsid w:val="006A0A2B"/>
    <w:rsid w:val="006A447D"/>
    <w:rsid w:val="006B1EE1"/>
    <w:rsid w:val="006B3190"/>
    <w:rsid w:val="006C3D14"/>
    <w:rsid w:val="006D29C4"/>
    <w:rsid w:val="006D5FBC"/>
    <w:rsid w:val="006E4E03"/>
    <w:rsid w:val="006E6805"/>
    <w:rsid w:val="00705625"/>
    <w:rsid w:val="007115B3"/>
    <w:rsid w:val="00714AD6"/>
    <w:rsid w:val="0072041F"/>
    <w:rsid w:val="0072289A"/>
    <w:rsid w:val="0072359B"/>
    <w:rsid w:val="0073224B"/>
    <w:rsid w:val="007323AF"/>
    <w:rsid w:val="00752C06"/>
    <w:rsid w:val="0076264B"/>
    <w:rsid w:val="00772EA9"/>
    <w:rsid w:val="00773B71"/>
    <w:rsid w:val="0077724B"/>
    <w:rsid w:val="00781DF4"/>
    <w:rsid w:val="00786FBF"/>
    <w:rsid w:val="00791204"/>
    <w:rsid w:val="00795E71"/>
    <w:rsid w:val="007A0C8E"/>
    <w:rsid w:val="007B70DC"/>
    <w:rsid w:val="007C2450"/>
    <w:rsid w:val="007C70CC"/>
    <w:rsid w:val="007D09F0"/>
    <w:rsid w:val="007D1E8A"/>
    <w:rsid w:val="007D5D7B"/>
    <w:rsid w:val="007E1669"/>
    <w:rsid w:val="007E6555"/>
    <w:rsid w:val="007F5F4C"/>
    <w:rsid w:val="008147F7"/>
    <w:rsid w:val="00814C91"/>
    <w:rsid w:val="00817E80"/>
    <w:rsid w:val="00820ACB"/>
    <w:rsid w:val="00822976"/>
    <w:rsid w:val="00825503"/>
    <w:rsid w:val="0082619D"/>
    <w:rsid w:val="00830AEB"/>
    <w:rsid w:val="00831587"/>
    <w:rsid w:val="00845DE2"/>
    <w:rsid w:val="00846208"/>
    <w:rsid w:val="00846C1C"/>
    <w:rsid w:val="00851222"/>
    <w:rsid w:val="00851ABE"/>
    <w:rsid w:val="00857319"/>
    <w:rsid w:val="0086040D"/>
    <w:rsid w:val="00871193"/>
    <w:rsid w:val="008756D6"/>
    <w:rsid w:val="00880B4E"/>
    <w:rsid w:val="00881119"/>
    <w:rsid w:val="00882946"/>
    <w:rsid w:val="00890133"/>
    <w:rsid w:val="008928FE"/>
    <w:rsid w:val="00896094"/>
    <w:rsid w:val="008A1D0D"/>
    <w:rsid w:val="008A5094"/>
    <w:rsid w:val="008B00A9"/>
    <w:rsid w:val="008B016B"/>
    <w:rsid w:val="008B6B3D"/>
    <w:rsid w:val="008B7587"/>
    <w:rsid w:val="008B7F87"/>
    <w:rsid w:val="008C5690"/>
    <w:rsid w:val="008C646F"/>
    <w:rsid w:val="008E11F4"/>
    <w:rsid w:val="008E1CD9"/>
    <w:rsid w:val="008E266A"/>
    <w:rsid w:val="008E4234"/>
    <w:rsid w:val="008F3D50"/>
    <w:rsid w:val="009212FF"/>
    <w:rsid w:val="0092142B"/>
    <w:rsid w:val="0092436A"/>
    <w:rsid w:val="00936132"/>
    <w:rsid w:val="00942499"/>
    <w:rsid w:val="00942552"/>
    <w:rsid w:val="00970A5A"/>
    <w:rsid w:val="00975E0C"/>
    <w:rsid w:val="00983D5E"/>
    <w:rsid w:val="00984A6B"/>
    <w:rsid w:val="0098548D"/>
    <w:rsid w:val="009910A0"/>
    <w:rsid w:val="00995722"/>
    <w:rsid w:val="009A4B6E"/>
    <w:rsid w:val="009B36E3"/>
    <w:rsid w:val="009B4071"/>
    <w:rsid w:val="009C11B0"/>
    <w:rsid w:val="009C1A49"/>
    <w:rsid w:val="009C24ED"/>
    <w:rsid w:val="009C253C"/>
    <w:rsid w:val="009C58B1"/>
    <w:rsid w:val="009C796C"/>
    <w:rsid w:val="009D40A4"/>
    <w:rsid w:val="009E531D"/>
    <w:rsid w:val="009E6729"/>
    <w:rsid w:val="009F4819"/>
    <w:rsid w:val="009F4EF6"/>
    <w:rsid w:val="00A005A6"/>
    <w:rsid w:val="00A064F0"/>
    <w:rsid w:val="00A07B43"/>
    <w:rsid w:val="00A07FAE"/>
    <w:rsid w:val="00A11E80"/>
    <w:rsid w:val="00A125B5"/>
    <w:rsid w:val="00A1346B"/>
    <w:rsid w:val="00A24D17"/>
    <w:rsid w:val="00A25196"/>
    <w:rsid w:val="00A30C48"/>
    <w:rsid w:val="00A352F6"/>
    <w:rsid w:val="00A36663"/>
    <w:rsid w:val="00A57288"/>
    <w:rsid w:val="00A57CF3"/>
    <w:rsid w:val="00A807FF"/>
    <w:rsid w:val="00A952C2"/>
    <w:rsid w:val="00AA3704"/>
    <w:rsid w:val="00AA387C"/>
    <w:rsid w:val="00AB4F45"/>
    <w:rsid w:val="00AB7818"/>
    <w:rsid w:val="00AC1C7C"/>
    <w:rsid w:val="00AD1144"/>
    <w:rsid w:val="00AD2A1E"/>
    <w:rsid w:val="00AD2F14"/>
    <w:rsid w:val="00AE3709"/>
    <w:rsid w:val="00AE37B9"/>
    <w:rsid w:val="00B0493C"/>
    <w:rsid w:val="00B16F9A"/>
    <w:rsid w:val="00B22836"/>
    <w:rsid w:val="00B25A5E"/>
    <w:rsid w:val="00B279C6"/>
    <w:rsid w:val="00B326CB"/>
    <w:rsid w:val="00B337D1"/>
    <w:rsid w:val="00B411AA"/>
    <w:rsid w:val="00B415D4"/>
    <w:rsid w:val="00B4342B"/>
    <w:rsid w:val="00B51625"/>
    <w:rsid w:val="00B52AFD"/>
    <w:rsid w:val="00B56463"/>
    <w:rsid w:val="00B61EBE"/>
    <w:rsid w:val="00B62EE5"/>
    <w:rsid w:val="00B705B9"/>
    <w:rsid w:val="00B72E7A"/>
    <w:rsid w:val="00B7450E"/>
    <w:rsid w:val="00B774C9"/>
    <w:rsid w:val="00B8498F"/>
    <w:rsid w:val="00B84B5B"/>
    <w:rsid w:val="00BB16FD"/>
    <w:rsid w:val="00BC325F"/>
    <w:rsid w:val="00BD1C31"/>
    <w:rsid w:val="00BD2AD7"/>
    <w:rsid w:val="00BE2C82"/>
    <w:rsid w:val="00BF1301"/>
    <w:rsid w:val="00C10908"/>
    <w:rsid w:val="00C23361"/>
    <w:rsid w:val="00C249FB"/>
    <w:rsid w:val="00C30881"/>
    <w:rsid w:val="00C35E0D"/>
    <w:rsid w:val="00C366FD"/>
    <w:rsid w:val="00C420F4"/>
    <w:rsid w:val="00C42749"/>
    <w:rsid w:val="00C47139"/>
    <w:rsid w:val="00C5178E"/>
    <w:rsid w:val="00C5189A"/>
    <w:rsid w:val="00C62696"/>
    <w:rsid w:val="00C65F50"/>
    <w:rsid w:val="00C7030E"/>
    <w:rsid w:val="00C8186B"/>
    <w:rsid w:val="00C84787"/>
    <w:rsid w:val="00C97C68"/>
    <w:rsid w:val="00CB5D0B"/>
    <w:rsid w:val="00CB6036"/>
    <w:rsid w:val="00CC1A90"/>
    <w:rsid w:val="00CD03A4"/>
    <w:rsid w:val="00CD219F"/>
    <w:rsid w:val="00CD73EA"/>
    <w:rsid w:val="00CE5299"/>
    <w:rsid w:val="00CF0C42"/>
    <w:rsid w:val="00CF5AA0"/>
    <w:rsid w:val="00CF660A"/>
    <w:rsid w:val="00D33F19"/>
    <w:rsid w:val="00D34CDA"/>
    <w:rsid w:val="00D34E20"/>
    <w:rsid w:val="00D376BB"/>
    <w:rsid w:val="00D5043B"/>
    <w:rsid w:val="00D51A12"/>
    <w:rsid w:val="00D54A82"/>
    <w:rsid w:val="00D55D2A"/>
    <w:rsid w:val="00D56666"/>
    <w:rsid w:val="00D61B8C"/>
    <w:rsid w:val="00D73E01"/>
    <w:rsid w:val="00D76E0E"/>
    <w:rsid w:val="00D7773D"/>
    <w:rsid w:val="00D82DB2"/>
    <w:rsid w:val="00D8362C"/>
    <w:rsid w:val="00D910B4"/>
    <w:rsid w:val="00D911C9"/>
    <w:rsid w:val="00D9128A"/>
    <w:rsid w:val="00D93DD0"/>
    <w:rsid w:val="00DA0C4E"/>
    <w:rsid w:val="00DA147D"/>
    <w:rsid w:val="00DA4EB7"/>
    <w:rsid w:val="00DB2D0D"/>
    <w:rsid w:val="00DD023C"/>
    <w:rsid w:val="00DD0506"/>
    <w:rsid w:val="00DD52F0"/>
    <w:rsid w:val="00DF23A4"/>
    <w:rsid w:val="00E002C3"/>
    <w:rsid w:val="00E02BE6"/>
    <w:rsid w:val="00E108CB"/>
    <w:rsid w:val="00E10B04"/>
    <w:rsid w:val="00E1184B"/>
    <w:rsid w:val="00E20F57"/>
    <w:rsid w:val="00E25B4A"/>
    <w:rsid w:val="00E32608"/>
    <w:rsid w:val="00E3771A"/>
    <w:rsid w:val="00E40EC8"/>
    <w:rsid w:val="00E41FB6"/>
    <w:rsid w:val="00E424C7"/>
    <w:rsid w:val="00E5362D"/>
    <w:rsid w:val="00E622FF"/>
    <w:rsid w:val="00E629F9"/>
    <w:rsid w:val="00E64E99"/>
    <w:rsid w:val="00E7459E"/>
    <w:rsid w:val="00E74F17"/>
    <w:rsid w:val="00E816E2"/>
    <w:rsid w:val="00E83454"/>
    <w:rsid w:val="00E8619A"/>
    <w:rsid w:val="00E8747A"/>
    <w:rsid w:val="00E916E8"/>
    <w:rsid w:val="00E923D8"/>
    <w:rsid w:val="00EA0BA8"/>
    <w:rsid w:val="00EA5483"/>
    <w:rsid w:val="00EA683A"/>
    <w:rsid w:val="00EA7355"/>
    <w:rsid w:val="00EB4DF4"/>
    <w:rsid w:val="00EB7846"/>
    <w:rsid w:val="00EC33AF"/>
    <w:rsid w:val="00EC43E5"/>
    <w:rsid w:val="00EC4871"/>
    <w:rsid w:val="00ED04E3"/>
    <w:rsid w:val="00ED42AF"/>
    <w:rsid w:val="00EE52B8"/>
    <w:rsid w:val="00EE5322"/>
    <w:rsid w:val="00EE5A8B"/>
    <w:rsid w:val="00EF0189"/>
    <w:rsid w:val="00EF112A"/>
    <w:rsid w:val="00F130CC"/>
    <w:rsid w:val="00F2201A"/>
    <w:rsid w:val="00F22EA5"/>
    <w:rsid w:val="00F2353D"/>
    <w:rsid w:val="00F23924"/>
    <w:rsid w:val="00F2756E"/>
    <w:rsid w:val="00F30DDC"/>
    <w:rsid w:val="00F33CE8"/>
    <w:rsid w:val="00F34FFD"/>
    <w:rsid w:val="00F36369"/>
    <w:rsid w:val="00F37CAD"/>
    <w:rsid w:val="00F44040"/>
    <w:rsid w:val="00F45388"/>
    <w:rsid w:val="00F54D66"/>
    <w:rsid w:val="00F56814"/>
    <w:rsid w:val="00F61A10"/>
    <w:rsid w:val="00F63435"/>
    <w:rsid w:val="00F666B8"/>
    <w:rsid w:val="00F66B3A"/>
    <w:rsid w:val="00F6715F"/>
    <w:rsid w:val="00F702FC"/>
    <w:rsid w:val="00F70B79"/>
    <w:rsid w:val="00F73233"/>
    <w:rsid w:val="00F73D87"/>
    <w:rsid w:val="00F75DB2"/>
    <w:rsid w:val="00F77103"/>
    <w:rsid w:val="00F92034"/>
    <w:rsid w:val="00F923EC"/>
    <w:rsid w:val="00F92FE7"/>
    <w:rsid w:val="00FA3391"/>
    <w:rsid w:val="00FB0ECC"/>
    <w:rsid w:val="00FB4663"/>
    <w:rsid w:val="00FB5F2F"/>
    <w:rsid w:val="00FC5982"/>
    <w:rsid w:val="00FC5EDC"/>
    <w:rsid w:val="00FC7D2A"/>
    <w:rsid w:val="00FC7E7D"/>
    <w:rsid w:val="00FD7ADD"/>
    <w:rsid w:val="00FE0F2B"/>
    <w:rsid w:val="00FE536B"/>
    <w:rsid w:val="00FF2201"/>
    <w:rsid w:val="00FF5336"/>
    <w:rsid w:val="06F8238B"/>
    <w:rsid w:val="09E0003A"/>
    <w:rsid w:val="0BDA7585"/>
    <w:rsid w:val="13FC562C"/>
    <w:rsid w:val="16C16EEF"/>
    <w:rsid w:val="1EB7120F"/>
    <w:rsid w:val="40885740"/>
    <w:rsid w:val="5CD843DE"/>
    <w:rsid w:val="5E145C54"/>
    <w:rsid w:val="771F3527"/>
    <w:rsid w:val="7AD77B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100" w:beforeAutospacing="1" w:after="100" w:afterAutospacing="1"/>
      <w:outlineLvl w:val="0"/>
    </w:pPr>
    <w:rPr>
      <w:rFonts w:eastAsia="仿宋"/>
      <w:b/>
      <w:bCs/>
      <w:kern w:val="44"/>
      <w:sz w:val="28"/>
      <w:szCs w:val="44"/>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unhideWhenUsed/>
    <w:qFormat/>
    <w:uiPriority w:val="99"/>
    <w:rPr>
      <w:b/>
      <w:bCs/>
    </w:rPr>
  </w:style>
  <w:style w:type="paragraph" w:styleId="4">
    <w:name w:val="annotation text"/>
    <w:basedOn w:val="1"/>
    <w:link w:val="15"/>
    <w:unhideWhenUsed/>
    <w:qFormat/>
    <w:uiPriority w:val="99"/>
    <w:pPr>
      <w:jc w:val="left"/>
    </w:p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1 字符"/>
    <w:basedOn w:val="9"/>
    <w:link w:val="2"/>
    <w:qFormat/>
    <w:uiPriority w:val="0"/>
    <w:rPr>
      <w:rFonts w:eastAsia="仿宋"/>
      <w:b/>
      <w:bCs/>
      <w:kern w:val="44"/>
      <w:sz w:val="28"/>
      <w:szCs w:val="44"/>
    </w:rPr>
  </w:style>
  <w:style w:type="character" w:customStyle="1" w:styleId="13">
    <w:name w:val="页眉 字符"/>
    <w:basedOn w:val="9"/>
    <w:link w:val="7"/>
    <w:qFormat/>
    <w:uiPriority w:val="99"/>
    <w:rPr>
      <w:rFonts w:ascii="Times New Roman" w:hAnsi="Times New Roman"/>
      <w:sz w:val="18"/>
      <w:szCs w:val="18"/>
    </w:rPr>
  </w:style>
  <w:style w:type="character" w:customStyle="1" w:styleId="14">
    <w:name w:val="页脚 字符"/>
    <w:basedOn w:val="9"/>
    <w:link w:val="6"/>
    <w:qFormat/>
    <w:uiPriority w:val="99"/>
    <w:rPr>
      <w:rFonts w:ascii="Times New Roman" w:hAnsi="Times New Roman"/>
      <w:sz w:val="18"/>
      <w:szCs w:val="18"/>
    </w:rPr>
  </w:style>
  <w:style w:type="character" w:customStyle="1" w:styleId="15">
    <w:name w:val="批注文字 字符"/>
    <w:basedOn w:val="9"/>
    <w:link w:val="4"/>
    <w:semiHidden/>
    <w:qFormat/>
    <w:uiPriority w:val="99"/>
    <w:rPr>
      <w:rFonts w:ascii="Times New Roman" w:hAnsi="Times New Roman"/>
    </w:rPr>
  </w:style>
  <w:style w:type="character" w:customStyle="1" w:styleId="16">
    <w:name w:val="批注主题 字符"/>
    <w:basedOn w:val="15"/>
    <w:link w:val="3"/>
    <w:semiHidden/>
    <w:qFormat/>
    <w:uiPriority w:val="99"/>
    <w:rPr>
      <w:rFonts w:ascii="Times New Roman" w:hAnsi="Times New Roman"/>
      <w:b/>
      <w:bCs/>
    </w:rPr>
  </w:style>
  <w:style w:type="character" w:customStyle="1" w:styleId="17">
    <w:name w:val="批注框文本 字符"/>
    <w:basedOn w:val="9"/>
    <w:link w:val="5"/>
    <w:semiHidden/>
    <w:qFormat/>
    <w:uiPriority w:val="99"/>
    <w:rPr>
      <w:rFonts w:ascii="Times New Roman" w:hAnsi="Times New Roman"/>
      <w:sz w:val="18"/>
      <w:szCs w:val="18"/>
    </w:rPr>
  </w:style>
  <w:style w:type="table" w:customStyle="1" w:styleId="18">
    <w:name w:val="网格型1"/>
    <w:basedOn w:val="10"/>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sect2title"/>
    <w:basedOn w:val="9"/>
    <w:qFormat/>
    <w:uiPriority w:val="0"/>
  </w:style>
  <w:style w:type="character" w:customStyle="1" w:styleId="20">
    <w:name w:val="标题1"/>
    <w:basedOn w:val="9"/>
    <w:qFormat/>
    <w:uiPriority w:val="0"/>
  </w:style>
  <w:style w:type="paragraph" w:customStyle="1" w:styleId="21">
    <w:name w:val="titl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标题（非目录用） Char Char"/>
    <w:link w:val="23"/>
    <w:qFormat/>
    <w:uiPriority w:val="0"/>
    <w:rPr>
      <w:rFonts w:eastAsia="宋体"/>
      <w:b/>
      <w:sz w:val="28"/>
    </w:rPr>
  </w:style>
  <w:style w:type="paragraph" w:customStyle="1" w:styleId="23">
    <w:name w:val="标题（非目录用）"/>
    <w:basedOn w:val="1"/>
    <w:link w:val="22"/>
    <w:qFormat/>
    <w:uiPriority w:val="0"/>
    <w:rPr>
      <w:rFonts w:eastAsia="宋体" w:asciiTheme="minorHAnsi" w:hAnsiTheme="minorHAnsi"/>
      <w:b/>
      <w:sz w:val="28"/>
    </w:rPr>
  </w:style>
  <w:style w:type="character" w:customStyle="1" w:styleId="24">
    <w:name w:val="样式 标题 1 + 宋体 三号 Char Char"/>
    <w:basedOn w:val="12"/>
    <w:link w:val="25"/>
    <w:qFormat/>
    <w:uiPriority w:val="0"/>
    <w:rPr>
      <w:rFonts w:ascii="宋体" w:hAnsi="宋体" w:eastAsia="宋体" w:cs="Times New Roman"/>
      <w:kern w:val="44"/>
      <w:sz w:val="32"/>
      <w:szCs w:val="44"/>
    </w:rPr>
  </w:style>
  <w:style w:type="paragraph" w:customStyle="1" w:styleId="25">
    <w:name w:val="样式 标题 1 + 宋体 三号"/>
    <w:basedOn w:val="2"/>
    <w:link w:val="24"/>
    <w:qFormat/>
    <w:uiPriority w:val="0"/>
    <w:pPr>
      <w:keepNext w:val="0"/>
      <w:keepLines w:val="0"/>
      <w:spacing w:before="0" w:beforeAutospacing="0" w:after="0" w:afterAutospacing="0"/>
      <w:jc w:val="left"/>
    </w:pPr>
    <w:rPr>
      <w:rFonts w:ascii="宋体" w:hAnsi="宋体" w:eastAsia="宋体" w:cs="Times New Roman"/>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48293-487A-4847-B27C-2B3D26863256}">
  <ds:schemaRefs/>
</ds:datastoreItem>
</file>

<file path=docProps/app.xml><?xml version="1.0" encoding="utf-8"?>
<Properties xmlns="http://schemas.openxmlformats.org/officeDocument/2006/extended-properties" xmlns:vt="http://schemas.openxmlformats.org/officeDocument/2006/docPropsVTypes">
  <Template>Normal</Template>
  <Pages>125</Pages>
  <Words>9126</Words>
  <Characters>52022</Characters>
  <Lines>433</Lines>
  <Paragraphs>122</Paragraphs>
  <ScaleCrop>false</ScaleCrop>
  <LinksUpToDate>false</LinksUpToDate>
  <CharactersWithSpaces>61026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2020-03-31T04:29:00Z</dcterms:created>
  <dc:creator>张晓静</dc:creator>
  <cp:lastModifiedBy>赵建军</cp:lastModifiedBy>
  <cp:lastPrinted>2019-12-10T11:05:00Z</cp:lastPrinted>
  <dcterms:modified xsi:type="dcterms:W3CDTF">2020-04-17T03:49:09Z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