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 w:eastAsiaTheme="minorEastAsia"/>
          <w:b/>
          <w:bCs/>
          <w:sz w:val="36"/>
          <w:szCs w:val="36"/>
          <w:lang w:val="en" w:eastAsia="zh-CN"/>
        </w:rPr>
      </w:pPr>
      <w:r>
        <w:rPr>
          <w:rFonts w:hint="eastAsia" w:ascii="宋体" w:hAnsi="宋体" w:cs="宋体"/>
          <w:b/>
          <w:bCs/>
          <w:sz w:val="36"/>
          <w:szCs w:val="36"/>
        </w:rPr>
        <w:t>直接委托公示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表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left="1445" w:leftChars="-67" w:hanging="1586" w:hangingChars="494"/>
        <w:jc w:val="left"/>
        <w:rPr>
          <w:rFonts w:hint="eastAsia" w:ascii="仿宋_GB2312" w:eastAsia="仿宋_GB2312" w:hAnsiTheme="minorEastAsia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eastAsia="仿宋_GB2312" w:cs="仿宋_GB2312" w:hAnsiTheme="minorHAnsi"/>
          <w:color w:val="000000"/>
          <w:spacing w:val="15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仿宋_GB2312" w:eastAsia="仿宋_GB2312" w:cs="仿宋_GB2312"/>
          <w:color w:val="000000"/>
          <w:spacing w:val="15"/>
          <w:kern w:val="0"/>
          <w:sz w:val="31"/>
          <w:szCs w:val="31"/>
          <w:lang w:val="en-US" w:eastAsia="zh-CN" w:bidi="ar"/>
        </w:rPr>
        <w:t>3</w:t>
      </w:r>
      <w:r>
        <w:rPr>
          <w:rFonts w:hint="eastAsia" w:ascii="仿宋_GB2312" w:eastAsia="仿宋_GB2312" w:cs="仿宋_GB2312" w:hAnsiTheme="minorHAnsi"/>
          <w:color w:val="000000"/>
          <w:spacing w:val="15"/>
          <w:kern w:val="0"/>
          <w:sz w:val="31"/>
          <w:szCs w:val="31"/>
          <w:lang w:val="en-US" w:eastAsia="zh-CN" w:bidi="ar"/>
        </w:rPr>
        <w:t>年深圳市物业管理标准化技术委员会技术支撑项目</w:t>
      </w:r>
    </w:p>
    <w:p>
      <w:pPr>
        <w:ind w:leftChars="-67" w:hanging="141" w:hangingChars="44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4120"/>
        <w:gridCol w:w="1701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报价单位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总报价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（万元）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是否委托</w:t>
            </w:r>
          </w:p>
          <w:p>
            <w:pP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深圳市标准技术研究院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34.5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是</w:t>
            </w: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pacing w:line="555" w:lineRule="atLeast"/>
        <w:ind w:left="0" w:firstLine="615"/>
        <w:jc w:val="right"/>
        <w:rPr>
          <w:rFonts w:hint="eastAsia" w:ascii="仿宋_GB2312" w:eastAsia="仿宋_GB2312" w:cs="仿宋_GB2312"/>
          <w:sz w:val="31"/>
          <w:szCs w:val="3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22E18"/>
    <w:rsid w:val="0C422E18"/>
    <w:rsid w:val="C5FF5E76"/>
    <w:rsid w:val="D7B73D45"/>
    <w:rsid w:val="F799A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2022-04-21T04:51:00Z</dcterms:created>
  <dc:creator>陈珊珊(物业部)</dc:creator>
  <cp:lastModifiedBy>xiaox</cp:lastModifiedBy>
  <dcterms:modified xsi:type="dcterms:W3CDTF">2023-03-20T09:29:44Z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