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深圳市住房和建设局：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深圳市住房和建设局关于开展2023年度建筑业稳增长奖励申报工作的通知》（以下简称《通知》），我司2022年度纳入本市建筑业统计的产值****亿元，2023年度纳入本市建筑业统计的****亿元，增速**%，符合《通知》的奖励条件，特提出奖励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请批准。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8"/>
          <w:szCs w:val="28"/>
          <w:lang w:eastAsia="zh-CN"/>
        </w:rPr>
        <w:t>（备注：填报的建筑业产值数据需与在市统计部门填报的完全一致。）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企业法定代表人（签字）：         ******（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jc w:val="both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" w:eastAsia="zh-CN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联系方式： </w:t>
      </w:r>
    </w:p>
    <w:sectPr>
      <w:pgSz w:w="11906" w:h="16838"/>
      <w:pgMar w:top="1247" w:right="1701" w:bottom="124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E4662"/>
    <w:rsid w:val="02A90D9B"/>
    <w:rsid w:val="05BE4662"/>
    <w:rsid w:val="09B876A4"/>
    <w:rsid w:val="218E5DEA"/>
    <w:rsid w:val="288F4156"/>
    <w:rsid w:val="34D65119"/>
    <w:rsid w:val="37081F36"/>
    <w:rsid w:val="3BAB274D"/>
    <w:rsid w:val="3BECD8EA"/>
    <w:rsid w:val="3F795B6E"/>
    <w:rsid w:val="3FFA6E20"/>
    <w:rsid w:val="4B523EBB"/>
    <w:rsid w:val="4BF813BE"/>
    <w:rsid w:val="510A4822"/>
    <w:rsid w:val="549F62A5"/>
    <w:rsid w:val="5A696B40"/>
    <w:rsid w:val="5DAD2B10"/>
    <w:rsid w:val="625F2B53"/>
    <w:rsid w:val="62AD6977"/>
    <w:rsid w:val="66EF9C58"/>
    <w:rsid w:val="6D75CD84"/>
    <w:rsid w:val="737F3969"/>
    <w:rsid w:val="75999D67"/>
    <w:rsid w:val="767A734B"/>
    <w:rsid w:val="77E725ED"/>
    <w:rsid w:val="77E7C1E5"/>
    <w:rsid w:val="77FCB79F"/>
    <w:rsid w:val="7BBF4AF4"/>
    <w:rsid w:val="7BF58567"/>
    <w:rsid w:val="7C9F1043"/>
    <w:rsid w:val="7DC22197"/>
    <w:rsid w:val="7F7FA5F9"/>
    <w:rsid w:val="7F9FC09D"/>
    <w:rsid w:val="AF4211F7"/>
    <w:rsid w:val="B9D59EB5"/>
    <w:rsid w:val="BBEF11B9"/>
    <w:rsid w:val="D5C4F732"/>
    <w:rsid w:val="DFEF7639"/>
    <w:rsid w:val="DFF3D887"/>
    <w:rsid w:val="E03BB5B0"/>
    <w:rsid w:val="FBDBC0B1"/>
    <w:rsid w:val="FC87DE62"/>
    <w:rsid w:val="FE7773B3"/>
    <w:rsid w:val="FF7651E8"/>
    <w:rsid w:val="FF9E68B2"/>
    <w:rsid w:val="FFDFA71C"/>
    <w:rsid w:val="FFE77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2021-01-27T09:33:00Z</dcterms:created>
  <dc:creator>周壮锋</dc:creator>
  <cp:lastModifiedBy>lvliyang</cp:lastModifiedBy>
  <cp:lastPrinted>2021-02-25T15:25:00Z</cp:lastPrinted>
  <dcterms:modified xsi:type="dcterms:W3CDTF">2024-02-19T18:07:35Z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DAE63C1AC481473A9E7E6F6BAC7B7144</vt:lpwstr>
  </property>
</Properties>
</file>