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AC" w:rsidRDefault="009168F6">
      <w:pPr>
        <w:adjustRightInd w:val="0"/>
        <w:snapToGrid w:val="0"/>
        <w:spacing w:line="560" w:lineRule="exact"/>
        <w:jc w:val="left"/>
        <w:rPr>
          <w:rFonts w:ascii="仿宋" w:eastAsia="仿宋" w:hAnsi="仿宋"/>
          <w:b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6"/>
          <w:szCs w:val="36"/>
        </w:rPr>
        <w:t>附件：深圳市2018年第二批绿色物业管理项目星级评价标识项目名单</w:t>
      </w:r>
    </w:p>
    <w:p w:rsidR="00CC5FAC" w:rsidRDefault="00CC5FAC">
      <w:pPr>
        <w:adjustRightInd w:val="0"/>
        <w:snapToGrid w:val="0"/>
        <w:spacing w:line="360" w:lineRule="auto"/>
        <w:jc w:val="left"/>
        <w:rPr>
          <w:rFonts w:ascii="仿宋" w:eastAsia="仿宋" w:hAnsi="仿宋" w:cs="仿宋_GB2312"/>
          <w:sz w:val="28"/>
          <w:szCs w:val="28"/>
        </w:rPr>
      </w:pPr>
    </w:p>
    <w:tbl>
      <w:tblPr>
        <w:tblW w:w="12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2066"/>
        <w:gridCol w:w="3408"/>
        <w:gridCol w:w="4231"/>
        <w:gridCol w:w="937"/>
        <w:gridCol w:w="1210"/>
      </w:tblGrid>
      <w:tr w:rsidR="00CC5FAC">
        <w:trPr>
          <w:trHeight w:val="1474"/>
          <w:tblHeader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CC5FAC" w:rsidRDefault="009168F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CC5FAC" w:rsidRDefault="009168F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408" w:type="dxa"/>
            <w:vAlign w:val="center"/>
          </w:tcPr>
          <w:p w:rsidR="00CC5FAC" w:rsidRDefault="009168F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项目地址</w:t>
            </w:r>
          </w:p>
        </w:tc>
        <w:tc>
          <w:tcPr>
            <w:tcW w:w="4231" w:type="dxa"/>
            <w:vAlign w:val="center"/>
          </w:tcPr>
          <w:p w:rsidR="00CC5FAC" w:rsidRDefault="009168F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937" w:type="dxa"/>
            <w:vAlign w:val="center"/>
          </w:tcPr>
          <w:p w:rsidR="00CC5FAC" w:rsidRDefault="009168F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物业类型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C5FAC" w:rsidRDefault="009168F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等级</w:t>
            </w:r>
          </w:p>
        </w:tc>
      </w:tr>
      <w:tr w:rsidR="00CC5FAC">
        <w:trPr>
          <w:trHeight w:val="1474"/>
          <w:tblHeader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CC5FAC" w:rsidRDefault="009168F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CC5FAC" w:rsidRDefault="009168F6">
            <w:pPr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大鹏新区管委会办公楼</w:t>
            </w:r>
          </w:p>
        </w:tc>
        <w:tc>
          <w:tcPr>
            <w:tcW w:w="3408" w:type="dxa"/>
            <w:vAlign w:val="center"/>
          </w:tcPr>
          <w:p w:rsidR="00CC5FAC" w:rsidRDefault="009168F6">
            <w:pPr>
              <w:widowControl/>
              <w:contextualSpacing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大鹏新区葵涌街道办金岭路1号</w:t>
            </w:r>
          </w:p>
        </w:tc>
        <w:tc>
          <w:tcPr>
            <w:tcW w:w="4231" w:type="dxa"/>
            <w:vAlign w:val="center"/>
          </w:tcPr>
          <w:p w:rsidR="00CC5FAC" w:rsidRDefault="009168F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大鹏新区机关事务管理局、深圳市龙城物业管理有限公司</w:t>
            </w:r>
          </w:p>
        </w:tc>
        <w:tc>
          <w:tcPr>
            <w:tcW w:w="937" w:type="dxa"/>
            <w:vAlign w:val="center"/>
          </w:tcPr>
          <w:p w:rsidR="00CC5FAC" w:rsidRDefault="009168F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商业物业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C5FAC" w:rsidRDefault="009168F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二星级</w:t>
            </w:r>
          </w:p>
        </w:tc>
      </w:tr>
    </w:tbl>
    <w:p w:rsidR="00CC5FAC" w:rsidRDefault="00CC5FAC"/>
    <w:p w:rsidR="00CC5FAC" w:rsidRDefault="00CC5FAC"/>
    <w:p w:rsidR="00CC5FAC" w:rsidRDefault="00CC5FAC"/>
    <w:p w:rsidR="00CC5FAC" w:rsidRDefault="00CC5FAC"/>
    <w:p w:rsidR="00CC5FAC" w:rsidRDefault="00CC5FAC"/>
    <w:sectPr w:rsidR="00CC5FAC" w:rsidSect="00C53A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51A" w:rsidRDefault="008A351A" w:rsidP="007E1E76">
      <w:r>
        <w:separator/>
      </w:r>
    </w:p>
  </w:endnote>
  <w:endnote w:type="continuationSeparator" w:id="1">
    <w:p w:rsidR="008A351A" w:rsidRDefault="008A351A" w:rsidP="007E1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51A" w:rsidRDefault="008A351A" w:rsidP="007E1E76">
      <w:r>
        <w:separator/>
      </w:r>
    </w:p>
  </w:footnote>
  <w:footnote w:type="continuationSeparator" w:id="1">
    <w:p w:rsidR="008A351A" w:rsidRDefault="008A351A" w:rsidP="007E1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0CA"/>
    <w:rsid w:val="00312214"/>
    <w:rsid w:val="003E3BE9"/>
    <w:rsid w:val="007E1E76"/>
    <w:rsid w:val="00800A00"/>
    <w:rsid w:val="008A351A"/>
    <w:rsid w:val="009168F6"/>
    <w:rsid w:val="00B777B3"/>
    <w:rsid w:val="00BA0A81"/>
    <w:rsid w:val="00C53A06"/>
    <w:rsid w:val="00CC5FAC"/>
    <w:rsid w:val="00D369B3"/>
    <w:rsid w:val="00D77BAF"/>
    <w:rsid w:val="00E745A7"/>
    <w:rsid w:val="00E770CA"/>
    <w:rsid w:val="41286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0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53A06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53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53A0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53A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刘培</dc:creator>
  <cp:lastModifiedBy>李岸彬</cp:lastModifiedBy>
  <cp:revision>2</cp:revision>
  <dcterms:created xsi:type="dcterms:W3CDTF">2019-01-04T02:07:00Z</dcterms:created>
  <dcterms:modified xsi:type="dcterms:W3CDTF">2019-01-04T02:07:00Z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