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6B" w:rsidRDefault="0023586B" w:rsidP="0023586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23586B" w:rsidRDefault="0023586B" w:rsidP="0023586B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深圳市建设科技</w:t>
      </w:r>
      <w:r>
        <w:rPr>
          <w:rFonts w:ascii="仿宋_GB2312" w:eastAsia="仿宋_GB2312"/>
          <w:sz w:val="32"/>
          <w:szCs w:val="32"/>
        </w:rPr>
        <w:t>促进中心</w:t>
      </w:r>
      <w:r>
        <w:rPr>
          <w:rFonts w:ascii="仿宋_GB2312" w:eastAsia="仿宋_GB2312" w:hint="eastAsia"/>
          <w:sz w:val="32"/>
          <w:szCs w:val="32"/>
        </w:rPr>
        <w:t>第十六批绿色建筑评价标识项目名单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1948"/>
        <w:gridCol w:w="1843"/>
        <w:gridCol w:w="1984"/>
        <w:gridCol w:w="1701"/>
        <w:gridCol w:w="851"/>
        <w:gridCol w:w="992"/>
        <w:gridCol w:w="992"/>
        <w:gridCol w:w="709"/>
        <w:gridCol w:w="851"/>
        <w:gridCol w:w="855"/>
        <w:gridCol w:w="703"/>
        <w:gridCol w:w="709"/>
        <w:gridCol w:w="709"/>
      </w:tblGrid>
      <w:tr w:rsidR="0023586B" w:rsidTr="007E4851">
        <w:trPr>
          <w:trHeight w:val="850"/>
          <w:jc w:val="center"/>
        </w:trPr>
        <w:tc>
          <w:tcPr>
            <w:tcW w:w="457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948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建设单位</w:t>
            </w:r>
          </w:p>
        </w:tc>
        <w:tc>
          <w:tcPr>
            <w:tcW w:w="1984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设计单位</w:t>
            </w:r>
          </w:p>
        </w:tc>
        <w:tc>
          <w:tcPr>
            <w:tcW w:w="1701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咨询单位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标识类型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建筑面积（万m2）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投资金额（亿元）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栋数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项目类型</w:t>
            </w:r>
          </w:p>
        </w:tc>
        <w:tc>
          <w:tcPr>
            <w:tcW w:w="855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评价等级</w:t>
            </w:r>
          </w:p>
        </w:tc>
        <w:tc>
          <w:tcPr>
            <w:tcW w:w="703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管理归属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投资类型</w:t>
            </w:r>
          </w:p>
        </w:tc>
      </w:tr>
      <w:tr w:rsidR="0023586B" w:rsidTr="007E4851">
        <w:trPr>
          <w:trHeight w:val="850"/>
          <w:jc w:val="center"/>
        </w:trPr>
        <w:tc>
          <w:tcPr>
            <w:tcW w:w="457" w:type="dxa"/>
            <w:vAlign w:val="center"/>
          </w:tcPr>
          <w:p w:rsidR="0023586B" w:rsidRDefault="0023586B" w:rsidP="007E485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48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深圳市光明文化中心</w:t>
            </w:r>
          </w:p>
        </w:tc>
        <w:tc>
          <w:tcPr>
            <w:tcW w:w="1843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深圳市光明区建筑工务局</w:t>
            </w:r>
          </w:p>
        </w:tc>
        <w:tc>
          <w:tcPr>
            <w:tcW w:w="1984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奥意建筑工程设计有限公司</w:t>
            </w:r>
          </w:p>
        </w:tc>
        <w:tc>
          <w:tcPr>
            <w:tcW w:w="170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奥意建筑工程设计有限公司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★★★</w:t>
            </w:r>
          </w:p>
        </w:tc>
        <w:tc>
          <w:tcPr>
            <w:tcW w:w="703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光明区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光明区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政府投资</w:t>
            </w:r>
          </w:p>
        </w:tc>
      </w:tr>
      <w:tr w:rsidR="0023586B" w:rsidTr="007E4851">
        <w:trPr>
          <w:trHeight w:val="850"/>
          <w:jc w:val="center"/>
        </w:trPr>
        <w:tc>
          <w:tcPr>
            <w:tcW w:w="457" w:type="dxa"/>
            <w:vAlign w:val="center"/>
          </w:tcPr>
          <w:p w:rsidR="0023586B" w:rsidRDefault="0023586B" w:rsidP="007E485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48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深圳市第三人民医院改扩建工程</w:t>
            </w:r>
          </w:p>
        </w:tc>
        <w:tc>
          <w:tcPr>
            <w:tcW w:w="1843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深圳市建筑工务署工程管理中心</w:t>
            </w:r>
          </w:p>
        </w:tc>
        <w:tc>
          <w:tcPr>
            <w:tcW w:w="1984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深圳机械院建筑设计有限公司</w:t>
            </w:r>
          </w:p>
        </w:tc>
        <w:tc>
          <w:tcPr>
            <w:tcW w:w="170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深圳中技绿建科技有限公司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6.27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3.61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绿色医院★</w:t>
            </w:r>
          </w:p>
        </w:tc>
        <w:tc>
          <w:tcPr>
            <w:tcW w:w="703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政府投资</w:t>
            </w:r>
          </w:p>
        </w:tc>
      </w:tr>
      <w:tr w:rsidR="0023586B" w:rsidTr="007E4851">
        <w:trPr>
          <w:trHeight w:val="1090"/>
          <w:jc w:val="center"/>
        </w:trPr>
        <w:tc>
          <w:tcPr>
            <w:tcW w:w="457" w:type="dxa"/>
            <w:vAlign w:val="center"/>
          </w:tcPr>
          <w:p w:rsidR="0023586B" w:rsidRDefault="0023586B" w:rsidP="007E485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1948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深圳市云玺锦庭（商业）</w:t>
            </w:r>
          </w:p>
        </w:tc>
        <w:tc>
          <w:tcPr>
            <w:tcW w:w="1843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深圳市榕江实业有限公司</w:t>
            </w:r>
          </w:p>
        </w:tc>
        <w:tc>
          <w:tcPr>
            <w:tcW w:w="1984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筑博设计股份有限公司</w:t>
            </w:r>
          </w:p>
        </w:tc>
        <w:tc>
          <w:tcPr>
            <w:tcW w:w="170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0.93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铜级</w:t>
            </w:r>
          </w:p>
        </w:tc>
        <w:tc>
          <w:tcPr>
            <w:tcW w:w="703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宝安区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宝安区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社会投资</w:t>
            </w:r>
          </w:p>
        </w:tc>
      </w:tr>
      <w:tr w:rsidR="0023586B" w:rsidTr="007E4851">
        <w:trPr>
          <w:trHeight w:val="850"/>
          <w:jc w:val="center"/>
        </w:trPr>
        <w:tc>
          <w:tcPr>
            <w:tcW w:w="457" w:type="dxa"/>
            <w:vAlign w:val="center"/>
          </w:tcPr>
          <w:p w:rsidR="0023586B" w:rsidRDefault="0023586B" w:rsidP="007E485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1948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深圳市龙岗区华南师范大学附属龙岗雅宝小学</w:t>
            </w:r>
          </w:p>
        </w:tc>
        <w:tc>
          <w:tcPr>
            <w:tcW w:w="1843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深圳市龙岗区教育局</w:t>
            </w:r>
          </w:p>
        </w:tc>
        <w:tc>
          <w:tcPr>
            <w:tcW w:w="1984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艾奕康设计与咨询（深圳）有限公司</w:t>
            </w:r>
          </w:p>
        </w:tc>
        <w:tc>
          <w:tcPr>
            <w:tcW w:w="170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1.32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铜级</w:t>
            </w:r>
          </w:p>
        </w:tc>
        <w:tc>
          <w:tcPr>
            <w:tcW w:w="703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政府投资</w:t>
            </w:r>
          </w:p>
        </w:tc>
      </w:tr>
      <w:tr w:rsidR="0023586B" w:rsidTr="007E4851">
        <w:trPr>
          <w:trHeight w:val="850"/>
          <w:jc w:val="center"/>
        </w:trPr>
        <w:tc>
          <w:tcPr>
            <w:tcW w:w="457" w:type="dxa"/>
            <w:vAlign w:val="center"/>
          </w:tcPr>
          <w:p w:rsidR="0023586B" w:rsidRDefault="0023586B" w:rsidP="007E485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1948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深圳市罗湖“二线插花地”棚户区改造项目-布心片区01-03地块社康中心</w:t>
            </w:r>
          </w:p>
        </w:tc>
        <w:tc>
          <w:tcPr>
            <w:tcW w:w="1843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深圳市罗湖区住房和建设局</w:t>
            </w:r>
          </w:p>
        </w:tc>
        <w:tc>
          <w:tcPr>
            <w:tcW w:w="1984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中国中建设计集团有限公司</w:t>
            </w:r>
          </w:p>
        </w:tc>
        <w:tc>
          <w:tcPr>
            <w:tcW w:w="170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深圳市骏业建筑科技有限公司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0.58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0.43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★★★</w:t>
            </w:r>
          </w:p>
        </w:tc>
        <w:tc>
          <w:tcPr>
            <w:tcW w:w="703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罗湖区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罗湖区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政府投资</w:t>
            </w:r>
          </w:p>
        </w:tc>
      </w:tr>
      <w:tr w:rsidR="0023586B" w:rsidTr="007E4851">
        <w:trPr>
          <w:trHeight w:val="850"/>
          <w:jc w:val="center"/>
        </w:trPr>
        <w:tc>
          <w:tcPr>
            <w:tcW w:w="457" w:type="dxa"/>
            <w:vAlign w:val="center"/>
          </w:tcPr>
          <w:p w:rsidR="0023586B" w:rsidRDefault="0023586B" w:rsidP="007E485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6</w:t>
            </w:r>
          </w:p>
        </w:tc>
        <w:tc>
          <w:tcPr>
            <w:tcW w:w="1948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深圳市罗湖“二线插花地”棚户区改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造项目木棉岭片区01-02地块</w:t>
            </w:r>
          </w:p>
        </w:tc>
        <w:tc>
          <w:tcPr>
            <w:tcW w:w="1843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深圳市罗湖区住房和建设局</w:t>
            </w:r>
          </w:p>
        </w:tc>
        <w:tc>
          <w:tcPr>
            <w:tcW w:w="1984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中国中建设计集团有限公司</w:t>
            </w:r>
          </w:p>
        </w:tc>
        <w:tc>
          <w:tcPr>
            <w:tcW w:w="170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深圳市骏业建筑科技有限公司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14.37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9.41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居住建筑</w:t>
            </w:r>
          </w:p>
        </w:tc>
        <w:tc>
          <w:tcPr>
            <w:tcW w:w="855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★★</w:t>
            </w:r>
          </w:p>
        </w:tc>
        <w:tc>
          <w:tcPr>
            <w:tcW w:w="703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罗湖区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罗湖区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政府投资</w:t>
            </w:r>
          </w:p>
        </w:tc>
      </w:tr>
      <w:tr w:rsidR="0023586B" w:rsidTr="007E4851">
        <w:trPr>
          <w:trHeight w:val="850"/>
          <w:jc w:val="center"/>
        </w:trPr>
        <w:tc>
          <w:tcPr>
            <w:tcW w:w="457" w:type="dxa"/>
            <w:vAlign w:val="center"/>
          </w:tcPr>
          <w:p w:rsidR="0023586B" w:rsidRDefault="0023586B" w:rsidP="007E485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7</w:t>
            </w:r>
          </w:p>
        </w:tc>
        <w:tc>
          <w:tcPr>
            <w:tcW w:w="1948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深圳市龙华区和平实验小学</w:t>
            </w:r>
          </w:p>
        </w:tc>
        <w:tc>
          <w:tcPr>
            <w:tcW w:w="1843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深圳市龙华区建筑工务局</w:t>
            </w:r>
          </w:p>
        </w:tc>
        <w:tc>
          <w:tcPr>
            <w:tcW w:w="1984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深圳市华阳国际工程设计股份有限公司</w:t>
            </w:r>
          </w:p>
        </w:tc>
        <w:tc>
          <w:tcPr>
            <w:tcW w:w="170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2.59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1.4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金级</w:t>
            </w:r>
          </w:p>
        </w:tc>
        <w:tc>
          <w:tcPr>
            <w:tcW w:w="703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龙华区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龙华区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政府投资</w:t>
            </w:r>
          </w:p>
        </w:tc>
      </w:tr>
      <w:tr w:rsidR="0023586B" w:rsidTr="007E4851">
        <w:trPr>
          <w:trHeight w:val="850"/>
          <w:jc w:val="center"/>
        </w:trPr>
        <w:tc>
          <w:tcPr>
            <w:tcW w:w="457" w:type="dxa"/>
            <w:vAlign w:val="center"/>
          </w:tcPr>
          <w:p w:rsidR="0023586B" w:rsidRDefault="0023586B" w:rsidP="007E485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1948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黄贝中学新建工程</w:t>
            </w:r>
          </w:p>
        </w:tc>
        <w:tc>
          <w:tcPr>
            <w:tcW w:w="1843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深圳市罗湖区政府投资前期工作办公室</w:t>
            </w:r>
          </w:p>
        </w:tc>
        <w:tc>
          <w:tcPr>
            <w:tcW w:w="1984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深圳市欧博工程设计顾问有限公司</w:t>
            </w:r>
          </w:p>
        </w:tc>
        <w:tc>
          <w:tcPr>
            <w:tcW w:w="170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4.3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2.91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金级</w:t>
            </w:r>
          </w:p>
        </w:tc>
        <w:tc>
          <w:tcPr>
            <w:tcW w:w="703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罗湖区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eastAsia="仿宋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罗湖区</w:t>
            </w:r>
          </w:p>
        </w:tc>
        <w:tc>
          <w:tcPr>
            <w:tcW w:w="709" w:type="dxa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政府投资</w:t>
            </w:r>
          </w:p>
        </w:tc>
      </w:tr>
      <w:tr w:rsidR="0023586B" w:rsidTr="007E4851">
        <w:trPr>
          <w:trHeight w:val="548"/>
          <w:jc w:val="center"/>
        </w:trPr>
        <w:tc>
          <w:tcPr>
            <w:tcW w:w="8784" w:type="dxa"/>
            <w:gridSpan w:val="6"/>
            <w:vAlign w:val="center"/>
          </w:tcPr>
          <w:p w:rsidR="0023586B" w:rsidRDefault="0023586B" w:rsidP="007E48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43.18</w:t>
            </w:r>
          </w:p>
        </w:tc>
        <w:tc>
          <w:tcPr>
            <w:tcW w:w="992" w:type="dxa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35.27</w:t>
            </w:r>
          </w:p>
        </w:tc>
        <w:tc>
          <w:tcPr>
            <w:tcW w:w="4536" w:type="dxa"/>
            <w:gridSpan w:val="6"/>
            <w:vAlign w:val="center"/>
          </w:tcPr>
          <w:p w:rsidR="0023586B" w:rsidRDefault="0023586B" w:rsidP="007E48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23586B" w:rsidRDefault="0023586B" w:rsidP="0023586B"/>
    <w:p w:rsidR="0023586B" w:rsidRDefault="0023586B" w:rsidP="0023586B"/>
    <w:p w:rsidR="00A5419A" w:rsidRDefault="00A5419A"/>
    <w:sectPr w:rsidR="00A5419A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9A" w:rsidRDefault="00A5419A" w:rsidP="0023586B">
      <w:r>
        <w:separator/>
      </w:r>
    </w:p>
  </w:endnote>
  <w:endnote w:type="continuationSeparator" w:id="1">
    <w:p w:rsidR="00A5419A" w:rsidRDefault="00A5419A" w:rsidP="0023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9A" w:rsidRDefault="00A5419A" w:rsidP="0023586B">
      <w:r>
        <w:separator/>
      </w:r>
    </w:p>
  </w:footnote>
  <w:footnote w:type="continuationSeparator" w:id="1">
    <w:p w:rsidR="00A5419A" w:rsidRDefault="00A5419A" w:rsidP="00235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86B"/>
    <w:rsid w:val="0023586B"/>
    <w:rsid w:val="00A5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8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8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李岸彬</dc:creator>
  <cp:keywords/>
  <dc:description/>
  <cp:lastModifiedBy>李岸彬</cp:lastModifiedBy>
  <cp:revision>2</cp:revision>
  <dcterms:created xsi:type="dcterms:W3CDTF">2019-02-25T09:52:00Z</dcterms:created>
  <dcterms:modified xsi:type="dcterms:W3CDTF">2019-02-25T09:52:00Z</dcterms:modified>
</cp:coreProperties>
</file>