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B6C" w:rsidRPr="00227F86" w:rsidRDefault="00585B6C" w:rsidP="00585B6C">
      <w:pPr>
        <w:ind w:firstLine="880"/>
        <w:jc w:val="center"/>
        <w:rPr>
          <w:rFonts w:ascii="宋体" w:hAnsi="宋体"/>
          <w:color w:val="000000"/>
          <w:sz w:val="44"/>
          <w:szCs w:val="44"/>
        </w:rPr>
      </w:pPr>
    </w:p>
    <w:p w:rsidR="00585B6C" w:rsidRPr="00227F86" w:rsidRDefault="00585B6C" w:rsidP="00585B6C">
      <w:pPr>
        <w:ind w:firstLine="883"/>
        <w:jc w:val="center"/>
        <w:rPr>
          <w:rFonts w:ascii="宋体" w:hAnsi="宋体"/>
          <w:b/>
          <w:color w:val="000000"/>
          <w:sz w:val="44"/>
          <w:szCs w:val="44"/>
        </w:rPr>
      </w:pPr>
    </w:p>
    <w:p w:rsidR="00585B6C" w:rsidRPr="00227F86" w:rsidRDefault="00585B6C" w:rsidP="00585B6C">
      <w:pPr>
        <w:ind w:firstLine="883"/>
        <w:jc w:val="center"/>
        <w:rPr>
          <w:rFonts w:ascii="宋体" w:hAnsi="宋体" w:cs="Arial"/>
          <w:b/>
          <w:color w:val="000000"/>
          <w:sz w:val="44"/>
          <w:szCs w:val="44"/>
        </w:rPr>
      </w:pPr>
      <w:r w:rsidRPr="00227F86">
        <w:rPr>
          <w:rFonts w:ascii="宋体" w:hAnsi="宋体" w:hint="eastAsia"/>
          <w:b/>
          <w:color w:val="000000"/>
          <w:sz w:val="44"/>
          <w:szCs w:val="44"/>
        </w:rPr>
        <w:t xml:space="preserve"> </w:t>
      </w:r>
      <w:r>
        <w:rPr>
          <w:rFonts w:ascii="宋体" w:hAnsi="宋体" w:cs="Arial" w:hint="eastAsia"/>
          <w:b/>
          <w:color w:val="000000"/>
          <w:sz w:val="44"/>
          <w:szCs w:val="44"/>
        </w:rPr>
        <w:t>深圳市建设工程造价管理站</w:t>
      </w:r>
    </w:p>
    <w:p w:rsidR="00585B6C" w:rsidRDefault="00585B6C" w:rsidP="00585B6C">
      <w:pPr>
        <w:pStyle w:val="a8"/>
        <w:ind w:firstLine="763"/>
        <w:jc w:val="center"/>
        <w:rPr>
          <w:rFonts w:ascii="宋体" w:hAnsi="宋体" w:cs="Arial"/>
          <w:b/>
          <w:color w:val="000000"/>
          <w:sz w:val="40"/>
          <w:szCs w:val="44"/>
        </w:rPr>
      </w:pPr>
      <w:r w:rsidRPr="00585B6C">
        <w:rPr>
          <w:rFonts w:ascii="宋体" w:hAnsi="宋体" w:cs="Arial"/>
          <w:b/>
          <w:color w:val="000000"/>
          <w:sz w:val="40"/>
          <w:szCs w:val="44"/>
        </w:rPr>
        <w:t>深圳市建设工程</w:t>
      </w:r>
      <w:r w:rsidRPr="00585B6C">
        <w:rPr>
          <w:rFonts w:ascii="宋体" w:hAnsi="宋体" w:cs="Arial" w:hint="eastAsia"/>
          <w:b/>
          <w:color w:val="000000"/>
          <w:sz w:val="40"/>
          <w:szCs w:val="44"/>
        </w:rPr>
        <w:t>造价指标（房屋建筑类）</w:t>
      </w:r>
    </w:p>
    <w:p w:rsidR="00585B6C" w:rsidRPr="00585B6C" w:rsidRDefault="00585B6C" w:rsidP="00585B6C">
      <w:pPr>
        <w:pStyle w:val="a8"/>
        <w:ind w:firstLine="763"/>
        <w:jc w:val="center"/>
        <w:rPr>
          <w:rFonts w:ascii="宋体" w:hAnsi="宋体" w:cs="Arial"/>
          <w:b/>
          <w:color w:val="000000"/>
          <w:sz w:val="40"/>
          <w:szCs w:val="44"/>
        </w:rPr>
      </w:pPr>
      <w:r w:rsidRPr="00585B6C">
        <w:rPr>
          <w:rFonts w:ascii="宋体" w:hAnsi="宋体" w:cs="Arial" w:hint="eastAsia"/>
          <w:b/>
          <w:color w:val="000000"/>
          <w:sz w:val="40"/>
          <w:szCs w:val="44"/>
        </w:rPr>
        <w:t>数据应用平台</w:t>
      </w:r>
    </w:p>
    <w:p w:rsidR="00585B6C" w:rsidRPr="00227F86" w:rsidRDefault="00585B6C" w:rsidP="00585B6C">
      <w:pPr>
        <w:ind w:firstLine="883"/>
        <w:jc w:val="center"/>
        <w:rPr>
          <w:rFonts w:ascii="宋体" w:hAnsi="宋体" w:cs="Arial"/>
          <w:b/>
          <w:color w:val="000000"/>
          <w:sz w:val="44"/>
          <w:szCs w:val="44"/>
        </w:rPr>
      </w:pPr>
    </w:p>
    <w:p w:rsidR="00585B6C" w:rsidRPr="00227F86" w:rsidRDefault="00585B6C" w:rsidP="00585B6C">
      <w:pPr>
        <w:spacing w:line="360" w:lineRule="auto"/>
        <w:ind w:firstLine="1044"/>
        <w:jc w:val="center"/>
        <w:rPr>
          <w:rFonts w:ascii="黑体" w:eastAsia="黑体" w:hAnsi="宋体"/>
          <w:b/>
          <w:color w:val="000000"/>
          <w:sz w:val="52"/>
          <w:szCs w:val="52"/>
        </w:rPr>
      </w:pPr>
    </w:p>
    <w:p w:rsidR="00585B6C" w:rsidRPr="00227F86" w:rsidRDefault="00585B6C" w:rsidP="00585B6C">
      <w:pPr>
        <w:spacing w:line="360" w:lineRule="auto"/>
        <w:ind w:firstLine="643"/>
        <w:jc w:val="center"/>
        <w:rPr>
          <w:rFonts w:ascii="黑体" w:eastAsia="黑体" w:hAnsi="宋体"/>
          <w:b/>
          <w:color w:val="000000"/>
          <w:sz w:val="32"/>
          <w:szCs w:val="32"/>
        </w:rPr>
      </w:pPr>
    </w:p>
    <w:p w:rsidR="00585B6C" w:rsidRPr="00227F86" w:rsidRDefault="00585B6C" w:rsidP="008E5F82">
      <w:pPr>
        <w:spacing w:beforeLines="50" w:before="156" w:afterLines="50" w:after="156" w:line="360" w:lineRule="auto"/>
        <w:ind w:firstLineChars="650" w:firstLine="4698"/>
        <w:rPr>
          <w:rFonts w:ascii="黑体" w:eastAsia="黑体" w:hAnsi="宋体"/>
          <w:b/>
          <w:color w:val="000000"/>
          <w:sz w:val="72"/>
          <w:szCs w:val="72"/>
        </w:rPr>
      </w:pPr>
      <w:r w:rsidRPr="00227F86">
        <w:rPr>
          <w:rFonts w:ascii="黑体" w:eastAsia="黑体" w:hAnsi="宋体" w:hint="eastAsia"/>
          <w:b/>
          <w:color w:val="000000"/>
          <w:sz w:val="72"/>
          <w:szCs w:val="72"/>
        </w:rPr>
        <w:t>招</w:t>
      </w:r>
    </w:p>
    <w:p w:rsidR="00585B6C" w:rsidRPr="00227F86" w:rsidRDefault="00585B6C" w:rsidP="00585B6C">
      <w:pPr>
        <w:spacing w:beforeLines="50" w:before="156" w:afterLines="50" w:after="156" w:line="360" w:lineRule="auto"/>
        <w:ind w:firstLine="964"/>
        <w:jc w:val="center"/>
        <w:rPr>
          <w:rFonts w:ascii="黑体" w:eastAsia="黑体" w:hAnsi="宋体"/>
          <w:b/>
          <w:color w:val="000000"/>
          <w:sz w:val="48"/>
          <w:szCs w:val="48"/>
        </w:rPr>
      </w:pPr>
    </w:p>
    <w:p w:rsidR="00585B6C" w:rsidRPr="00227F86" w:rsidRDefault="00585B6C" w:rsidP="008E5F82">
      <w:pPr>
        <w:spacing w:beforeLines="50" w:before="156" w:afterLines="50" w:after="156" w:line="360" w:lineRule="auto"/>
        <w:ind w:firstLineChars="650" w:firstLine="4698"/>
        <w:rPr>
          <w:rFonts w:ascii="黑体" w:eastAsia="黑体" w:hAnsi="宋体"/>
          <w:b/>
          <w:color w:val="000000"/>
          <w:sz w:val="72"/>
          <w:szCs w:val="72"/>
        </w:rPr>
      </w:pPr>
      <w:r w:rsidRPr="00227F86">
        <w:rPr>
          <w:rFonts w:ascii="黑体" w:eastAsia="黑体" w:hAnsi="宋体" w:hint="eastAsia"/>
          <w:b/>
          <w:color w:val="000000"/>
          <w:sz w:val="72"/>
          <w:szCs w:val="72"/>
        </w:rPr>
        <w:t>标</w:t>
      </w:r>
    </w:p>
    <w:p w:rsidR="00585B6C" w:rsidRPr="00227F86" w:rsidRDefault="00585B6C" w:rsidP="00585B6C">
      <w:pPr>
        <w:spacing w:beforeLines="50" w:before="156" w:afterLines="50" w:after="156" w:line="360" w:lineRule="auto"/>
        <w:ind w:firstLine="964"/>
        <w:jc w:val="center"/>
        <w:rPr>
          <w:rFonts w:ascii="黑体" w:eastAsia="黑体" w:hAnsi="宋体"/>
          <w:b/>
          <w:color w:val="000000"/>
          <w:sz w:val="48"/>
          <w:szCs w:val="48"/>
        </w:rPr>
      </w:pPr>
    </w:p>
    <w:p w:rsidR="00585B6C" w:rsidRPr="00227F86" w:rsidRDefault="00585B6C" w:rsidP="008E5F82">
      <w:pPr>
        <w:spacing w:beforeLines="50" w:before="156" w:afterLines="50" w:after="156" w:line="360" w:lineRule="auto"/>
        <w:ind w:firstLineChars="650" w:firstLine="4698"/>
        <w:rPr>
          <w:rFonts w:ascii="黑体" w:eastAsia="黑体" w:hAnsi="宋体"/>
          <w:b/>
          <w:color w:val="000000"/>
          <w:sz w:val="72"/>
          <w:szCs w:val="72"/>
        </w:rPr>
      </w:pPr>
      <w:r w:rsidRPr="00227F86">
        <w:rPr>
          <w:rFonts w:ascii="黑体" w:eastAsia="黑体" w:hAnsi="宋体" w:hint="eastAsia"/>
          <w:b/>
          <w:color w:val="000000"/>
          <w:sz w:val="72"/>
          <w:szCs w:val="72"/>
        </w:rPr>
        <w:t>书</w:t>
      </w:r>
    </w:p>
    <w:p w:rsidR="00585B6C" w:rsidRPr="00227F86" w:rsidRDefault="00585B6C" w:rsidP="00585B6C">
      <w:pPr>
        <w:spacing w:line="360" w:lineRule="auto"/>
        <w:ind w:firstLine="880"/>
        <w:jc w:val="center"/>
        <w:rPr>
          <w:rFonts w:ascii="宋体" w:hAnsi="宋体"/>
          <w:color w:val="000000"/>
          <w:sz w:val="44"/>
          <w:szCs w:val="44"/>
        </w:rPr>
      </w:pPr>
    </w:p>
    <w:p w:rsidR="00585B6C" w:rsidRPr="00227F86" w:rsidRDefault="00585B6C" w:rsidP="00585B6C">
      <w:pPr>
        <w:spacing w:line="360" w:lineRule="auto"/>
        <w:ind w:firstLine="960"/>
        <w:jc w:val="center"/>
        <w:rPr>
          <w:rFonts w:ascii="方正小标宋简体" w:eastAsia="方正小标宋简体" w:hAnsi="宋体" w:cs="Arial"/>
          <w:color w:val="000000"/>
          <w:sz w:val="48"/>
          <w:szCs w:val="48"/>
        </w:rPr>
      </w:pPr>
    </w:p>
    <w:p w:rsidR="00585B6C" w:rsidRPr="00227F86" w:rsidRDefault="00585B6C" w:rsidP="00585B6C">
      <w:pPr>
        <w:spacing w:line="600" w:lineRule="exact"/>
        <w:ind w:firstLine="643"/>
        <w:jc w:val="center"/>
        <w:rPr>
          <w:rFonts w:ascii="宋体" w:hAnsi="宋体"/>
          <w:b/>
          <w:color w:val="000000"/>
          <w:sz w:val="32"/>
          <w:szCs w:val="32"/>
        </w:rPr>
      </w:pPr>
      <w:r w:rsidRPr="00227F86">
        <w:rPr>
          <w:rFonts w:ascii="宋体" w:hAnsi="宋体" w:hint="eastAsia"/>
          <w:b/>
          <w:color w:val="000000"/>
          <w:sz w:val="32"/>
          <w:szCs w:val="32"/>
        </w:rPr>
        <w:t>深圳市</w:t>
      </w:r>
      <w:r>
        <w:rPr>
          <w:rFonts w:ascii="宋体" w:hAnsi="宋体" w:hint="eastAsia"/>
          <w:b/>
          <w:color w:val="000000"/>
          <w:sz w:val="32"/>
          <w:szCs w:val="32"/>
        </w:rPr>
        <w:t>建设工程造价管理站</w:t>
      </w:r>
    </w:p>
    <w:p w:rsidR="00585B6C" w:rsidRDefault="00585B6C" w:rsidP="00585B6C">
      <w:pPr>
        <w:widowControl/>
        <w:ind w:firstLine="643"/>
        <w:contextualSpacing/>
        <w:jc w:val="center"/>
        <w:rPr>
          <w:spacing w:val="-10"/>
          <w:kern w:val="28"/>
        </w:rPr>
      </w:pPr>
      <w:r w:rsidRPr="00227F86">
        <w:rPr>
          <w:rFonts w:ascii="宋体" w:hAnsi="宋体" w:hint="eastAsia"/>
          <w:b/>
          <w:color w:val="000000"/>
          <w:sz w:val="32"/>
          <w:szCs w:val="32"/>
        </w:rPr>
        <w:t>2018年</w:t>
      </w:r>
      <w:r>
        <w:rPr>
          <w:rFonts w:ascii="宋体" w:hAnsi="宋体" w:hint="eastAsia"/>
          <w:b/>
          <w:color w:val="000000"/>
          <w:sz w:val="32"/>
          <w:szCs w:val="32"/>
        </w:rPr>
        <w:t>3</w:t>
      </w:r>
      <w:r w:rsidRPr="00227F86">
        <w:rPr>
          <w:rFonts w:ascii="宋体" w:hAnsi="宋体" w:hint="eastAsia"/>
          <w:b/>
          <w:color w:val="000000"/>
          <w:sz w:val="32"/>
          <w:szCs w:val="32"/>
        </w:rPr>
        <w:t>月</w:t>
      </w:r>
      <w:r>
        <w:br w:type="page"/>
      </w:r>
    </w:p>
    <w:p w:rsidR="00E6093E" w:rsidRDefault="00387670">
      <w:pPr>
        <w:pStyle w:val="a8"/>
        <w:ind w:firstLine="843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ascii="宋体" w:hAnsi="宋体"/>
          <w:b/>
          <w:bCs/>
          <w:sz w:val="44"/>
          <w:szCs w:val="44"/>
        </w:rPr>
        <w:lastRenderedPageBreak/>
        <w:t>深圳市建设工程</w:t>
      </w:r>
      <w:r>
        <w:rPr>
          <w:rFonts w:ascii="宋体" w:hAnsi="宋体" w:hint="eastAsia"/>
          <w:b/>
          <w:bCs/>
          <w:sz w:val="44"/>
          <w:szCs w:val="44"/>
        </w:rPr>
        <w:t>造价指标（房屋建筑类）数据</w:t>
      </w:r>
    </w:p>
    <w:p w:rsidR="00BB6E18" w:rsidRDefault="00387670">
      <w:pPr>
        <w:pStyle w:val="a8"/>
        <w:ind w:firstLine="843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ascii="宋体" w:hAnsi="宋体" w:hint="eastAsia"/>
          <w:b/>
          <w:bCs/>
          <w:sz w:val="44"/>
          <w:szCs w:val="44"/>
        </w:rPr>
        <w:t>应用平台</w:t>
      </w:r>
      <w:r>
        <w:rPr>
          <w:rFonts w:ascii="宋体" w:hAnsi="宋体"/>
          <w:b/>
          <w:bCs/>
          <w:sz w:val="44"/>
          <w:szCs w:val="44"/>
        </w:rPr>
        <w:t>招标书</w:t>
      </w:r>
    </w:p>
    <w:p w:rsidR="00BB6E18" w:rsidRDefault="00BB6E18">
      <w:pPr>
        <w:ind w:firstLine="480"/>
      </w:pPr>
    </w:p>
    <w:p w:rsidR="00BB6E18" w:rsidRDefault="00387670">
      <w:pPr>
        <w:ind w:firstLine="480"/>
        <w:rPr>
          <w:rFonts w:ascii="宋体" w:hAnsi="宋体" w:cs="宋体"/>
          <w:szCs w:val="28"/>
          <w:u w:val="single"/>
        </w:rPr>
      </w:pPr>
      <w:r>
        <w:rPr>
          <w:rFonts w:ascii="宋体" w:hAnsi="宋体" w:cs="宋体" w:hint="eastAsia"/>
          <w:szCs w:val="28"/>
        </w:rPr>
        <w:t>根据相关规定，</w:t>
      </w:r>
      <w:r>
        <w:rPr>
          <w:rFonts w:ascii="宋体" w:hAnsi="宋体" w:cs="宋体" w:hint="eastAsia"/>
          <w:szCs w:val="28"/>
          <w:u w:val="single"/>
        </w:rPr>
        <w:t xml:space="preserve"> 我站 </w:t>
      </w:r>
      <w:r>
        <w:rPr>
          <w:rFonts w:ascii="宋体" w:hAnsi="宋体" w:cs="宋体" w:hint="eastAsia"/>
          <w:szCs w:val="28"/>
        </w:rPr>
        <w:t>以</w:t>
      </w:r>
      <w:r w:rsidR="00D474AD" w:rsidRPr="00D474AD">
        <w:rPr>
          <w:rFonts w:ascii="宋体" w:hAnsi="宋体" w:cs="宋体" w:hint="eastAsia"/>
          <w:szCs w:val="28"/>
          <w:u w:val="single"/>
        </w:rPr>
        <w:t xml:space="preserve"> </w:t>
      </w:r>
      <w:r w:rsidRPr="00D474AD">
        <w:rPr>
          <w:rFonts w:ascii="宋体" w:hAnsi="宋体" w:cs="宋体" w:hint="eastAsia"/>
          <w:szCs w:val="28"/>
          <w:u w:val="single"/>
        </w:rPr>
        <w:t>公</w:t>
      </w:r>
      <w:r>
        <w:rPr>
          <w:rFonts w:ascii="宋体" w:hAnsi="宋体" w:cs="宋体" w:hint="eastAsia"/>
          <w:szCs w:val="28"/>
          <w:u w:val="single"/>
        </w:rPr>
        <w:t>开招标</w:t>
      </w:r>
      <w:r w:rsidR="00D474AD">
        <w:rPr>
          <w:rFonts w:ascii="宋体" w:hAnsi="宋体" w:cs="宋体" w:hint="eastAsia"/>
          <w:szCs w:val="28"/>
          <w:u w:val="single"/>
        </w:rPr>
        <w:t xml:space="preserve"> </w:t>
      </w:r>
      <w:r>
        <w:rPr>
          <w:rFonts w:ascii="宋体" w:hAnsi="宋体" w:cs="宋体" w:hint="eastAsia"/>
          <w:szCs w:val="28"/>
        </w:rPr>
        <w:t>方式进行</w:t>
      </w:r>
      <w:r>
        <w:rPr>
          <w:rFonts w:ascii="宋体" w:hAnsi="宋体" w:cs="宋体" w:hint="eastAsia"/>
          <w:szCs w:val="28"/>
          <w:u w:val="single"/>
        </w:rPr>
        <w:t xml:space="preserve"> 深圳市建设工程造价指标（房屋建筑类）数据应用平台 </w:t>
      </w:r>
      <w:r>
        <w:rPr>
          <w:rFonts w:ascii="宋体" w:hAnsi="宋体" w:cs="宋体" w:hint="eastAsia"/>
          <w:szCs w:val="28"/>
        </w:rPr>
        <w:t>的采购工作，请按以下要求于</w:t>
      </w:r>
      <w:r>
        <w:rPr>
          <w:rFonts w:ascii="宋体" w:hAnsi="宋体" w:cs="宋体" w:hint="eastAsia"/>
          <w:szCs w:val="28"/>
          <w:u w:val="single"/>
        </w:rPr>
        <w:t xml:space="preserve"> 2019 </w:t>
      </w:r>
      <w:r>
        <w:rPr>
          <w:rFonts w:ascii="宋体" w:hAnsi="宋体" w:cs="宋体" w:hint="eastAsia"/>
          <w:szCs w:val="28"/>
        </w:rPr>
        <w:t>年</w:t>
      </w:r>
      <w:r>
        <w:rPr>
          <w:rFonts w:ascii="宋体" w:hAnsi="宋体" w:cs="宋体" w:hint="eastAsia"/>
          <w:szCs w:val="28"/>
          <w:u w:val="single"/>
        </w:rPr>
        <w:t xml:space="preserve"> 3 </w:t>
      </w:r>
      <w:r>
        <w:rPr>
          <w:rFonts w:ascii="宋体" w:hAnsi="宋体" w:cs="宋体" w:hint="eastAsia"/>
          <w:szCs w:val="28"/>
        </w:rPr>
        <w:t>月</w:t>
      </w:r>
      <w:r>
        <w:rPr>
          <w:rFonts w:ascii="宋体" w:hAnsi="宋体" w:cs="宋体" w:hint="eastAsia"/>
          <w:szCs w:val="28"/>
          <w:u w:val="single"/>
        </w:rPr>
        <w:t xml:space="preserve"> 1</w:t>
      </w:r>
      <w:r w:rsidR="000A6D6D">
        <w:rPr>
          <w:rFonts w:ascii="宋体" w:hAnsi="宋体" w:cs="宋体" w:hint="eastAsia"/>
          <w:szCs w:val="28"/>
          <w:u w:val="single"/>
        </w:rPr>
        <w:t>8</w:t>
      </w:r>
      <w:r>
        <w:rPr>
          <w:rFonts w:ascii="宋体" w:hAnsi="宋体" w:cs="宋体" w:hint="eastAsia"/>
          <w:szCs w:val="28"/>
          <w:u w:val="single"/>
        </w:rPr>
        <w:t xml:space="preserve"> </w:t>
      </w:r>
      <w:r>
        <w:rPr>
          <w:rFonts w:ascii="宋体" w:hAnsi="宋体" w:cs="宋体" w:hint="eastAsia"/>
          <w:szCs w:val="28"/>
        </w:rPr>
        <w:t>日（星期</w:t>
      </w:r>
      <w:r>
        <w:rPr>
          <w:rFonts w:ascii="宋体" w:hAnsi="宋体" w:cs="宋体" w:hint="eastAsia"/>
          <w:szCs w:val="28"/>
          <w:u w:val="single"/>
        </w:rPr>
        <w:t xml:space="preserve"> </w:t>
      </w:r>
      <w:r w:rsidR="002F327A">
        <w:rPr>
          <w:rFonts w:ascii="宋体" w:hAnsi="宋体" w:cs="宋体" w:hint="eastAsia"/>
          <w:szCs w:val="28"/>
          <w:u w:val="single"/>
        </w:rPr>
        <w:t>二</w:t>
      </w:r>
      <w:r>
        <w:rPr>
          <w:rFonts w:ascii="宋体" w:hAnsi="宋体" w:cs="宋体" w:hint="eastAsia"/>
          <w:szCs w:val="28"/>
          <w:u w:val="single"/>
        </w:rPr>
        <w:t xml:space="preserve"> </w:t>
      </w:r>
      <w:r>
        <w:rPr>
          <w:rFonts w:ascii="宋体" w:hAnsi="宋体" w:cs="宋体" w:hint="eastAsia"/>
          <w:szCs w:val="28"/>
        </w:rPr>
        <w:t>）下午</w:t>
      </w:r>
      <w:r w:rsidR="002F327A" w:rsidRPr="002F327A">
        <w:rPr>
          <w:rFonts w:ascii="宋体" w:hAnsi="宋体" w:cs="宋体" w:hint="eastAsia"/>
          <w:szCs w:val="28"/>
          <w:u w:val="single"/>
        </w:rPr>
        <w:t xml:space="preserve"> 17</w:t>
      </w:r>
      <w:r w:rsidR="002F327A">
        <w:rPr>
          <w:rFonts w:ascii="宋体" w:hAnsi="宋体" w:cs="宋体" w:hint="eastAsia"/>
          <w:szCs w:val="28"/>
          <w:u w:val="single"/>
        </w:rPr>
        <w:t xml:space="preserve">时30分 </w:t>
      </w:r>
      <w:r>
        <w:rPr>
          <w:rFonts w:ascii="宋体" w:hAnsi="宋体" w:cs="宋体" w:hint="eastAsia"/>
          <w:szCs w:val="28"/>
        </w:rPr>
        <w:t>前将投标文件密封送至</w:t>
      </w:r>
      <w:r>
        <w:rPr>
          <w:rFonts w:ascii="宋体" w:hAnsi="宋体" w:cs="宋体" w:hint="eastAsia"/>
          <w:szCs w:val="28"/>
          <w:u w:val="single"/>
        </w:rPr>
        <w:t xml:space="preserve"> </w:t>
      </w:r>
      <w:r w:rsidR="00F63E22">
        <w:rPr>
          <w:rFonts w:ascii="宋体" w:hAnsi="宋体" w:cs="宋体" w:hint="eastAsia"/>
          <w:szCs w:val="28"/>
          <w:u w:val="single"/>
        </w:rPr>
        <w:t>深圳市福田区振兴</w:t>
      </w:r>
      <w:r>
        <w:rPr>
          <w:rFonts w:ascii="宋体" w:hAnsi="宋体" w:cs="宋体" w:hint="eastAsia"/>
          <w:szCs w:val="28"/>
          <w:u w:val="single"/>
        </w:rPr>
        <w:t>路3号建艺大厦912室。</w:t>
      </w:r>
    </w:p>
    <w:p w:rsidR="00BB6E18" w:rsidRDefault="00BB6E18">
      <w:pPr>
        <w:ind w:firstLine="480"/>
        <w:rPr>
          <w:rFonts w:ascii="宋体" w:hAnsi="宋体" w:cs="宋体"/>
          <w:szCs w:val="28"/>
          <w:u w:val="single"/>
        </w:rPr>
      </w:pPr>
    </w:p>
    <w:p w:rsidR="00BB6E18" w:rsidRDefault="00387670">
      <w:pPr>
        <w:numPr>
          <w:ilvl w:val="0"/>
          <w:numId w:val="1"/>
        </w:numPr>
        <w:autoSpaceDE w:val="0"/>
        <w:autoSpaceDN w:val="0"/>
        <w:adjustRightInd w:val="0"/>
        <w:snapToGrid w:val="0"/>
        <w:ind w:firstLine="602"/>
        <w:jc w:val="left"/>
        <w:rPr>
          <w:rFonts w:ascii="宋体" w:hAnsi="宋体" w:cs="宋体"/>
          <w:b/>
          <w:bCs/>
          <w:sz w:val="30"/>
          <w:szCs w:val="30"/>
        </w:rPr>
      </w:pPr>
      <w:r>
        <w:rPr>
          <w:rFonts w:ascii="宋体" w:hAnsi="宋体" w:cs="宋体" w:hint="eastAsia"/>
          <w:b/>
          <w:bCs/>
          <w:sz w:val="30"/>
          <w:szCs w:val="30"/>
        </w:rPr>
        <w:t>招标内容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7"/>
        <w:gridCol w:w="6083"/>
        <w:gridCol w:w="1350"/>
        <w:gridCol w:w="842"/>
      </w:tblGrid>
      <w:tr w:rsidR="00BB6E18">
        <w:trPr>
          <w:trHeight w:val="614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/>
            <w:vAlign w:val="center"/>
          </w:tcPr>
          <w:p w:rsidR="00BB6E18" w:rsidRDefault="00387670">
            <w:pPr>
              <w:ind w:firstLineChars="0" w:firstLine="0"/>
              <w:jc w:val="center"/>
              <w:rPr>
                <w:rFonts w:ascii="宋体" w:hAnsi="宋体" w:cs="宋体"/>
                <w:b/>
                <w:szCs w:val="28"/>
              </w:rPr>
            </w:pPr>
            <w:r>
              <w:rPr>
                <w:rFonts w:ascii="宋体" w:hAnsi="宋体" w:cs="宋体" w:hint="eastAsia"/>
                <w:b/>
                <w:szCs w:val="28"/>
              </w:rPr>
              <w:t>序号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/>
            <w:vAlign w:val="center"/>
          </w:tcPr>
          <w:p w:rsidR="00BB6E18" w:rsidRDefault="00387670">
            <w:pPr>
              <w:ind w:firstLine="482"/>
              <w:jc w:val="center"/>
              <w:rPr>
                <w:rFonts w:ascii="宋体" w:hAnsi="宋体" w:cs="宋体"/>
                <w:b/>
                <w:szCs w:val="28"/>
              </w:rPr>
            </w:pPr>
            <w:r>
              <w:rPr>
                <w:rFonts w:ascii="宋体" w:hAnsi="宋体" w:cs="宋体" w:hint="eastAsia"/>
                <w:b/>
                <w:szCs w:val="28"/>
              </w:rPr>
              <w:t>项目名称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/>
            <w:vAlign w:val="center"/>
          </w:tcPr>
          <w:p w:rsidR="00BB6E18" w:rsidRDefault="00387670">
            <w:pPr>
              <w:ind w:firstLineChars="0" w:firstLine="0"/>
              <w:jc w:val="center"/>
              <w:rPr>
                <w:rFonts w:ascii="宋体" w:hAnsi="宋体" w:cs="宋体"/>
                <w:b/>
                <w:szCs w:val="28"/>
              </w:rPr>
            </w:pPr>
            <w:r>
              <w:rPr>
                <w:rFonts w:ascii="宋体" w:hAnsi="宋体" w:cs="宋体" w:hint="eastAsia"/>
                <w:b/>
                <w:szCs w:val="28"/>
              </w:rPr>
              <w:t>开发期限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/>
            <w:vAlign w:val="center"/>
          </w:tcPr>
          <w:p w:rsidR="00BB6E18" w:rsidRDefault="00387670">
            <w:pPr>
              <w:ind w:firstLineChars="0" w:firstLine="0"/>
              <w:jc w:val="center"/>
              <w:rPr>
                <w:rFonts w:ascii="宋体" w:hAnsi="宋体" w:cs="宋体"/>
                <w:b/>
                <w:szCs w:val="28"/>
              </w:rPr>
            </w:pPr>
            <w:r>
              <w:rPr>
                <w:rFonts w:ascii="宋体" w:hAnsi="宋体" w:cs="宋体" w:hint="eastAsia"/>
                <w:b/>
                <w:szCs w:val="28"/>
              </w:rPr>
              <w:t>备注</w:t>
            </w:r>
          </w:p>
        </w:tc>
      </w:tr>
      <w:tr w:rsidR="00BB6E18">
        <w:trPr>
          <w:trHeight w:val="694"/>
          <w:jc w:val="center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E18" w:rsidRDefault="00387670">
            <w:pPr>
              <w:ind w:firstLineChars="71" w:firstLine="170"/>
              <w:jc w:val="center"/>
              <w:rPr>
                <w:rFonts w:ascii="宋体" w:hAnsi="宋体" w:cs="宋体"/>
                <w:szCs w:val="28"/>
              </w:rPr>
            </w:pPr>
            <w:r>
              <w:rPr>
                <w:rFonts w:ascii="宋体" w:hAnsi="宋体" w:cs="宋体" w:hint="eastAsia"/>
                <w:szCs w:val="28"/>
              </w:rPr>
              <w:t>1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E18" w:rsidRDefault="00387670">
            <w:pPr>
              <w:ind w:firstLineChars="83" w:firstLine="199"/>
              <w:rPr>
                <w:rFonts w:ascii="宋体" w:hAnsi="宋体" w:cs="宋体"/>
                <w:szCs w:val="28"/>
              </w:rPr>
            </w:pPr>
            <w:r>
              <w:rPr>
                <w:rFonts w:ascii="宋体" w:hAnsi="宋体" w:cs="宋体" w:hint="eastAsia"/>
                <w:bCs/>
                <w:szCs w:val="28"/>
              </w:rPr>
              <w:t>深圳市建设工程造价指标（房屋建筑类）数据应用平台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E18" w:rsidRDefault="00387670">
            <w:pPr>
              <w:ind w:firstLineChars="0" w:firstLine="0"/>
              <w:jc w:val="center"/>
              <w:rPr>
                <w:rFonts w:ascii="宋体" w:hAnsi="宋体" w:cs="宋体"/>
                <w:szCs w:val="28"/>
              </w:rPr>
            </w:pPr>
            <w:r>
              <w:rPr>
                <w:rFonts w:ascii="宋体" w:hAnsi="宋体" w:cs="宋体" w:hint="eastAsia"/>
                <w:szCs w:val="28"/>
              </w:rPr>
              <w:t>8个月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E18" w:rsidRDefault="00BB6E18">
            <w:pPr>
              <w:ind w:firstLine="480"/>
              <w:jc w:val="center"/>
              <w:rPr>
                <w:rFonts w:ascii="宋体" w:hAnsi="宋体" w:cs="宋体"/>
                <w:szCs w:val="28"/>
              </w:rPr>
            </w:pPr>
          </w:p>
        </w:tc>
      </w:tr>
    </w:tbl>
    <w:p w:rsidR="00BB6E18" w:rsidRDefault="00BB6E18">
      <w:pPr>
        <w:autoSpaceDE w:val="0"/>
        <w:autoSpaceDN w:val="0"/>
        <w:adjustRightInd w:val="0"/>
        <w:snapToGrid w:val="0"/>
        <w:ind w:left="627" w:firstLine="402"/>
        <w:rPr>
          <w:rFonts w:ascii="宋体" w:hAnsi="宋体" w:cs="宋体"/>
          <w:b/>
          <w:bCs/>
          <w:sz w:val="20"/>
          <w:szCs w:val="32"/>
        </w:rPr>
      </w:pPr>
    </w:p>
    <w:p w:rsidR="00BB6E18" w:rsidRDefault="00387670">
      <w:pPr>
        <w:numPr>
          <w:ilvl w:val="0"/>
          <w:numId w:val="1"/>
        </w:numPr>
        <w:autoSpaceDE w:val="0"/>
        <w:autoSpaceDN w:val="0"/>
        <w:adjustRightInd w:val="0"/>
        <w:snapToGrid w:val="0"/>
        <w:ind w:firstLine="602"/>
        <w:jc w:val="left"/>
        <w:rPr>
          <w:rFonts w:ascii="宋体" w:hAnsi="宋体" w:cs="宋体"/>
          <w:b/>
          <w:bCs/>
          <w:sz w:val="30"/>
          <w:szCs w:val="30"/>
        </w:rPr>
      </w:pPr>
      <w:r>
        <w:rPr>
          <w:rFonts w:ascii="宋体" w:hAnsi="宋体" w:cs="宋体" w:hint="eastAsia"/>
          <w:b/>
          <w:bCs/>
          <w:sz w:val="30"/>
          <w:szCs w:val="30"/>
        </w:rPr>
        <w:t>与招标项目相关要求</w:t>
      </w:r>
    </w:p>
    <w:p w:rsidR="00BB6E18" w:rsidRDefault="00387670">
      <w:pPr>
        <w:numPr>
          <w:ilvl w:val="0"/>
          <w:numId w:val="2"/>
        </w:numPr>
        <w:autoSpaceDE w:val="0"/>
        <w:autoSpaceDN w:val="0"/>
        <w:adjustRightInd w:val="0"/>
        <w:snapToGrid w:val="0"/>
        <w:ind w:firstLineChars="252" w:firstLine="708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招标项目的详细建设内容和相关技术要求。</w:t>
      </w:r>
    </w:p>
    <w:p w:rsidR="00BB6E18" w:rsidRDefault="00387670">
      <w:pPr>
        <w:ind w:firstLineChars="221" w:firstLine="532"/>
        <w:rPr>
          <w:b/>
          <w:szCs w:val="28"/>
        </w:rPr>
      </w:pPr>
      <w:bookmarkStart w:id="0" w:name="bt投标人须知"/>
      <w:bookmarkStart w:id="1" w:name="bt投标人情况介绍"/>
      <w:bookmarkStart w:id="2" w:name="bt合同条款"/>
      <w:bookmarkStart w:id="3" w:name="bt投标报价汇总表"/>
      <w:bookmarkStart w:id="4" w:name="bt商务标投标文件格式"/>
      <w:bookmarkStart w:id="5" w:name="bt合同格式"/>
      <w:bookmarkStart w:id="6" w:name="bt本工程承诺书"/>
      <w:bookmarkStart w:id="7" w:name="bt项目管理班子配备情况"/>
      <w:bookmarkStart w:id="8" w:name="bt开标一览表"/>
      <w:bookmarkStart w:id="9" w:name="合同格式"/>
      <w:bookmarkStart w:id="10" w:name="bt投标文件签署授权委托书"/>
      <w:bookmarkStart w:id="11" w:name="bt其他资料2"/>
      <w:bookmarkStart w:id="12" w:name="bt技术标投标文件格式"/>
      <w:bookmarkStart w:id="13" w:name="bt说明"/>
      <w:bookmarkStart w:id="14" w:name="bt投标函"/>
      <w:bookmarkStart w:id="15" w:name="bt合同条款及格式"/>
      <w:bookmarkStart w:id="16" w:name="bt其他资料由投标人自定"/>
      <w:bookmarkStart w:id="17" w:name="_Toc31366"/>
      <w:bookmarkStart w:id="18" w:name="_Toc496546766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>
        <w:rPr>
          <w:rFonts w:hint="eastAsia"/>
          <w:b/>
        </w:rPr>
        <w:t>1.</w:t>
      </w:r>
      <w:r>
        <w:rPr>
          <w:rFonts w:hint="eastAsia"/>
          <w:b/>
        </w:rPr>
        <w:t>项目内容概述</w:t>
      </w:r>
      <w:bookmarkStart w:id="19" w:name="_Toc496546769"/>
      <w:bookmarkStart w:id="20" w:name="_Toc20454"/>
      <w:bookmarkEnd w:id="17"/>
      <w:bookmarkEnd w:id="18"/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（</w:t>
      </w:r>
      <w:r>
        <w:rPr>
          <w:rFonts w:hint="eastAsia"/>
          <w:szCs w:val="28"/>
        </w:rPr>
        <w:t>1</w:t>
      </w:r>
      <w:r>
        <w:rPr>
          <w:rFonts w:hint="eastAsia"/>
          <w:szCs w:val="28"/>
        </w:rPr>
        <w:t>）结合我站业务需求，协助开展市场调研工作，收集积累相关平台应用实例及经验。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（</w:t>
      </w:r>
      <w:r>
        <w:rPr>
          <w:rFonts w:hint="eastAsia"/>
          <w:szCs w:val="28"/>
        </w:rPr>
        <w:t>2</w:t>
      </w:r>
      <w:r>
        <w:rPr>
          <w:rFonts w:hint="eastAsia"/>
          <w:szCs w:val="28"/>
        </w:rPr>
        <w:t>）结合平台应用方向、功能需求等，协助开展工作重点难点分析，提出应对措施及合理化建议，制定项目实施技术方案。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（</w:t>
      </w:r>
      <w:r>
        <w:rPr>
          <w:rFonts w:hint="eastAsia"/>
          <w:szCs w:val="28"/>
        </w:rPr>
        <w:t>3</w:t>
      </w:r>
      <w:r>
        <w:rPr>
          <w:rFonts w:hint="eastAsia"/>
          <w:szCs w:val="28"/>
        </w:rPr>
        <w:t>）系统功能需求：</w:t>
      </w:r>
      <w:r>
        <w:rPr>
          <w:rFonts w:hint="eastAsia"/>
          <w:szCs w:val="28"/>
        </w:rPr>
        <w:t xml:space="preserve"> </w:t>
      </w:r>
    </w:p>
    <w:p w:rsidR="00BB6E18" w:rsidRPr="003666BF" w:rsidRDefault="00387670">
      <w:pPr>
        <w:tabs>
          <w:tab w:val="left" w:pos="312"/>
        </w:tabs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1</w:t>
      </w:r>
      <w:r>
        <w:rPr>
          <w:rFonts w:hint="eastAsia"/>
          <w:szCs w:val="28"/>
        </w:rPr>
        <w:t>）</w:t>
      </w:r>
      <w:r w:rsidRPr="003666BF">
        <w:rPr>
          <w:rFonts w:hint="eastAsia"/>
          <w:szCs w:val="28"/>
        </w:rPr>
        <w:t>在我站</w:t>
      </w:r>
      <w:r w:rsidR="009514F8">
        <w:rPr>
          <w:rFonts w:hint="eastAsia"/>
          <w:szCs w:val="28"/>
        </w:rPr>
        <w:t>造价</w:t>
      </w:r>
      <w:r w:rsidRPr="003666BF">
        <w:rPr>
          <w:rFonts w:hint="eastAsia"/>
          <w:szCs w:val="28"/>
        </w:rPr>
        <w:t>指标自动分析</w:t>
      </w:r>
      <w:r w:rsidR="009514F8">
        <w:rPr>
          <w:rFonts w:hint="eastAsia"/>
          <w:szCs w:val="28"/>
        </w:rPr>
        <w:t>系统</w:t>
      </w:r>
      <w:r w:rsidRPr="003666BF">
        <w:rPr>
          <w:rFonts w:hint="eastAsia"/>
          <w:color w:val="000000" w:themeColor="text1"/>
          <w:szCs w:val="28"/>
        </w:rPr>
        <w:t>的基础上</w:t>
      </w:r>
      <w:r w:rsidRPr="003666BF">
        <w:rPr>
          <w:rFonts w:hint="eastAsia"/>
          <w:szCs w:val="28"/>
        </w:rPr>
        <w:t>，结合</w:t>
      </w:r>
      <w:r w:rsidR="00430A89">
        <w:rPr>
          <w:rFonts w:hint="eastAsia"/>
          <w:szCs w:val="28"/>
        </w:rPr>
        <w:t>相关</w:t>
      </w:r>
      <w:r w:rsidRPr="003666BF">
        <w:rPr>
          <w:rFonts w:hint="eastAsia"/>
          <w:szCs w:val="28"/>
        </w:rPr>
        <w:t>课题的研究成果，建立房屋建筑工程技术经济指标层级管理体系，实现指标分析计算结果分层级展示功能，为数据提炼、应用提供基础条件；</w:t>
      </w:r>
    </w:p>
    <w:p w:rsidR="00BB6E18" w:rsidRDefault="00387670">
      <w:pPr>
        <w:tabs>
          <w:tab w:val="left" w:pos="312"/>
        </w:tabs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2</w:t>
      </w:r>
      <w:r>
        <w:rPr>
          <w:rFonts w:hint="eastAsia"/>
          <w:szCs w:val="28"/>
        </w:rPr>
        <w:t>）提供数据文件的上传，工程造价指标在线查询和导出功能；</w:t>
      </w:r>
    </w:p>
    <w:p w:rsidR="00BB6E18" w:rsidRDefault="00387670">
      <w:pPr>
        <w:tabs>
          <w:tab w:val="left" w:pos="312"/>
        </w:tabs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3</w:t>
      </w:r>
      <w:r>
        <w:rPr>
          <w:rFonts w:hint="eastAsia"/>
          <w:szCs w:val="28"/>
        </w:rPr>
        <w:t>）建立造价指标数据应用规则，解决造价指标数据提供者权利、义务对等关系，调动提交数据的积极性，丰富平台数据，促进平台运维良性发展。</w:t>
      </w:r>
    </w:p>
    <w:p w:rsidR="00BB6E18" w:rsidRDefault="00387670">
      <w:pPr>
        <w:tabs>
          <w:tab w:val="left" w:pos="312"/>
        </w:tabs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（</w:t>
      </w:r>
      <w:r>
        <w:rPr>
          <w:rFonts w:hint="eastAsia"/>
          <w:szCs w:val="28"/>
        </w:rPr>
        <w:t>4</w:t>
      </w:r>
      <w:r>
        <w:rPr>
          <w:rFonts w:hint="eastAsia"/>
          <w:szCs w:val="28"/>
        </w:rPr>
        <w:t>）平台的建设应满足招标文件所规定的功能需求、安全性需求、后续维护性需求等，并在免费维护期提供平台功能优化服务。</w:t>
      </w:r>
    </w:p>
    <w:p w:rsidR="00BB6E18" w:rsidRDefault="00387670">
      <w:pPr>
        <w:tabs>
          <w:tab w:val="left" w:pos="312"/>
        </w:tabs>
        <w:spacing w:line="360" w:lineRule="auto"/>
        <w:ind w:firstLine="482"/>
        <w:rPr>
          <w:b/>
          <w:bCs/>
        </w:rPr>
      </w:pPr>
      <w:r>
        <w:rPr>
          <w:rFonts w:hint="eastAsia"/>
          <w:b/>
          <w:bCs/>
        </w:rPr>
        <w:t>2.</w:t>
      </w:r>
      <w:r>
        <w:rPr>
          <w:rFonts w:hint="eastAsia"/>
          <w:b/>
          <w:bCs/>
        </w:rPr>
        <w:t>平台功能列表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依据业务需求，</w:t>
      </w:r>
      <w:r>
        <w:rPr>
          <w:rFonts w:hint="eastAsia"/>
          <w:szCs w:val="28"/>
        </w:rPr>
        <w:t>平台主要功能列表如下</w:t>
      </w:r>
      <w:r>
        <w:rPr>
          <w:szCs w:val="28"/>
        </w:rPr>
        <w:t>：</w:t>
      </w:r>
    </w:p>
    <w:p w:rsidR="00D549BA" w:rsidRDefault="00D549BA">
      <w:pPr>
        <w:spacing w:line="360" w:lineRule="auto"/>
        <w:ind w:firstLine="480"/>
        <w:rPr>
          <w:szCs w:val="28"/>
        </w:rPr>
      </w:pPr>
    </w:p>
    <w:tbl>
      <w:tblPr>
        <w:tblW w:w="9976" w:type="dxa"/>
        <w:jc w:val="center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62"/>
        <w:gridCol w:w="2210"/>
        <w:gridCol w:w="6636"/>
      </w:tblGrid>
      <w:tr w:rsidR="00BB6E18">
        <w:trPr>
          <w:trHeight w:val="409"/>
          <w:jc w:val="center"/>
        </w:trPr>
        <w:tc>
          <w:tcPr>
            <w:tcW w:w="568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rPr>
                <w:szCs w:val="28"/>
              </w:rPr>
            </w:pPr>
            <w:bookmarkStart w:id="21" w:name="_Toc31113"/>
            <w:bookmarkEnd w:id="19"/>
            <w:bookmarkEnd w:id="20"/>
            <w:r>
              <w:rPr>
                <w:rFonts w:hint="eastAsia"/>
                <w:szCs w:val="28"/>
              </w:rPr>
              <w:lastRenderedPageBreak/>
              <w:t>序</w:t>
            </w:r>
            <w:r>
              <w:rPr>
                <w:szCs w:val="28"/>
              </w:rPr>
              <w:t>号</w:t>
            </w:r>
          </w:p>
        </w:tc>
        <w:tc>
          <w:tcPr>
            <w:tcW w:w="2772" w:type="dxa"/>
            <w:gridSpan w:val="2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  <w:r>
              <w:rPr>
                <w:szCs w:val="28"/>
              </w:rPr>
              <w:t>功能模块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  <w:r>
              <w:rPr>
                <w:szCs w:val="28"/>
              </w:rPr>
              <w:t>功能说明</w:t>
            </w:r>
          </w:p>
        </w:tc>
      </w:tr>
      <w:tr w:rsidR="00BB6E18" w:rsidTr="005428C5">
        <w:trPr>
          <w:trHeight w:val="1722"/>
          <w:jc w:val="center"/>
        </w:trPr>
        <w:tc>
          <w:tcPr>
            <w:tcW w:w="568" w:type="dxa"/>
            <w:vMerge w:val="restart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1</w:t>
            </w:r>
            <w:r>
              <w:rPr>
                <w:szCs w:val="28"/>
              </w:rPr>
              <w:t>1</w:t>
            </w:r>
          </w:p>
        </w:tc>
        <w:tc>
          <w:tcPr>
            <w:tcW w:w="562" w:type="dxa"/>
            <w:vMerge w:val="restart"/>
            <w:textDirection w:val="tbRlV"/>
            <w:vAlign w:val="center"/>
          </w:tcPr>
          <w:p w:rsidR="00BB6E18" w:rsidRDefault="009514F8" w:rsidP="009514F8">
            <w:pPr>
              <w:widowControl/>
              <w:adjustRightInd w:val="0"/>
              <w:snapToGrid w:val="0"/>
              <w:spacing w:beforeLines="50" w:before="156" w:afterLines="50" w:after="156"/>
              <w:ind w:left="113" w:right="113"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造价</w:t>
            </w:r>
            <w:r w:rsidR="00387670">
              <w:rPr>
                <w:rFonts w:hint="eastAsia"/>
                <w:szCs w:val="28"/>
              </w:rPr>
              <w:t>指标自动分析</w:t>
            </w:r>
            <w:r>
              <w:rPr>
                <w:rFonts w:hint="eastAsia"/>
                <w:szCs w:val="28"/>
              </w:rPr>
              <w:t>系统</w:t>
            </w:r>
            <w:r w:rsidR="00387670">
              <w:rPr>
                <w:rFonts w:hint="eastAsia"/>
                <w:szCs w:val="28"/>
              </w:rPr>
              <w:t>升级</w:t>
            </w: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系统功能升级</w:t>
            </w:r>
          </w:p>
        </w:tc>
        <w:tc>
          <w:tcPr>
            <w:tcW w:w="6636" w:type="dxa"/>
            <w:vAlign w:val="center"/>
          </w:tcPr>
          <w:p w:rsidR="00BB6E18" w:rsidRDefault="007F67B8">
            <w:pPr>
              <w:numPr>
                <w:ilvl w:val="0"/>
                <w:numId w:val="3"/>
              </w:numPr>
              <w:ind w:firstLineChars="0" w:firstLine="0"/>
            </w:pPr>
            <w:r>
              <w:rPr>
                <w:rFonts w:hint="eastAsia"/>
              </w:rPr>
              <w:t xml:space="preserve"> </w:t>
            </w:r>
            <w:r w:rsidR="00387670">
              <w:rPr>
                <w:rFonts w:hint="eastAsia"/>
              </w:rPr>
              <w:t>完善指标库工程项目划分框架体系；</w:t>
            </w:r>
          </w:p>
          <w:p w:rsidR="00BB6E18" w:rsidRDefault="007F67B8">
            <w:pPr>
              <w:numPr>
                <w:ilvl w:val="0"/>
                <w:numId w:val="3"/>
              </w:numPr>
              <w:ind w:firstLineChars="0" w:firstLine="0"/>
            </w:pPr>
            <w:r>
              <w:rPr>
                <w:rFonts w:hint="eastAsia"/>
              </w:rPr>
              <w:t xml:space="preserve"> </w:t>
            </w:r>
            <w:r w:rsidR="00387670">
              <w:rPr>
                <w:rFonts w:hint="eastAsia"/>
              </w:rPr>
              <w:t>完善单项工程、专业工程自动识别功能，提高识别率和计算结果的准确性；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3. </w:t>
            </w:r>
            <w:r>
              <w:rPr>
                <w:rFonts w:hint="eastAsia"/>
              </w:rPr>
              <w:t>优化软件</w:t>
            </w:r>
            <w:r>
              <w:rPr>
                <w:rFonts w:hint="eastAsia"/>
              </w:rPr>
              <w:t>UI</w:t>
            </w:r>
            <w:r>
              <w:rPr>
                <w:rFonts w:hint="eastAsia"/>
              </w:rPr>
              <w:t>设计及操作流程。</w:t>
            </w:r>
          </w:p>
        </w:tc>
      </w:tr>
      <w:tr w:rsidR="00BB6E18">
        <w:trPr>
          <w:trHeight w:val="511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指标分析模板管理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>指标分析模板可维护可切换，计算规则可自定义。</w:t>
            </w:r>
          </w:p>
        </w:tc>
      </w:tr>
      <w:tr w:rsidR="00BB6E18" w:rsidTr="008B7513">
        <w:trPr>
          <w:trHeight w:val="718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6E46BF" w:rsidP="006E46BF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对接</w:t>
            </w:r>
            <w:r w:rsidR="00387670">
              <w:rPr>
                <w:rFonts w:hint="eastAsia"/>
                <w:szCs w:val="28"/>
              </w:rPr>
              <w:t>造价指标数据应用平台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rPr>
                <w:szCs w:val="28"/>
              </w:rPr>
            </w:pPr>
            <w:r>
              <w:rPr>
                <w:rFonts w:hint="eastAsia"/>
                <w:szCs w:val="28"/>
              </w:rPr>
              <w:t>实现与造价指标数据应用平台数据连通。</w:t>
            </w:r>
          </w:p>
        </w:tc>
      </w:tr>
      <w:tr w:rsidR="00BB6E18">
        <w:trPr>
          <w:trHeight w:val="1131"/>
          <w:jc w:val="center"/>
        </w:trPr>
        <w:tc>
          <w:tcPr>
            <w:tcW w:w="568" w:type="dxa"/>
            <w:vMerge w:val="restart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2</w:t>
            </w:r>
            <w:r>
              <w:rPr>
                <w:szCs w:val="28"/>
              </w:rPr>
              <w:t>2</w:t>
            </w:r>
          </w:p>
        </w:tc>
        <w:tc>
          <w:tcPr>
            <w:tcW w:w="562" w:type="dxa"/>
            <w:vMerge w:val="restart"/>
            <w:textDirection w:val="tbRlV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left="113" w:right="113"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造价指标（房屋建筑类）数据应用平台</w:t>
            </w: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left="240" w:hangingChars="100" w:hanging="24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登录</w:t>
            </w:r>
            <w:r>
              <w:rPr>
                <w:rFonts w:hint="eastAsia"/>
                <w:szCs w:val="28"/>
              </w:rPr>
              <w:t>/</w:t>
            </w:r>
            <w:r>
              <w:rPr>
                <w:rFonts w:hint="eastAsia"/>
                <w:szCs w:val="28"/>
              </w:rPr>
              <w:t>注册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1. </w:t>
            </w:r>
            <w:r>
              <w:rPr>
                <w:rFonts w:hint="eastAsia"/>
              </w:rPr>
              <w:t>访客用户仅可查询权限内建设项目基本信息；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2. </w:t>
            </w:r>
            <w:r>
              <w:rPr>
                <w:rFonts w:hint="eastAsia"/>
              </w:rPr>
              <w:t>建立用户实名注册认证机制，系统通过发送手机短信验证</w:t>
            </w:r>
            <w:proofErr w:type="gramStart"/>
            <w:r>
              <w:rPr>
                <w:rFonts w:hint="eastAsia"/>
              </w:rPr>
              <w:t>码实现</w:t>
            </w:r>
            <w:proofErr w:type="gramEnd"/>
            <w:r>
              <w:rPr>
                <w:rFonts w:hint="eastAsia"/>
              </w:rPr>
              <w:t>注册确认、找回密码等保障账户安全功能；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3. </w:t>
            </w:r>
            <w:r>
              <w:rPr>
                <w:rFonts w:hint="eastAsia"/>
              </w:rPr>
              <w:t>用户注册成功后，可使用手机号或用户名登录平台；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4. </w:t>
            </w:r>
            <w:r>
              <w:rPr>
                <w:rFonts w:hint="eastAsia"/>
              </w:rPr>
              <w:t>实现与指标自动分析计算软件同一账号密码登录。</w:t>
            </w:r>
          </w:p>
        </w:tc>
      </w:tr>
      <w:tr w:rsidR="00BB6E18">
        <w:trPr>
          <w:trHeight w:val="878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用户空间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>包括但不限于以下功能：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1. </w:t>
            </w:r>
            <w:r>
              <w:rPr>
                <w:rFonts w:hint="eastAsia"/>
              </w:rPr>
              <w:t>维护用户注册的基本信息，修改用户密码；</w:t>
            </w:r>
          </w:p>
          <w:p w:rsidR="00BB6E18" w:rsidRDefault="00387670">
            <w:pPr>
              <w:tabs>
                <w:tab w:val="left" w:pos="312"/>
              </w:tabs>
              <w:spacing w:line="360" w:lineRule="auto"/>
              <w:ind w:firstLineChars="0" w:firstLine="0"/>
            </w:pPr>
            <w:r>
              <w:rPr>
                <w:rFonts w:hint="eastAsia"/>
              </w:rPr>
              <w:t xml:space="preserve">2. </w:t>
            </w:r>
            <w:r>
              <w:rPr>
                <w:rFonts w:hint="eastAsia"/>
              </w:rPr>
              <w:t>收藏典型案例工程指标；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3. </w:t>
            </w:r>
            <w:r>
              <w:rPr>
                <w:rFonts w:hint="eastAsia"/>
              </w:rPr>
              <w:t>维护本用户上传的指标数据；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4. </w:t>
            </w:r>
            <w:r>
              <w:rPr>
                <w:rFonts w:hint="eastAsia"/>
              </w:rPr>
              <w:t>查看用户的积分和积分消费记录。</w:t>
            </w:r>
          </w:p>
        </w:tc>
      </w:tr>
      <w:tr w:rsidR="00BB6E18">
        <w:trPr>
          <w:trHeight w:val="878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指标查询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>包括但不限于以下功能：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．按工程指标层级分类体系，实现指标的分类逐级查阅；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．按项目分类、项目名称、项目概况特征等信息查询项目；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．按单项工程类别、单项工程名称、单项工程特征等信息查询单项工程；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4. </w:t>
            </w:r>
            <w:r>
              <w:rPr>
                <w:rFonts w:hint="eastAsia"/>
              </w:rPr>
              <w:t>按专业类别、专业工程特征等信息查询专业工程及指标；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5. </w:t>
            </w:r>
            <w:r>
              <w:rPr>
                <w:rFonts w:hint="eastAsia"/>
              </w:rPr>
              <w:t>按技术经济指标名称、指标特征信息查询特定指标项。</w:t>
            </w:r>
          </w:p>
        </w:tc>
      </w:tr>
      <w:tr w:rsidR="00BB6E18">
        <w:trPr>
          <w:trHeight w:val="90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指标分析对比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numPr>
                <w:ilvl w:val="0"/>
                <w:numId w:val="4"/>
              </w:numPr>
              <w:ind w:firstLineChars="0"/>
            </w:pPr>
            <w:r>
              <w:rPr>
                <w:rFonts w:hint="eastAsia"/>
              </w:rPr>
              <w:t>查找同类项目或工程；</w:t>
            </w:r>
          </w:p>
          <w:p w:rsidR="00BB6E18" w:rsidRDefault="00387670">
            <w:pPr>
              <w:numPr>
                <w:ilvl w:val="0"/>
                <w:numId w:val="4"/>
              </w:numPr>
              <w:ind w:firstLineChars="0"/>
            </w:pPr>
            <w:r>
              <w:rPr>
                <w:rFonts w:hint="eastAsia"/>
              </w:rPr>
              <w:t>选择对比项目或工程；</w:t>
            </w:r>
          </w:p>
          <w:p w:rsidR="00BB6E18" w:rsidRDefault="00387670">
            <w:pPr>
              <w:numPr>
                <w:ilvl w:val="0"/>
                <w:numId w:val="4"/>
              </w:numPr>
              <w:ind w:firstLineChars="0"/>
            </w:pPr>
            <w:r>
              <w:rPr>
                <w:rFonts w:hint="eastAsia"/>
              </w:rPr>
              <w:t>实现项目概况、工程特征、各项指标的对比分析；</w:t>
            </w:r>
          </w:p>
          <w:p w:rsidR="00BB6E18" w:rsidRDefault="00387670">
            <w:pPr>
              <w:numPr>
                <w:ilvl w:val="0"/>
                <w:numId w:val="4"/>
              </w:numPr>
              <w:ind w:firstLineChars="0"/>
            </w:pPr>
            <w:r>
              <w:rPr>
                <w:rFonts w:hint="eastAsia"/>
              </w:rPr>
              <w:t>实现专业工程指标对比分析。</w:t>
            </w:r>
          </w:p>
        </w:tc>
      </w:tr>
      <w:tr w:rsidR="00BB6E18">
        <w:trPr>
          <w:trHeight w:val="743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2"/>
              <w:jc w:val="center"/>
              <w:rPr>
                <w:b/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2"/>
              <w:jc w:val="center"/>
              <w:rPr>
                <w:b/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上</w:t>
            </w:r>
            <w:proofErr w:type="gramStart"/>
            <w:r>
              <w:rPr>
                <w:rFonts w:hint="eastAsia"/>
                <w:szCs w:val="28"/>
              </w:rPr>
              <w:t>传指标</w:t>
            </w:r>
            <w:proofErr w:type="gramEnd"/>
            <w:r>
              <w:rPr>
                <w:rFonts w:hint="eastAsia"/>
                <w:szCs w:val="28"/>
              </w:rPr>
              <w:t>数据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numPr>
                <w:ilvl w:val="0"/>
                <w:numId w:val="5"/>
              </w:numPr>
              <w:ind w:firstLineChars="0"/>
            </w:pPr>
            <w:r>
              <w:rPr>
                <w:rFonts w:ascii="宋体" w:hAnsi="宋体" w:cs="宋体" w:hint="eastAsia"/>
                <w:color w:val="000000" w:themeColor="text1"/>
                <w:szCs w:val="24"/>
              </w:rPr>
              <w:t>用户可实现将工程数据上传至数据应用平台，实现共享；</w:t>
            </w:r>
          </w:p>
          <w:p w:rsidR="00BB6E18" w:rsidRDefault="00387670">
            <w:pPr>
              <w:numPr>
                <w:ilvl w:val="0"/>
                <w:numId w:val="5"/>
              </w:numPr>
              <w:ind w:firstLineChars="0"/>
            </w:pPr>
            <w:r>
              <w:rPr>
                <w:rFonts w:ascii="宋体" w:hAnsi="宋体" w:cs="宋体" w:hint="eastAsia"/>
                <w:color w:val="000000" w:themeColor="text1"/>
                <w:szCs w:val="24"/>
              </w:rPr>
              <w:t>用户上传的案例工程的指标计算分析结果可自行导出。</w:t>
            </w:r>
          </w:p>
        </w:tc>
      </w:tr>
      <w:tr w:rsidR="00BB6E18">
        <w:trPr>
          <w:trHeight w:val="1034"/>
          <w:jc w:val="center"/>
        </w:trPr>
        <w:tc>
          <w:tcPr>
            <w:tcW w:w="568" w:type="dxa"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2"/>
              <w:jc w:val="center"/>
              <w:rPr>
                <w:b/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2"/>
              <w:jc w:val="center"/>
              <w:rPr>
                <w:b/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下载指标自动分析计算软件</w:t>
            </w:r>
          </w:p>
        </w:tc>
        <w:tc>
          <w:tcPr>
            <w:tcW w:w="6636" w:type="dxa"/>
            <w:vAlign w:val="center"/>
          </w:tcPr>
          <w:p w:rsidR="00BB6E18" w:rsidRDefault="00387670" w:rsidP="008B7513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rPr>
                <w:szCs w:val="28"/>
              </w:rPr>
            </w:pPr>
            <w:r>
              <w:rPr>
                <w:rFonts w:hint="eastAsia"/>
                <w:szCs w:val="28"/>
              </w:rPr>
              <w:t>提供《指标自动分析计算软件》下载，自动升级功能。</w:t>
            </w:r>
          </w:p>
        </w:tc>
      </w:tr>
      <w:tr w:rsidR="00BB6E18">
        <w:trPr>
          <w:trHeight w:val="557"/>
          <w:jc w:val="center"/>
        </w:trPr>
        <w:tc>
          <w:tcPr>
            <w:tcW w:w="568" w:type="dxa"/>
            <w:vMerge w:val="restart"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Chars="83" w:firstLine="199"/>
              <w:rPr>
                <w:szCs w:val="28"/>
              </w:rPr>
            </w:pPr>
          </w:p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83" w:firstLine="199"/>
              <w:rPr>
                <w:szCs w:val="28"/>
              </w:rPr>
            </w:pPr>
            <w:r>
              <w:rPr>
                <w:rFonts w:hint="eastAsia"/>
                <w:szCs w:val="28"/>
              </w:rPr>
              <w:t>3</w:t>
            </w:r>
          </w:p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62" w:type="dxa"/>
            <w:vMerge w:val="restart"/>
            <w:textDirection w:val="tbRlV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left="240" w:right="113" w:hangingChars="100" w:hanging="24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指标</w:t>
            </w:r>
            <w:proofErr w:type="gramStart"/>
            <w:r>
              <w:rPr>
                <w:rFonts w:hint="eastAsia"/>
                <w:szCs w:val="28"/>
              </w:rPr>
              <w:t>库维护</w:t>
            </w:r>
            <w:proofErr w:type="gramEnd"/>
            <w:r>
              <w:rPr>
                <w:rFonts w:hint="eastAsia"/>
                <w:szCs w:val="28"/>
              </w:rPr>
              <w:t>子系统</w:t>
            </w:r>
          </w:p>
        </w:tc>
        <w:tc>
          <w:tcPr>
            <w:tcW w:w="2210" w:type="dxa"/>
            <w:vAlign w:val="center"/>
          </w:tcPr>
          <w:p w:rsidR="00BB6E18" w:rsidRDefault="00387670">
            <w:pPr>
              <w:tabs>
                <w:tab w:val="left" w:pos="604"/>
              </w:tabs>
              <w:ind w:firstLineChars="0" w:firstLine="0"/>
              <w:jc w:val="center"/>
            </w:pPr>
            <w:r>
              <w:rPr>
                <w:rFonts w:hint="eastAsia"/>
              </w:rPr>
              <w:t>案例工程管理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numPr>
                <w:ilvl w:val="0"/>
                <w:numId w:val="7"/>
              </w:numPr>
              <w:ind w:firstLineChars="0"/>
            </w:pPr>
            <w:r>
              <w:rPr>
                <w:rFonts w:hint="eastAsia"/>
              </w:rPr>
              <w:t>用户按项目类型、数据来源管理案例工程；</w:t>
            </w:r>
          </w:p>
          <w:p w:rsidR="00BB6E18" w:rsidRDefault="00387670">
            <w:pPr>
              <w:numPr>
                <w:ilvl w:val="0"/>
                <w:numId w:val="7"/>
              </w:numPr>
              <w:ind w:firstLineChars="0"/>
            </w:pPr>
            <w:r>
              <w:rPr>
                <w:rFonts w:hint="eastAsia"/>
              </w:rPr>
              <w:t>管理功能：工程自分类管理；工程数据脱敏处理；按项目概况、特征信息查询同类项目，对比审核；发布及终止发布。</w:t>
            </w:r>
          </w:p>
        </w:tc>
      </w:tr>
      <w:tr w:rsidR="00BB6E18">
        <w:trPr>
          <w:trHeight w:val="472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综合指标管理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numPr>
                <w:ilvl w:val="0"/>
                <w:numId w:val="8"/>
              </w:numPr>
              <w:ind w:firstLineChars="0"/>
            </w:pPr>
            <w:r>
              <w:rPr>
                <w:rFonts w:hint="eastAsia"/>
              </w:rPr>
              <w:t>综合指标期次管理；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2. </w:t>
            </w:r>
            <w:r>
              <w:rPr>
                <w:rFonts w:hint="eastAsia"/>
              </w:rPr>
              <w:t>综合指标计算功能：计算某一类型相似工程的技术经济指标综合值，包括最大值、最小值、平均值。</w:t>
            </w:r>
          </w:p>
        </w:tc>
      </w:tr>
      <w:tr w:rsidR="00BB6E18">
        <w:trPr>
          <w:trHeight w:val="472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工程分类管理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>工程分类为树形层次结构，按项目、单项工程、专业建立工程分类体系，作为工程项目自分类管理、计算综合指标的索引。</w:t>
            </w:r>
          </w:p>
        </w:tc>
      </w:tr>
      <w:tr w:rsidR="00BB6E18">
        <w:trPr>
          <w:trHeight w:val="472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统计分析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1. </w:t>
            </w:r>
            <w:r>
              <w:rPr>
                <w:rFonts w:hint="eastAsia"/>
              </w:rPr>
              <w:t>按工程分类、数据来源，设置项目概况、特征信息等条件统计建设项目、单项工程、专业工程数量；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2. </w:t>
            </w:r>
            <w:r>
              <w:rPr>
                <w:rFonts w:hint="eastAsia"/>
              </w:rPr>
              <w:t>按条件查找指标，按项目类型、时间维</w:t>
            </w:r>
            <w:proofErr w:type="gramStart"/>
            <w:r>
              <w:rPr>
                <w:rFonts w:hint="eastAsia"/>
              </w:rPr>
              <w:t>度分析</w:t>
            </w:r>
            <w:proofErr w:type="gramEnd"/>
            <w:r>
              <w:rPr>
                <w:rFonts w:hint="eastAsia"/>
              </w:rPr>
              <w:t>指标及计算趋势；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3. </w:t>
            </w:r>
            <w:r>
              <w:rPr>
                <w:rFonts w:hint="eastAsia"/>
              </w:rPr>
              <w:t>统计项目或指标的引用频次；</w:t>
            </w:r>
          </w:p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 xml:space="preserve">4. </w:t>
            </w:r>
            <w:r>
              <w:rPr>
                <w:rFonts w:hint="eastAsia"/>
              </w:rPr>
              <w:t>可自定义统计分析功能。</w:t>
            </w:r>
          </w:p>
        </w:tc>
      </w:tr>
      <w:tr w:rsidR="00BB6E18">
        <w:trPr>
          <w:trHeight w:val="472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积分管理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ind w:firstLineChars="0" w:firstLine="0"/>
            </w:pPr>
            <w:r>
              <w:rPr>
                <w:rFonts w:hint="eastAsia"/>
              </w:rPr>
              <w:t>建立积分管理制度，平台用户可通过分享案例工程指标、异常纠错及建议等方式赚取积分；实现使用平台积分查询建设项目、单项工程、专业工程技术经济指标等。</w:t>
            </w:r>
          </w:p>
        </w:tc>
      </w:tr>
      <w:tr w:rsidR="00BB6E18">
        <w:trPr>
          <w:trHeight w:val="831"/>
          <w:jc w:val="center"/>
        </w:trPr>
        <w:tc>
          <w:tcPr>
            <w:tcW w:w="568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562" w:type="dxa"/>
            <w:vMerge/>
            <w:vAlign w:val="center"/>
          </w:tcPr>
          <w:p w:rsidR="00BB6E18" w:rsidRDefault="00BB6E18">
            <w:pPr>
              <w:widowControl/>
              <w:adjustRightInd w:val="0"/>
              <w:snapToGrid w:val="0"/>
              <w:spacing w:beforeLines="50" w:before="156" w:afterLines="50" w:after="156"/>
              <w:ind w:firstLine="480"/>
              <w:jc w:val="center"/>
              <w:rPr>
                <w:szCs w:val="28"/>
              </w:rPr>
            </w:pPr>
          </w:p>
        </w:tc>
        <w:tc>
          <w:tcPr>
            <w:tcW w:w="2210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用户管理</w:t>
            </w:r>
          </w:p>
        </w:tc>
        <w:tc>
          <w:tcPr>
            <w:tcW w:w="6636" w:type="dxa"/>
            <w:vAlign w:val="center"/>
          </w:tcPr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rPr>
                <w:szCs w:val="28"/>
              </w:rPr>
            </w:pPr>
            <w:r>
              <w:rPr>
                <w:rFonts w:hint="eastAsia"/>
                <w:szCs w:val="28"/>
              </w:rPr>
              <w:t xml:space="preserve">1. </w:t>
            </w:r>
            <w:r>
              <w:rPr>
                <w:rFonts w:hint="eastAsia"/>
                <w:szCs w:val="28"/>
              </w:rPr>
              <w:t>用户群组管理；</w:t>
            </w:r>
          </w:p>
          <w:p w:rsidR="00BB6E18" w:rsidRDefault="00387670">
            <w:pPr>
              <w:widowControl/>
              <w:adjustRightInd w:val="0"/>
              <w:snapToGrid w:val="0"/>
              <w:spacing w:beforeLines="50" w:before="156" w:afterLines="50" w:after="156"/>
              <w:ind w:firstLineChars="0" w:firstLine="0"/>
              <w:rPr>
                <w:szCs w:val="28"/>
              </w:rPr>
            </w:pPr>
            <w:r>
              <w:rPr>
                <w:rFonts w:hint="eastAsia"/>
                <w:szCs w:val="28"/>
              </w:rPr>
              <w:t xml:space="preserve">2. </w:t>
            </w:r>
            <w:r>
              <w:rPr>
                <w:rFonts w:hint="eastAsia"/>
                <w:szCs w:val="28"/>
              </w:rPr>
              <w:t>权限管理。</w:t>
            </w:r>
          </w:p>
        </w:tc>
      </w:tr>
    </w:tbl>
    <w:p w:rsidR="00BB6E18" w:rsidRDefault="00387670">
      <w:pPr>
        <w:ind w:firstLine="482"/>
        <w:rPr>
          <w:b/>
        </w:rPr>
      </w:pPr>
      <w:r>
        <w:rPr>
          <w:rFonts w:hint="eastAsia"/>
          <w:b/>
        </w:rPr>
        <w:t>3.</w:t>
      </w:r>
      <w:r>
        <w:rPr>
          <w:rFonts w:hint="eastAsia"/>
          <w:b/>
        </w:rPr>
        <w:t>开发维护服务要求</w:t>
      </w:r>
      <w:bookmarkEnd w:id="21"/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为使</w:t>
      </w:r>
      <w:r>
        <w:rPr>
          <w:rFonts w:hint="eastAsia"/>
          <w:szCs w:val="28"/>
        </w:rPr>
        <w:t>该平台顺利开发、</w:t>
      </w:r>
      <w:r>
        <w:rPr>
          <w:szCs w:val="28"/>
        </w:rPr>
        <w:t>交付</w:t>
      </w:r>
      <w:r>
        <w:rPr>
          <w:rFonts w:hint="eastAsia"/>
          <w:szCs w:val="28"/>
        </w:rPr>
        <w:t>于招标人</w:t>
      </w:r>
      <w:r>
        <w:rPr>
          <w:szCs w:val="28"/>
        </w:rPr>
        <w:t>正常运行、正确操作，</w:t>
      </w:r>
      <w:r>
        <w:rPr>
          <w:rFonts w:hint="eastAsia"/>
          <w:szCs w:val="28"/>
        </w:rPr>
        <w:t>自</w:t>
      </w:r>
      <w:r>
        <w:rPr>
          <w:szCs w:val="28"/>
        </w:rPr>
        <w:t>本项目</w:t>
      </w:r>
      <w:r>
        <w:rPr>
          <w:rFonts w:hint="eastAsia"/>
          <w:szCs w:val="28"/>
        </w:rPr>
        <w:t>平台正式投入使用</w:t>
      </w:r>
      <w:r>
        <w:rPr>
          <w:szCs w:val="28"/>
        </w:rPr>
        <w:t>之日起，由</w:t>
      </w:r>
      <w:r>
        <w:rPr>
          <w:rFonts w:hint="eastAsia"/>
          <w:szCs w:val="28"/>
        </w:rPr>
        <w:t>投标人</w:t>
      </w:r>
      <w:r>
        <w:rPr>
          <w:szCs w:val="28"/>
        </w:rPr>
        <w:t>提供</w:t>
      </w:r>
      <w:r>
        <w:rPr>
          <w:szCs w:val="28"/>
          <w:u w:val="single"/>
        </w:rPr>
        <w:t xml:space="preserve"> 12</w:t>
      </w:r>
      <w:r>
        <w:rPr>
          <w:szCs w:val="28"/>
          <w:u w:val="single"/>
        </w:rPr>
        <w:t>个月</w:t>
      </w:r>
      <w:r>
        <w:rPr>
          <w:szCs w:val="28"/>
          <w:u w:val="single"/>
        </w:rPr>
        <w:t xml:space="preserve"> </w:t>
      </w:r>
      <w:r>
        <w:rPr>
          <w:szCs w:val="28"/>
        </w:rPr>
        <w:t>的</w:t>
      </w:r>
      <w:r>
        <w:rPr>
          <w:rFonts w:hint="eastAsia"/>
          <w:szCs w:val="28"/>
        </w:rPr>
        <w:t>免</w:t>
      </w:r>
      <w:r>
        <w:rPr>
          <w:szCs w:val="28"/>
        </w:rPr>
        <w:t>费维护服务。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维护工作范围：由</w:t>
      </w:r>
      <w:r>
        <w:rPr>
          <w:rFonts w:hint="eastAsia"/>
          <w:szCs w:val="28"/>
        </w:rPr>
        <w:t>投标人</w:t>
      </w:r>
      <w:r>
        <w:rPr>
          <w:szCs w:val="28"/>
        </w:rPr>
        <w:t>负责开发的</w:t>
      </w:r>
      <w:r w:rsidR="00135498" w:rsidRPr="00135498">
        <w:rPr>
          <w:rFonts w:hint="eastAsia"/>
          <w:szCs w:val="28"/>
          <w:u w:val="single"/>
        </w:rPr>
        <w:t xml:space="preserve"> </w:t>
      </w:r>
      <w:r w:rsidRPr="00135498">
        <w:rPr>
          <w:rFonts w:hint="eastAsia"/>
          <w:szCs w:val="28"/>
          <w:u w:val="single"/>
        </w:rPr>
        <w:t>深</w:t>
      </w:r>
      <w:r>
        <w:rPr>
          <w:rFonts w:hint="eastAsia"/>
          <w:szCs w:val="28"/>
          <w:u w:val="single"/>
        </w:rPr>
        <w:t>圳市建设工程造价指标（房屋建筑类）数据应用平台</w:t>
      </w:r>
      <w:r w:rsidR="00135498">
        <w:rPr>
          <w:rFonts w:hint="eastAsia"/>
          <w:szCs w:val="28"/>
          <w:u w:val="single"/>
        </w:rPr>
        <w:t xml:space="preserve"> </w:t>
      </w:r>
      <w:r>
        <w:rPr>
          <w:szCs w:val="28"/>
        </w:rPr>
        <w:t>，在</w:t>
      </w:r>
      <w:r>
        <w:rPr>
          <w:rFonts w:hint="eastAsia"/>
          <w:szCs w:val="28"/>
        </w:rPr>
        <w:t>招标文件及合同书中</w:t>
      </w:r>
      <w:r>
        <w:rPr>
          <w:szCs w:val="28"/>
        </w:rPr>
        <w:t>确定的各项功能范围。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免费</w:t>
      </w:r>
      <w:r>
        <w:rPr>
          <w:szCs w:val="28"/>
        </w:rPr>
        <w:t>维护服务的具体内容如下：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（</w:t>
      </w:r>
      <w:r>
        <w:rPr>
          <w:szCs w:val="28"/>
        </w:rPr>
        <w:t>1</w:t>
      </w:r>
      <w:r>
        <w:rPr>
          <w:szCs w:val="28"/>
        </w:rPr>
        <w:t>）故障处理：诊断、解决应用</w:t>
      </w:r>
      <w:r>
        <w:rPr>
          <w:rFonts w:hint="eastAsia"/>
          <w:szCs w:val="28"/>
        </w:rPr>
        <w:t>平台</w:t>
      </w:r>
      <w:r>
        <w:rPr>
          <w:szCs w:val="28"/>
        </w:rPr>
        <w:t>故障，对其程序错误及缺陷进行排错。接到用户请求后，</w:t>
      </w:r>
      <w:r>
        <w:rPr>
          <w:szCs w:val="28"/>
        </w:rPr>
        <w:t>0.5</w:t>
      </w:r>
      <w:r>
        <w:rPr>
          <w:szCs w:val="28"/>
        </w:rPr>
        <w:t>小时内给出实质性响应，需要现场维护的，</w:t>
      </w:r>
      <w:r>
        <w:rPr>
          <w:rFonts w:hint="eastAsia"/>
          <w:szCs w:val="28"/>
        </w:rPr>
        <w:t>2</w:t>
      </w:r>
      <w:r>
        <w:rPr>
          <w:szCs w:val="28"/>
        </w:rPr>
        <w:t>小时内达到现场，并提供</w:t>
      </w:r>
      <w:r>
        <w:rPr>
          <w:rFonts w:hint="eastAsia"/>
          <w:szCs w:val="28"/>
        </w:rPr>
        <w:t>工作日全天候</w:t>
      </w:r>
      <w:r>
        <w:rPr>
          <w:szCs w:val="28"/>
        </w:rPr>
        <w:t>技术支持。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lastRenderedPageBreak/>
        <w:t>（</w:t>
      </w:r>
      <w:r>
        <w:rPr>
          <w:szCs w:val="28"/>
        </w:rPr>
        <w:t>2</w:t>
      </w:r>
      <w:r>
        <w:rPr>
          <w:szCs w:val="28"/>
        </w:rPr>
        <w:t>）技术咨询：解答用户</w:t>
      </w:r>
      <w:r>
        <w:rPr>
          <w:rFonts w:hint="eastAsia"/>
          <w:szCs w:val="28"/>
        </w:rPr>
        <w:t>在平台</w:t>
      </w:r>
      <w:r>
        <w:rPr>
          <w:szCs w:val="28"/>
        </w:rPr>
        <w:t>使用中的常见问题。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（</w:t>
      </w:r>
      <w:r>
        <w:rPr>
          <w:szCs w:val="28"/>
        </w:rPr>
        <w:t>3</w:t>
      </w:r>
      <w:r>
        <w:rPr>
          <w:szCs w:val="28"/>
        </w:rPr>
        <w:t>）</w:t>
      </w:r>
      <w:r>
        <w:rPr>
          <w:rFonts w:hint="eastAsia"/>
          <w:szCs w:val="28"/>
        </w:rPr>
        <w:t>平台</w:t>
      </w:r>
      <w:r>
        <w:rPr>
          <w:szCs w:val="28"/>
        </w:rPr>
        <w:t>优化：</w:t>
      </w:r>
      <w:r>
        <w:rPr>
          <w:rFonts w:hint="eastAsia"/>
          <w:szCs w:val="28"/>
        </w:rPr>
        <w:t>升级优化平台</w:t>
      </w:r>
      <w:r>
        <w:rPr>
          <w:szCs w:val="28"/>
        </w:rPr>
        <w:t>功能，</w:t>
      </w:r>
      <w:r>
        <w:rPr>
          <w:rFonts w:hint="eastAsia"/>
          <w:szCs w:val="28"/>
        </w:rPr>
        <w:t>增强平台</w:t>
      </w:r>
      <w:r>
        <w:rPr>
          <w:szCs w:val="28"/>
        </w:rPr>
        <w:t>执行效率，并进行文档维护、用户再培训。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（</w:t>
      </w:r>
      <w:r>
        <w:rPr>
          <w:szCs w:val="28"/>
        </w:rPr>
        <w:t>4</w:t>
      </w:r>
      <w:r>
        <w:rPr>
          <w:szCs w:val="28"/>
        </w:rPr>
        <w:t>）</w:t>
      </w:r>
      <w:r>
        <w:rPr>
          <w:rFonts w:hint="eastAsia"/>
          <w:szCs w:val="28"/>
        </w:rPr>
        <w:t>平台</w:t>
      </w:r>
      <w:r>
        <w:rPr>
          <w:szCs w:val="28"/>
        </w:rPr>
        <w:t>接口</w:t>
      </w:r>
      <w:r>
        <w:rPr>
          <w:rFonts w:hint="eastAsia"/>
          <w:szCs w:val="28"/>
        </w:rPr>
        <w:t>预留与调试</w:t>
      </w:r>
      <w:r>
        <w:rPr>
          <w:szCs w:val="28"/>
        </w:rPr>
        <w:t>：</w:t>
      </w:r>
      <w:r>
        <w:rPr>
          <w:rFonts w:hint="eastAsia"/>
          <w:szCs w:val="28"/>
        </w:rPr>
        <w:t>预留与调试相关</w:t>
      </w:r>
      <w:r>
        <w:rPr>
          <w:szCs w:val="28"/>
        </w:rPr>
        <w:t>系统接口，</w:t>
      </w:r>
      <w:r>
        <w:rPr>
          <w:rFonts w:hint="eastAsia"/>
          <w:szCs w:val="28"/>
        </w:rPr>
        <w:t>满足平台数据与其他平台</w:t>
      </w:r>
      <w:r>
        <w:rPr>
          <w:szCs w:val="28"/>
        </w:rPr>
        <w:t>数据</w:t>
      </w:r>
      <w:r>
        <w:rPr>
          <w:rFonts w:hint="eastAsia"/>
          <w:szCs w:val="28"/>
        </w:rPr>
        <w:t>对接</w:t>
      </w:r>
      <w:r>
        <w:rPr>
          <w:szCs w:val="28"/>
        </w:rPr>
        <w:t>要求。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（</w:t>
      </w:r>
      <w:r>
        <w:rPr>
          <w:szCs w:val="28"/>
        </w:rPr>
        <w:t>5</w:t>
      </w:r>
      <w:r>
        <w:rPr>
          <w:szCs w:val="28"/>
        </w:rPr>
        <w:t>）</w:t>
      </w:r>
      <w:r>
        <w:rPr>
          <w:rFonts w:hint="eastAsia"/>
          <w:szCs w:val="28"/>
        </w:rPr>
        <w:t>平台</w:t>
      </w:r>
      <w:r>
        <w:rPr>
          <w:szCs w:val="28"/>
        </w:rPr>
        <w:t>数据管理：当</w:t>
      </w:r>
      <w:r>
        <w:rPr>
          <w:rFonts w:hint="eastAsia"/>
          <w:szCs w:val="28"/>
        </w:rPr>
        <w:t>平台</w:t>
      </w:r>
      <w:r>
        <w:rPr>
          <w:szCs w:val="28"/>
        </w:rPr>
        <w:t>数据量增大时，对系统参数调整，以保证</w:t>
      </w:r>
      <w:r>
        <w:rPr>
          <w:rFonts w:hint="eastAsia"/>
          <w:szCs w:val="28"/>
        </w:rPr>
        <w:t>平台</w:t>
      </w:r>
      <w:r>
        <w:rPr>
          <w:szCs w:val="28"/>
        </w:rPr>
        <w:t>高效运行。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rFonts w:hint="eastAsia"/>
          <w:szCs w:val="28"/>
        </w:rPr>
        <w:t>（</w:t>
      </w:r>
      <w:r>
        <w:rPr>
          <w:rFonts w:hint="eastAsia"/>
          <w:szCs w:val="28"/>
        </w:rPr>
        <w:t>6</w:t>
      </w:r>
      <w:r>
        <w:rPr>
          <w:rFonts w:hint="eastAsia"/>
          <w:szCs w:val="28"/>
        </w:rPr>
        <w:t>）投标人</w:t>
      </w:r>
      <w:r>
        <w:rPr>
          <w:szCs w:val="28"/>
        </w:rPr>
        <w:t>负责通过</w:t>
      </w:r>
      <w:r>
        <w:rPr>
          <w:rFonts w:hint="eastAsia"/>
          <w:szCs w:val="28"/>
        </w:rPr>
        <w:t>现场、</w:t>
      </w:r>
      <w:r>
        <w:rPr>
          <w:szCs w:val="28"/>
        </w:rPr>
        <w:t>电话、传真、</w:t>
      </w:r>
      <w:r>
        <w:rPr>
          <w:szCs w:val="28"/>
        </w:rPr>
        <w:t>E-mail</w:t>
      </w:r>
      <w:r>
        <w:rPr>
          <w:szCs w:val="28"/>
        </w:rPr>
        <w:t>、远程访问等形式提供以上服务</w:t>
      </w:r>
      <w:r>
        <w:rPr>
          <w:rFonts w:hint="eastAsia"/>
          <w:szCs w:val="28"/>
        </w:rPr>
        <w:t>，并根据招标人需求按时给出解决方案</w:t>
      </w:r>
      <w:r>
        <w:rPr>
          <w:szCs w:val="28"/>
        </w:rPr>
        <w:t>。</w:t>
      </w:r>
      <w:r>
        <w:rPr>
          <w:rFonts w:hint="eastAsia"/>
          <w:szCs w:val="28"/>
        </w:rPr>
        <w:t>为确保项目质量进度、沟通及时、服务到位，在合同约定的开发期内，投标人必须保证项目团队人员在深圳驻点办公。</w:t>
      </w:r>
      <w:r>
        <w:rPr>
          <w:szCs w:val="28"/>
        </w:rPr>
        <w:t xml:space="preserve"> </w:t>
      </w:r>
    </w:p>
    <w:p w:rsidR="00BB6E18" w:rsidRDefault="00387670">
      <w:pPr>
        <w:ind w:firstLine="482"/>
        <w:rPr>
          <w:b/>
        </w:rPr>
      </w:pPr>
      <w:r>
        <w:rPr>
          <w:rFonts w:hint="eastAsia"/>
          <w:b/>
        </w:rPr>
        <w:t>4.</w:t>
      </w:r>
      <w:r>
        <w:rPr>
          <w:rFonts w:hint="eastAsia"/>
          <w:b/>
        </w:rPr>
        <w:t>安全需求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（</w:t>
      </w:r>
      <w:r>
        <w:rPr>
          <w:szCs w:val="28"/>
        </w:rPr>
        <w:t>1</w:t>
      </w:r>
      <w:r>
        <w:rPr>
          <w:szCs w:val="28"/>
        </w:rPr>
        <w:t>）</w:t>
      </w:r>
      <w:r>
        <w:rPr>
          <w:rFonts w:hint="eastAsia"/>
          <w:szCs w:val="28"/>
        </w:rPr>
        <w:t>平台</w:t>
      </w:r>
      <w:r>
        <w:rPr>
          <w:szCs w:val="28"/>
        </w:rPr>
        <w:t>部署至深圳市住房和建设局信息中心</w:t>
      </w:r>
      <w:r>
        <w:rPr>
          <w:rFonts w:hint="eastAsia"/>
          <w:szCs w:val="28"/>
        </w:rPr>
        <w:t>，满足其相关部署要求</w:t>
      </w:r>
      <w:r>
        <w:rPr>
          <w:szCs w:val="28"/>
        </w:rPr>
        <w:t>；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（</w:t>
      </w:r>
      <w:r>
        <w:rPr>
          <w:rFonts w:hint="eastAsia"/>
          <w:szCs w:val="28"/>
        </w:rPr>
        <w:t>2</w:t>
      </w:r>
      <w:r>
        <w:rPr>
          <w:szCs w:val="28"/>
        </w:rPr>
        <w:t>）严格控制</w:t>
      </w:r>
      <w:r>
        <w:rPr>
          <w:rFonts w:hint="eastAsia"/>
          <w:szCs w:val="28"/>
        </w:rPr>
        <w:t>平台</w:t>
      </w:r>
      <w:r>
        <w:rPr>
          <w:szCs w:val="28"/>
        </w:rPr>
        <w:t>应用人员的权限；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（</w:t>
      </w:r>
      <w:r>
        <w:rPr>
          <w:rFonts w:hint="eastAsia"/>
          <w:szCs w:val="28"/>
        </w:rPr>
        <w:t>3</w:t>
      </w:r>
      <w:r>
        <w:rPr>
          <w:szCs w:val="28"/>
        </w:rPr>
        <w:t>）提供对硬件、软件、网络等可能造成安全隐患的技术和服务支持；</w:t>
      </w:r>
    </w:p>
    <w:p w:rsidR="00BB6E18" w:rsidRDefault="00387670">
      <w:pPr>
        <w:spacing w:line="360" w:lineRule="auto"/>
        <w:ind w:firstLine="480"/>
        <w:rPr>
          <w:szCs w:val="28"/>
        </w:rPr>
      </w:pPr>
      <w:r>
        <w:rPr>
          <w:szCs w:val="28"/>
        </w:rPr>
        <w:t>（</w:t>
      </w:r>
      <w:r>
        <w:rPr>
          <w:rFonts w:hint="eastAsia"/>
          <w:szCs w:val="28"/>
        </w:rPr>
        <w:t>4</w:t>
      </w:r>
      <w:r>
        <w:rPr>
          <w:szCs w:val="28"/>
        </w:rPr>
        <w:t>）符合我省、深圳市住房和建设局提出的安全保密协议文件的要求。</w:t>
      </w:r>
    </w:p>
    <w:p w:rsidR="00BB6E18" w:rsidRDefault="00387670">
      <w:pPr>
        <w:autoSpaceDE w:val="0"/>
        <w:autoSpaceDN w:val="0"/>
        <w:adjustRightInd w:val="0"/>
        <w:snapToGrid w:val="0"/>
        <w:ind w:firstLine="562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（二）最高报价限价</w:t>
      </w:r>
    </w:p>
    <w:p w:rsidR="00BB6E18" w:rsidRDefault="00387670">
      <w:pPr>
        <w:ind w:firstLine="480"/>
      </w:pPr>
      <w:r>
        <w:rPr>
          <w:rFonts w:hint="eastAsia"/>
        </w:rPr>
        <w:t>本项目最高报价不得超过</w:t>
      </w:r>
      <w:r>
        <w:rPr>
          <w:rFonts w:hint="eastAsia"/>
          <w:u w:val="single"/>
        </w:rPr>
        <w:t xml:space="preserve"> ¥250000</w:t>
      </w:r>
      <w:r>
        <w:rPr>
          <w:rFonts w:hint="eastAsia"/>
        </w:rPr>
        <w:t>元（大写：人民币</w:t>
      </w:r>
      <w:r>
        <w:rPr>
          <w:rFonts w:hint="eastAsia"/>
          <w:u w:val="single"/>
        </w:rPr>
        <w:t>贰拾伍万元整</w:t>
      </w:r>
      <w:r>
        <w:rPr>
          <w:rFonts w:hint="eastAsia"/>
        </w:rPr>
        <w:t>）。</w:t>
      </w:r>
    </w:p>
    <w:p w:rsidR="00BB6E18" w:rsidRDefault="00387670">
      <w:pPr>
        <w:autoSpaceDE w:val="0"/>
        <w:autoSpaceDN w:val="0"/>
        <w:adjustRightInd w:val="0"/>
        <w:snapToGrid w:val="0"/>
        <w:ind w:left="562" w:firstLineChars="0" w:firstLine="0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（三）工期要求</w:t>
      </w:r>
    </w:p>
    <w:p w:rsidR="00BB6E18" w:rsidRDefault="00387670">
      <w:pPr>
        <w:ind w:firstLine="480"/>
      </w:pPr>
      <w:r>
        <w:rPr>
          <w:rFonts w:hint="eastAsia"/>
        </w:rPr>
        <w:t>整个项目服务期为</w:t>
      </w:r>
      <w:r>
        <w:rPr>
          <w:rFonts w:hint="eastAsia"/>
          <w:u w:val="single"/>
        </w:rPr>
        <w:t xml:space="preserve"> 8 </w:t>
      </w:r>
      <w:proofErr w:type="gramStart"/>
      <w:r>
        <w:rPr>
          <w:rFonts w:hint="eastAsia"/>
        </w:rPr>
        <w:t>个</w:t>
      </w:r>
      <w:proofErr w:type="gramEnd"/>
      <w:r>
        <w:rPr>
          <w:rFonts w:hint="eastAsia"/>
        </w:rPr>
        <w:t>月，自合同双方签字盖章之日起，至满</w:t>
      </w:r>
      <w:r>
        <w:rPr>
          <w:rFonts w:hint="eastAsia"/>
          <w:u w:val="single"/>
        </w:rPr>
        <w:t xml:space="preserve"> 8 </w:t>
      </w:r>
      <w:proofErr w:type="gramStart"/>
      <w:r>
        <w:rPr>
          <w:rFonts w:hint="eastAsia"/>
        </w:rPr>
        <w:t>个</w:t>
      </w:r>
      <w:proofErr w:type="gramEnd"/>
      <w:r>
        <w:rPr>
          <w:rFonts w:hint="eastAsia"/>
        </w:rPr>
        <w:t>月止。</w:t>
      </w:r>
    </w:p>
    <w:p w:rsidR="00BB6E18" w:rsidRDefault="00387670">
      <w:pPr>
        <w:tabs>
          <w:tab w:val="left" w:pos="1114"/>
        </w:tabs>
        <w:autoSpaceDE w:val="0"/>
        <w:autoSpaceDN w:val="0"/>
        <w:adjustRightInd w:val="0"/>
        <w:snapToGrid w:val="0"/>
        <w:ind w:left="562" w:firstLineChars="0" w:firstLine="0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（四）验收标准和方式</w:t>
      </w:r>
    </w:p>
    <w:p w:rsidR="00BB6E18" w:rsidRDefault="00387670">
      <w:pPr>
        <w:ind w:firstLine="480"/>
      </w:pPr>
      <w:r>
        <w:rPr>
          <w:rFonts w:hint="eastAsia"/>
        </w:rPr>
        <w:t>1.</w:t>
      </w:r>
      <w:r>
        <w:rPr>
          <w:rFonts w:hint="eastAsia"/>
        </w:rPr>
        <w:t>最终成果验收合格的标志为：</w:t>
      </w:r>
      <w:r w:rsidR="002E40A8" w:rsidRPr="002E40A8">
        <w:rPr>
          <w:rFonts w:hint="eastAsia"/>
          <w:u w:val="single"/>
        </w:rPr>
        <w:t xml:space="preserve"> </w:t>
      </w:r>
      <w:r w:rsidRPr="002E40A8">
        <w:rPr>
          <w:rFonts w:hint="eastAsia"/>
          <w:u w:val="single"/>
        </w:rPr>
        <w:t>深</w:t>
      </w:r>
      <w:r>
        <w:rPr>
          <w:rFonts w:hint="eastAsia"/>
          <w:u w:val="single"/>
        </w:rPr>
        <w:t>圳市建设工程造价管理站</w:t>
      </w:r>
      <w:r w:rsidR="002E40A8">
        <w:rPr>
          <w:rFonts w:hint="eastAsia"/>
          <w:u w:val="single"/>
        </w:rPr>
        <w:t xml:space="preserve"> </w:t>
      </w:r>
      <w:r>
        <w:rPr>
          <w:rFonts w:hint="eastAsia"/>
        </w:rPr>
        <w:t>出具项目验收报告。</w:t>
      </w:r>
    </w:p>
    <w:p w:rsidR="00BB6E18" w:rsidRDefault="00387670">
      <w:pPr>
        <w:ind w:firstLine="480"/>
      </w:pPr>
      <w:r>
        <w:rPr>
          <w:rFonts w:hint="eastAsia"/>
        </w:rPr>
        <w:t>2.</w:t>
      </w:r>
      <w:r>
        <w:rPr>
          <w:rFonts w:hint="eastAsia"/>
        </w:rPr>
        <w:t>验收方式</w:t>
      </w:r>
    </w:p>
    <w:p w:rsidR="00BB6E18" w:rsidRDefault="00387670">
      <w:pPr>
        <w:ind w:firstLine="480"/>
      </w:pPr>
      <w:r>
        <w:rPr>
          <w:rFonts w:hint="eastAsia"/>
        </w:rPr>
        <w:t xml:space="preserve">(1) </w:t>
      </w:r>
      <w:r>
        <w:rPr>
          <w:rFonts w:hint="eastAsia"/>
        </w:rPr>
        <w:t>甲方负责对乙方提交的最终成果组织评审，乙方应予积极协助。</w:t>
      </w:r>
    </w:p>
    <w:p w:rsidR="00BB6E18" w:rsidRDefault="00387670">
      <w:pPr>
        <w:ind w:firstLine="480"/>
      </w:pPr>
      <w:r>
        <w:rPr>
          <w:rFonts w:hint="eastAsia"/>
        </w:rPr>
        <w:t xml:space="preserve">(2) </w:t>
      </w:r>
      <w:r>
        <w:rPr>
          <w:rFonts w:hint="eastAsia"/>
        </w:rPr>
        <w:t>对于已经提交成果验收的各阶段成果文件，乙方必须按照甲方提供的书面成果审查或审批意见进行修改和完善，并向甲方提供相应的书面报告说明成果修改的详细情况；未经甲方同意，乙方不得随意修改已经验收的成果文件。</w:t>
      </w:r>
    </w:p>
    <w:p w:rsidR="00BB6E18" w:rsidRDefault="00387670">
      <w:pPr>
        <w:ind w:firstLine="480"/>
      </w:pPr>
      <w:r>
        <w:rPr>
          <w:rFonts w:hint="eastAsia"/>
        </w:rPr>
        <w:t>合同履行过程中，必要时，甲乙双方可以协商调整项目最终成果；甲方如需乙方增加交付成果的数量，应由双方协商解决。</w:t>
      </w:r>
    </w:p>
    <w:p w:rsidR="00BB6E18" w:rsidRDefault="00387670">
      <w:pPr>
        <w:tabs>
          <w:tab w:val="left" w:pos="1114"/>
        </w:tabs>
        <w:autoSpaceDE w:val="0"/>
        <w:autoSpaceDN w:val="0"/>
        <w:adjustRightInd w:val="0"/>
        <w:snapToGrid w:val="0"/>
        <w:ind w:left="562" w:firstLineChars="0" w:firstLine="0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（五）</w:t>
      </w:r>
      <w:r w:rsidR="00D01462">
        <w:rPr>
          <w:rFonts w:ascii="宋体" w:hAnsi="宋体" w:cs="宋体" w:hint="eastAsia"/>
          <w:b/>
          <w:bCs/>
          <w:color w:val="333333"/>
          <w:sz w:val="28"/>
          <w:szCs w:val="28"/>
        </w:rPr>
        <w:t>资格</w:t>
      </w: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要求</w:t>
      </w:r>
    </w:p>
    <w:p w:rsidR="00BB6E18" w:rsidRDefault="00387670">
      <w:pPr>
        <w:ind w:firstLine="480"/>
      </w:pPr>
      <w:r>
        <w:rPr>
          <w:rFonts w:hint="eastAsia"/>
        </w:rPr>
        <w:t>1.</w:t>
      </w:r>
      <w:r>
        <w:rPr>
          <w:rFonts w:hint="eastAsia"/>
        </w:rPr>
        <w:t>投标人须具有独立法人资格；</w:t>
      </w:r>
    </w:p>
    <w:p w:rsidR="00BB6E18" w:rsidRDefault="00387670">
      <w:pPr>
        <w:ind w:firstLine="480"/>
        <w:rPr>
          <w:rFonts w:ascii="仿宋_GB2312"/>
        </w:rPr>
      </w:pPr>
      <w:r>
        <w:rPr>
          <w:rFonts w:hint="eastAsia"/>
        </w:rPr>
        <w:t>2.</w:t>
      </w:r>
      <w:r>
        <w:rPr>
          <w:rFonts w:hint="eastAsia"/>
        </w:rPr>
        <w:t>投标人营业执照经营范围须包含计算机软硬件的技术开发、技术服务、开发及技术服务、信息服务、信息技术咨询服务等相关内容；</w:t>
      </w:r>
    </w:p>
    <w:p w:rsidR="00BB6E18" w:rsidRDefault="00387670">
      <w:pPr>
        <w:ind w:firstLine="480"/>
      </w:pPr>
      <w:r>
        <w:rPr>
          <w:rFonts w:hint="eastAsia"/>
        </w:rPr>
        <w:t>3.</w:t>
      </w:r>
      <w:r>
        <w:rPr>
          <w:rFonts w:hint="eastAsia"/>
        </w:rPr>
        <w:t>投标人</w:t>
      </w:r>
      <w:r w:rsidR="00982ED8" w:rsidRPr="00982ED8">
        <w:rPr>
          <w:rFonts w:hint="eastAsia"/>
        </w:rPr>
        <w:t>近三年内（即从</w:t>
      </w:r>
      <w:r w:rsidR="00982ED8">
        <w:rPr>
          <w:rFonts w:hint="eastAsia"/>
        </w:rPr>
        <w:t>2016</w:t>
      </w:r>
      <w:r w:rsidR="00982ED8" w:rsidRPr="00982ED8">
        <w:rPr>
          <w:rFonts w:hint="eastAsia"/>
        </w:rPr>
        <w:t>年</w:t>
      </w:r>
      <w:r w:rsidR="00982ED8">
        <w:rPr>
          <w:rFonts w:hint="eastAsia"/>
        </w:rPr>
        <w:t>3</w:t>
      </w:r>
      <w:r w:rsidR="00982ED8" w:rsidRPr="00982ED8">
        <w:rPr>
          <w:rFonts w:hint="eastAsia"/>
        </w:rPr>
        <w:t>月至今）无行贿犯罪记录</w:t>
      </w:r>
      <w:r>
        <w:rPr>
          <w:rFonts w:hint="eastAsia"/>
        </w:rPr>
        <w:t>；</w:t>
      </w:r>
    </w:p>
    <w:p w:rsidR="00BB6E18" w:rsidRDefault="00387670">
      <w:pPr>
        <w:ind w:firstLine="480"/>
      </w:pPr>
      <w:r>
        <w:rPr>
          <w:rFonts w:hint="eastAsia"/>
        </w:rPr>
        <w:t>4.</w:t>
      </w:r>
      <w:r>
        <w:rPr>
          <w:rFonts w:hint="eastAsia"/>
        </w:rPr>
        <w:t>投标人近三年内有与本项目类似的系统开发经验；</w:t>
      </w:r>
    </w:p>
    <w:p w:rsidR="00BB6E18" w:rsidRDefault="00387670">
      <w:pPr>
        <w:ind w:firstLine="480"/>
      </w:pPr>
      <w:r>
        <w:rPr>
          <w:rFonts w:hint="eastAsia"/>
        </w:rPr>
        <w:lastRenderedPageBreak/>
        <w:t>5.</w:t>
      </w:r>
      <w:r>
        <w:rPr>
          <w:rFonts w:hint="eastAsia"/>
        </w:rPr>
        <w:t>不接受联合体投标。</w:t>
      </w:r>
    </w:p>
    <w:p w:rsidR="00BB6E18" w:rsidRDefault="00387670">
      <w:pPr>
        <w:tabs>
          <w:tab w:val="left" w:pos="1114"/>
        </w:tabs>
        <w:autoSpaceDE w:val="0"/>
        <w:autoSpaceDN w:val="0"/>
        <w:adjustRightInd w:val="0"/>
        <w:snapToGrid w:val="0"/>
        <w:ind w:left="562" w:firstLineChars="0" w:firstLine="0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（六）授予合同的办法及合同的主要条款</w:t>
      </w:r>
    </w:p>
    <w:p w:rsidR="00BB6E18" w:rsidRDefault="00387670">
      <w:pPr>
        <w:ind w:firstLine="480"/>
      </w:pPr>
      <w:r>
        <w:rPr>
          <w:rFonts w:hint="eastAsia"/>
        </w:rPr>
        <w:t>参照</w:t>
      </w:r>
      <w:r>
        <w:rPr>
          <w:rFonts w:hint="eastAsia"/>
          <w:u w:val="single"/>
        </w:rPr>
        <w:t>深圳市住房和建设局信息化技术合同范本</w:t>
      </w:r>
      <w:r>
        <w:rPr>
          <w:rFonts w:hint="eastAsia"/>
        </w:rPr>
        <w:t>签署合同。</w:t>
      </w:r>
    </w:p>
    <w:p w:rsidR="00BB6E18" w:rsidRDefault="00387670">
      <w:pPr>
        <w:tabs>
          <w:tab w:val="left" w:pos="1114"/>
        </w:tabs>
        <w:autoSpaceDE w:val="0"/>
        <w:autoSpaceDN w:val="0"/>
        <w:adjustRightInd w:val="0"/>
        <w:snapToGrid w:val="0"/>
        <w:ind w:left="562" w:firstLineChars="0" w:firstLine="0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（七）投标文件组成及内容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要求正本一份，副本三份，提交的资料应加盖公章。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1.响应声明书（附件1）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2.报价一览表（附件2）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hint="eastAsia"/>
          <w:snapToGrid w:val="0"/>
          <w:szCs w:val="28"/>
        </w:rPr>
        <w:t>投标总价低于最高报价限价的</w:t>
      </w:r>
      <w:r>
        <w:rPr>
          <w:rFonts w:hint="eastAsia"/>
          <w:snapToGrid w:val="0"/>
          <w:szCs w:val="28"/>
        </w:rPr>
        <w:t>80%</w:t>
      </w:r>
      <w:r>
        <w:rPr>
          <w:rFonts w:hint="eastAsia"/>
          <w:snapToGrid w:val="0"/>
          <w:szCs w:val="28"/>
        </w:rPr>
        <w:t>，投标人必须对该报价做出合理说明。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3.资质证明文件（附件3）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4.履约承诺函（附件4）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5.法定代表人证明书（附件5）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6.法定代表人授权委托书（附件6）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7.投标人情况介绍（附件7）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8.项目技术方案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按照项目需求制定项目技术方案，包括技术方案、工期计划、质量保障方案、项目团队安排、项目重点难点分析及应对措施等。</w:t>
      </w:r>
    </w:p>
    <w:p w:rsidR="00BB6E18" w:rsidRDefault="00387670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9.近三年与本项目类似系统开发业绩成果相关证明材料复印件（原件备查）</w:t>
      </w:r>
    </w:p>
    <w:p w:rsidR="00BB6E18" w:rsidRDefault="00387670" w:rsidP="003666BF">
      <w:pPr>
        <w:ind w:leftChars="200" w:left="480" w:firstLineChars="0" w:firstLine="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10.其他补充内容（投标人自定）</w:t>
      </w:r>
    </w:p>
    <w:p w:rsidR="00BB6E18" w:rsidRDefault="00387670" w:rsidP="003666BF">
      <w:pPr>
        <w:autoSpaceDE w:val="0"/>
        <w:autoSpaceDN w:val="0"/>
        <w:adjustRightInd w:val="0"/>
        <w:snapToGrid w:val="0"/>
        <w:ind w:firstLine="480"/>
        <w:rPr>
          <w:rFonts w:ascii="宋体" w:hAnsi="宋体" w:cs="宋体"/>
          <w:b/>
          <w:bCs/>
          <w:szCs w:val="28"/>
        </w:rPr>
      </w:pPr>
      <w:r>
        <w:rPr>
          <w:rFonts w:ascii="宋体" w:hAnsi="宋体" w:cs="宋体" w:hint="eastAsia"/>
          <w:szCs w:val="28"/>
        </w:rPr>
        <w:t>注：以上材料格式可参考附件，未给参考格式的格式自定。</w:t>
      </w:r>
    </w:p>
    <w:p w:rsidR="00BB6E18" w:rsidRDefault="00387670">
      <w:pPr>
        <w:autoSpaceDE w:val="0"/>
        <w:autoSpaceDN w:val="0"/>
        <w:adjustRightInd w:val="0"/>
        <w:snapToGrid w:val="0"/>
        <w:ind w:firstLine="482"/>
        <w:rPr>
          <w:rFonts w:ascii="宋体" w:hAnsi="宋体" w:cs="宋体"/>
          <w:b/>
          <w:bCs/>
          <w:szCs w:val="28"/>
        </w:rPr>
      </w:pPr>
      <w:r>
        <w:rPr>
          <w:rFonts w:ascii="宋体" w:hAnsi="宋体" w:cs="宋体" w:hint="eastAsia"/>
          <w:b/>
          <w:bCs/>
          <w:szCs w:val="28"/>
        </w:rPr>
        <w:t>1.投标文件的密封、标记和装订</w:t>
      </w:r>
    </w:p>
    <w:p w:rsidR="00BB6E18" w:rsidRDefault="00387670">
      <w:pPr>
        <w:ind w:firstLine="48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）投标文件为一正三副，投标文件中的所有内容都应按</w:t>
      </w:r>
      <w:r>
        <w:rPr>
          <w:rFonts w:hint="eastAsia"/>
        </w:rPr>
        <w:t>A4</w:t>
      </w:r>
      <w:r>
        <w:rPr>
          <w:rFonts w:hint="eastAsia"/>
        </w:rPr>
        <w:t>篇幅装订成一册在封面上注明正、副本。将装订好的投标文件密封包装在一个外密封袋中，并在外密封袋上注明：</w:t>
      </w:r>
    </w:p>
    <w:p w:rsidR="00BB6E18" w:rsidRDefault="00387670">
      <w:pPr>
        <w:ind w:firstLine="482"/>
        <w:rPr>
          <w:b/>
        </w:rPr>
      </w:pPr>
      <w:r>
        <w:rPr>
          <w:rFonts w:hint="eastAsia"/>
          <w:b/>
        </w:rPr>
        <w:t>投标文件</w:t>
      </w:r>
      <w:r>
        <w:rPr>
          <w:rFonts w:hint="eastAsia"/>
          <w:b/>
        </w:rPr>
        <w:t xml:space="preserve"> </w:t>
      </w:r>
    </w:p>
    <w:p w:rsidR="00BB6E18" w:rsidRDefault="00387670">
      <w:pPr>
        <w:ind w:firstLine="480"/>
      </w:pPr>
      <w:r>
        <w:rPr>
          <w:rFonts w:hint="eastAsia"/>
        </w:rPr>
        <w:t>项目名称：</w:t>
      </w:r>
      <w:r>
        <w:rPr>
          <w:rFonts w:hint="eastAsia"/>
          <w:u w:val="single"/>
        </w:rPr>
        <w:t xml:space="preserve">         </w:t>
      </w:r>
      <w:r w:rsidR="00746585">
        <w:rPr>
          <w:rFonts w:hint="eastAsia"/>
          <w:u w:val="single"/>
        </w:rPr>
        <w:t xml:space="preserve">         </w:t>
      </w:r>
      <w:r>
        <w:rPr>
          <w:rFonts w:hint="eastAsia"/>
          <w:u w:val="single"/>
        </w:rPr>
        <w:t xml:space="preserve">          </w:t>
      </w:r>
      <w:r>
        <w:rPr>
          <w:rFonts w:hint="eastAsia"/>
        </w:rPr>
        <w:t xml:space="preserve"> </w:t>
      </w:r>
    </w:p>
    <w:p w:rsidR="00BB6E18" w:rsidRPr="00746585" w:rsidRDefault="00387670">
      <w:pPr>
        <w:ind w:firstLine="480"/>
        <w:rPr>
          <w:u w:val="single"/>
        </w:rPr>
      </w:pPr>
      <w:r>
        <w:rPr>
          <w:rFonts w:hint="eastAsia"/>
        </w:rPr>
        <w:t>投标人名称（盖章）：</w:t>
      </w:r>
      <w:r w:rsidRPr="00746585">
        <w:rPr>
          <w:rFonts w:hint="eastAsia"/>
          <w:u w:val="single"/>
        </w:rPr>
        <w:t xml:space="preserve">             </w:t>
      </w:r>
      <w:r w:rsidR="00746585">
        <w:rPr>
          <w:rFonts w:hint="eastAsia"/>
          <w:u w:val="single"/>
        </w:rPr>
        <w:t xml:space="preserve">  </w:t>
      </w:r>
      <w:r w:rsidRPr="00746585">
        <w:rPr>
          <w:rFonts w:hint="eastAsia"/>
          <w:u w:val="single"/>
        </w:rPr>
        <w:t xml:space="preserve">   </w:t>
      </w:r>
    </w:p>
    <w:p w:rsidR="00BB6E18" w:rsidRDefault="00387670">
      <w:pPr>
        <w:ind w:firstLine="48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）投标文件的所有内容应按</w:t>
      </w:r>
      <w:r>
        <w:rPr>
          <w:rFonts w:hint="eastAsia"/>
        </w:rPr>
        <w:t>A4</w:t>
      </w:r>
      <w:r>
        <w:rPr>
          <w:rFonts w:hint="eastAsia"/>
        </w:rPr>
        <w:t>篇幅装订成一册，装订应牢固不可拆卸，骑缝加盖投标人公章。</w:t>
      </w:r>
    </w:p>
    <w:p w:rsidR="00BB6E18" w:rsidRDefault="00387670">
      <w:pPr>
        <w:ind w:firstLine="48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）所有投标文件的正本及所有副本必须密封，密封袋的封口处均应加盖投标人公章。</w:t>
      </w:r>
    </w:p>
    <w:p w:rsidR="00BB6E18" w:rsidRDefault="00387670">
      <w:pPr>
        <w:ind w:firstLine="480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）对于因标书标识不清、装订不牢、密封不严等导致的不利后果由该投标人自负。</w:t>
      </w:r>
    </w:p>
    <w:p w:rsidR="00BB6E18" w:rsidRDefault="00387670">
      <w:pPr>
        <w:autoSpaceDE w:val="0"/>
        <w:autoSpaceDN w:val="0"/>
        <w:adjustRightInd w:val="0"/>
        <w:snapToGrid w:val="0"/>
        <w:ind w:firstLine="482"/>
        <w:rPr>
          <w:rFonts w:ascii="宋体" w:hAnsi="宋体" w:cs="宋体"/>
          <w:b/>
          <w:bCs/>
          <w:szCs w:val="28"/>
        </w:rPr>
      </w:pPr>
      <w:r>
        <w:rPr>
          <w:rFonts w:ascii="宋体" w:hAnsi="宋体" w:cs="宋体" w:hint="eastAsia"/>
          <w:b/>
          <w:bCs/>
          <w:szCs w:val="28"/>
        </w:rPr>
        <w:t>2.投标文件的提交</w:t>
      </w:r>
    </w:p>
    <w:p w:rsidR="00BB6E18" w:rsidRDefault="00387670">
      <w:pPr>
        <w:ind w:firstLine="480"/>
      </w:pPr>
      <w:r>
        <w:rPr>
          <w:rFonts w:hint="eastAsia"/>
        </w:rPr>
        <w:t>投标人应根据相关规定，在投标截止时间前将投标文件密封送达指定地点；未及时送达指定地点及不符合密封、标记、签章、装订要求的投标文件将拒绝接收。</w:t>
      </w:r>
    </w:p>
    <w:p w:rsidR="00BB6E18" w:rsidRDefault="00387670">
      <w:pPr>
        <w:ind w:firstLine="480"/>
      </w:pPr>
      <w:r>
        <w:rPr>
          <w:rFonts w:hint="eastAsia"/>
        </w:rPr>
        <w:t>投标文件提交后，投标人不得对报价文件进行修改，报价文件中应一次报出不可更改的最终报价。</w:t>
      </w:r>
    </w:p>
    <w:p w:rsidR="00BB6E18" w:rsidRDefault="00387670">
      <w:pPr>
        <w:ind w:firstLine="480"/>
        <w:rPr>
          <w:b/>
          <w:bCs/>
        </w:rPr>
      </w:pPr>
      <w:r>
        <w:rPr>
          <w:rFonts w:hint="eastAsia"/>
        </w:rPr>
        <w:t>截标时递交标书的投标人数量未达</w:t>
      </w:r>
      <w:r>
        <w:rPr>
          <w:rFonts w:hint="eastAsia"/>
        </w:rPr>
        <w:t>3</w:t>
      </w:r>
      <w:r>
        <w:rPr>
          <w:rFonts w:hint="eastAsia"/>
        </w:rPr>
        <w:t>家的，将按相关规定暂停开标和定标程序。如导致招</w:t>
      </w:r>
      <w:r>
        <w:rPr>
          <w:rFonts w:hint="eastAsia"/>
        </w:rPr>
        <w:lastRenderedPageBreak/>
        <w:t>标失败，采购人将不负担因此给投标人造成的损失。</w:t>
      </w:r>
    </w:p>
    <w:p w:rsidR="00BB6E18" w:rsidRDefault="00387670">
      <w:pPr>
        <w:tabs>
          <w:tab w:val="left" w:pos="1114"/>
        </w:tabs>
        <w:autoSpaceDE w:val="0"/>
        <w:autoSpaceDN w:val="0"/>
        <w:adjustRightInd w:val="0"/>
        <w:snapToGrid w:val="0"/>
        <w:ind w:left="562" w:firstLineChars="0" w:firstLine="0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（八）定标办法及原则</w:t>
      </w:r>
    </w:p>
    <w:p w:rsidR="00BB6E18" w:rsidRDefault="00387670">
      <w:pPr>
        <w:ind w:firstLine="480"/>
      </w:pPr>
      <w:r>
        <w:rPr>
          <w:rFonts w:hint="eastAsia"/>
        </w:rPr>
        <w:t>本项目的评标采用</w:t>
      </w:r>
      <w:r>
        <w:rPr>
          <w:rFonts w:hint="eastAsia"/>
          <w:u w:val="single"/>
        </w:rPr>
        <w:t>定性评审法</w:t>
      </w:r>
      <w:r>
        <w:rPr>
          <w:rFonts w:hint="eastAsia"/>
        </w:rPr>
        <w:t>，定标采用</w:t>
      </w:r>
      <w:r>
        <w:rPr>
          <w:rFonts w:hint="eastAsia"/>
          <w:u w:val="single"/>
        </w:rPr>
        <w:t>一次票决法</w:t>
      </w:r>
      <w:r>
        <w:rPr>
          <w:rFonts w:hint="eastAsia"/>
        </w:rPr>
        <w:t>。</w:t>
      </w:r>
    </w:p>
    <w:p w:rsidR="00BB6E18" w:rsidRDefault="00387670">
      <w:pPr>
        <w:tabs>
          <w:tab w:val="left" w:pos="1114"/>
        </w:tabs>
        <w:autoSpaceDE w:val="0"/>
        <w:autoSpaceDN w:val="0"/>
        <w:adjustRightInd w:val="0"/>
        <w:snapToGrid w:val="0"/>
        <w:ind w:left="562" w:firstLineChars="0" w:firstLine="0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（九）</w:t>
      </w:r>
      <w:proofErr w:type="gramStart"/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废标条款</w:t>
      </w:r>
      <w:proofErr w:type="gramEnd"/>
    </w:p>
    <w:p w:rsidR="00BB6E18" w:rsidRDefault="00387670">
      <w:pPr>
        <w:autoSpaceDE w:val="0"/>
        <w:autoSpaceDN w:val="0"/>
        <w:adjustRightInd w:val="0"/>
        <w:snapToGrid w:val="0"/>
        <w:ind w:firstLine="482"/>
        <w:rPr>
          <w:rFonts w:ascii="宋体" w:hAnsi="宋体" w:cs="宋体"/>
          <w:bCs/>
          <w:szCs w:val="28"/>
        </w:rPr>
      </w:pPr>
      <w:r>
        <w:rPr>
          <w:rFonts w:ascii="宋体" w:hAnsi="宋体" w:cs="宋体" w:hint="eastAsia"/>
          <w:b/>
          <w:bCs/>
          <w:szCs w:val="28"/>
        </w:rPr>
        <w:t>符合下列条件之一，即可定为废标：</w:t>
      </w:r>
    </w:p>
    <w:p w:rsidR="00BB6E18" w:rsidRDefault="00387670">
      <w:pPr>
        <w:ind w:firstLine="480"/>
      </w:pPr>
      <w:r>
        <w:rPr>
          <w:rFonts w:hint="eastAsia"/>
        </w:rPr>
        <w:t>1.</w:t>
      </w:r>
      <w:r>
        <w:rPr>
          <w:rFonts w:hint="eastAsia"/>
        </w:rPr>
        <w:t>报价文件无投标人盖章，无法定代表人或法定代表人授权委托代表签字或盖章的；</w:t>
      </w:r>
    </w:p>
    <w:p w:rsidR="00BB6E18" w:rsidRDefault="00387670">
      <w:pPr>
        <w:ind w:firstLine="480"/>
      </w:pPr>
      <w:r>
        <w:rPr>
          <w:rFonts w:hint="eastAsia"/>
        </w:rPr>
        <w:t>2.</w:t>
      </w:r>
      <w:r>
        <w:rPr>
          <w:rFonts w:hint="eastAsia"/>
        </w:rPr>
        <w:t>投标文件内容不全或关键字迹模糊、无法辨认的；</w:t>
      </w:r>
    </w:p>
    <w:p w:rsidR="00BB6E18" w:rsidRDefault="00387670">
      <w:pPr>
        <w:ind w:firstLine="480"/>
      </w:pPr>
      <w:r>
        <w:rPr>
          <w:rFonts w:hint="eastAsia"/>
        </w:rPr>
        <w:t>3.</w:t>
      </w:r>
      <w:r>
        <w:rPr>
          <w:rFonts w:hint="eastAsia"/>
        </w:rPr>
        <w:t>投标人递交两份或多份内容不同的投标文件，或在一份投标文件中对同一招标项目报有两个或多个报价，且未声明哪一个有效的；</w:t>
      </w:r>
    </w:p>
    <w:p w:rsidR="00BB6E18" w:rsidRDefault="00387670">
      <w:pPr>
        <w:ind w:firstLine="480"/>
      </w:pPr>
      <w:r>
        <w:rPr>
          <w:rFonts w:hint="eastAsia"/>
        </w:rPr>
        <w:t>4.</w:t>
      </w:r>
      <w:r>
        <w:rPr>
          <w:rFonts w:hint="eastAsia"/>
        </w:rPr>
        <w:t>投标人以他人的名义</w:t>
      </w:r>
      <w:r w:rsidR="004B3E00">
        <w:rPr>
          <w:rFonts w:hint="eastAsia"/>
        </w:rPr>
        <w:t>投标、串通投标、以行贿手段谋取中标或者以其他弄虚作假方式投标的；</w:t>
      </w:r>
    </w:p>
    <w:p w:rsidR="00BB6E18" w:rsidRDefault="00387670">
      <w:pPr>
        <w:ind w:firstLine="480"/>
      </w:pPr>
      <w:r>
        <w:rPr>
          <w:rFonts w:hint="eastAsia"/>
        </w:rPr>
        <w:t>5.</w:t>
      </w:r>
      <w:r>
        <w:rPr>
          <w:rFonts w:hint="eastAsia"/>
        </w:rPr>
        <w:t>投标人报价超过本项目最高报价限价。</w:t>
      </w:r>
    </w:p>
    <w:p w:rsidR="00BB6E18" w:rsidRDefault="00387670">
      <w:pPr>
        <w:tabs>
          <w:tab w:val="left" w:pos="1114"/>
        </w:tabs>
        <w:autoSpaceDE w:val="0"/>
        <w:autoSpaceDN w:val="0"/>
        <w:adjustRightInd w:val="0"/>
        <w:snapToGrid w:val="0"/>
        <w:ind w:left="562" w:firstLineChars="0" w:firstLine="0"/>
        <w:jc w:val="left"/>
        <w:rPr>
          <w:rFonts w:ascii="宋体" w:hAnsi="宋体" w:cs="宋体"/>
          <w:b/>
          <w:bCs/>
          <w:color w:val="333333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sz w:val="28"/>
          <w:szCs w:val="28"/>
        </w:rPr>
        <w:t>（十）流标情形</w:t>
      </w:r>
    </w:p>
    <w:p w:rsidR="00BB6E18" w:rsidRDefault="00387670">
      <w:pPr>
        <w:autoSpaceDE w:val="0"/>
        <w:autoSpaceDN w:val="0"/>
        <w:adjustRightInd w:val="0"/>
        <w:snapToGrid w:val="0"/>
        <w:ind w:firstLine="482"/>
        <w:rPr>
          <w:rFonts w:ascii="宋体" w:hAnsi="宋体" w:cs="宋体"/>
          <w:b/>
          <w:bCs/>
          <w:szCs w:val="28"/>
        </w:rPr>
      </w:pPr>
      <w:r>
        <w:rPr>
          <w:rFonts w:ascii="宋体" w:hAnsi="宋体" w:cs="宋体" w:hint="eastAsia"/>
          <w:b/>
          <w:bCs/>
          <w:szCs w:val="28"/>
        </w:rPr>
        <w:t>符合下列情形之一，本次招标流标：</w:t>
      </w:r>
    </w:p>
    <w:p w:rsidR="00BB6E18" w:rsidRDefault="00387670">
      <w:pPr>
        <w:ind w:firstLine="480"/>
      </w:pPr>
      <w:r>
        <w:rPr>
          <w:rFonts w:hint="eastAsia"/>
        </w:rPr>
        <w:t>1</w:t>
      </w:r>
      <w:r w:rsidR="00BD06C1">
        <w:rPr>
          <w:rFonts w:hint="eastAsia"/>
        </w:rPr>
        <w:t>.</w:t>
      </w:r>
      <w:r>
        <w:rPr>
          <w:rFonts w:hint="eastAsia"/>
        </w:rPr>
        <w:t>符合招标文件规定并</w:t>
      </w:r>
      <w:proofErr w:type="gramStart"/>
      <w:r>
        <w:rPr>
          <w:rFonts w:hint="eastAsia"/>
        </w:rPr>
        <w:t>作出</w:t>
      </w:r>
      <w:proofErr w:type="gramEnd"/>
      <w:r>
        <w:rPr>
          <w:rFonts w:hint="eastAsia"/>
        </w:rPr>
        <w:t>实质性响应的</w:t>
      </w:r>
      <w:r w:rsidR="00D01462" w:rsidRPr="00D01462">
        <w:t>供应商</w:t>
      </w:r>
      <w:r>
        <w:rPr>
          <w:rFonts w:hint="eastAsia"/>
        </w:rPr>
        <w:t>不足三家；</w:t>
      </w:r>
    </w:p>
    <w:p w:rsidR="00BB6E18" w:rsidRDefault="00387670">
      <w:pPr>
        <w:ind w:firstLine="480"/>
      </w:pPr>
      <w:r>
        <w:rPr>
          <w:rFonts w:hint="eastAsia"/>
        </w:rPr>
        <w:t>2</w:t>
      </w:r>
      <w:r w:rsidR="00BD06C1">
        <w:rPr>
          <w:rFonts w:hint="eastAsia"/>
        </w:rPr>
        <w:t>.</w:t>
      </w:r>
      <w:r>
        <w:rPr>
          <w:rFonts w:hint="eastAsia"/>
        </w:rPr>
        <w:t>招标的公正性受到影响；</w:t>
      </w:r>
    </w:p>
    <w:p w:rsidR="00BB6E18" w:rsidRDefault="00387670">
      <w:pPr>
        <w:ind w:firstLine="480"/>
      </w:pPr>
      <w:r>
        <w:rPr>
          <w:rFonts w:hint="eastAsia"/>
        </w:rPr>
        <w:t>3</w:t>
      </w:r>
      <w:r w:rsidR="00BD06C1">
        <w:rPr>
          <w:rFonts w:hint="eastAsia"/>
        </w:rPr>
        <w:t>.</w:t>
      </w:r>
      <w:r>
        <w:rPr>
          <w:rFonts w:hint="eastAsia"/>
        </w:rPr>
        <w:t>投标报价均超过了本项目</w:t>
      </w:r>
      <w:proofErr w:type="gramStart"/>
      <w:r>
        <w:rPr>
          <w:rFonts w:hint="eastAsia"/>
        </w:rPr>
        <w:t>最</w:t>
      </w:r>
      <w:proofErr w:type="gramEnd"/>
      <w:r>
        <w:rPr>
          <w:rFonts w:hint="eastAsia"/>
        </w:rPr>
        <w:t>高价限价；</w:t>
      </w:r>
    </w:p>
    <w:p w:rsidR="00BB6E18" w:rsidRDefault="00387670">
      <w:pPr>
        <w:ind w:firstLine="480"/>
      </w:pPr>
      <w:r>
        <w:rPr>
          <w:rFonts w:hint="eastAsia"/>
        </w:rPr>
        <w:t>4</w:t>
      </w:r>
      <w:r w:rsidR="00BD06C1">
        <w:rPr>
          <w:rFonts w:hint="eastAsia"/>
        </w:rPr>
        <w:t>.</w:t>
      </w:r>
      <w:r w:rsidR="00D01462">
        <w:rPr>
          <w:rFonts w:hint="eastAsia"/>
        </w:rPr>
        <w:t>招标</w:t>
      </w:r>
      <w:r>
        <w:rPr>
          <w:rFonts w:hint="eastAsia"/>
        </w:rPr>
        <w:t>任务取消。</w:t>
      </w:r>
    </w:p>
    <w:p w:rsidR="004035B0" w:rsidRDefault="004035B0" w:rsidP="004035B0">
      <w:pPr>
        <w:autoSpaceDE w:val="0"/>
        <w:autoSpaceDN w:val="0"/>
        <w:adjustRightInd w:val="0"/>
        <w:snapToGrid w:val="0"/>
        <w:ind w:firstLine="480"/>
        <w:rPr>
          <w:rFonts w:ascii="宋体" w:hAnsi="宋体" w:cs="宋体"/>
          <w:szCs w:val="28"/>
        </w:rPr>
      </w:pPr>
    </w:p>
    <w:p w:rsidR="004035B0" w:rsidRDefault="004035B0" w:rsidP="004035B0">
      <w:pPr>
        <w:autoSpaceDE w:val="0"/>
        <w:autoSpaceDN w:val="0"/>
        <w:adjustRightInd w:val="0"/>
        <w:snapToGrid w:val="0"/>
        <w:ind w:firstLine="480"/>
        <w:rPr>
          <w:rFonts w:ascii="宋体" w:hAnsi="宋体" w:cs="宋体"/>
          <w:szCs w:val="28"/>
        </w:rPr>
      </w:pPr>
    </w:p>
    <w:p w:rsidR="004035B0" w:rsidRDefault="00A654FF" w:rsidP="004035B0">
      <w:pPr>
        <w:autoSpaceDE w:val="0"/>
        <w:autoSpaceDN w:val="0"/>
        <w:adjustRightInd w:val="0"/>
        <w:snapToGrid w:val="0"/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投</w:t>
      </w:r>
      <w:r w:rsidR="00095752">
        <w:rPr>
          <w:rFonts w:ascii="宋体" w:hAnsi="宋体" w:cs="宋体" w:hint="eastAsia"/>
          <w:szCs w:val="28"/>
        </w:rPr>
        <w:t>标</w:t>
      </w:r>
      <w:r>
        <w:rPr>
          <w:rFonts w:ascii="宋体" w:hAnsi="宋体" w:cs="宋体" w:hint="eastAsia"/>
          <w:szCs w:val="28"/>
        </w:rPr>
        <w:t>文件递交</w:t>
      </w:r>
      <w:bookmarkStart w:id="22" w:name="_GoBack"/>
      <w:bookmarkEnd w:id="22"/>
      <w:r w:rsidR="00095752">
        <w:rPr>
          <w:rFonts w:ascii="宋体" w:hAnsi="宋体" w:cs="宋体" w:hint="eastAsia"/>
          <w:szCs w:val="28"/>
        </w:rPr>
        <w:t>截止时间：2019年3月1</w:t>
      </w:r>
      <w:r w:rsidR="00D4548C">
        <w:rPr>
          <w:rFonts w:ascii="宋体" w:hAnsi="宋体" w:cs="宋体" w:hint="eastAsia"/>
          <w:szCs w:val="28"/>
        </w:rPr>
        <w:t>8</w:t>
      </w:r>
      <w:r w:rsidR="00095752">
        <w:rPr>
          <w:rFonts w:ascii="宋体" w:hAnsi="宋体" w:cs="宋体" w:hint="eastAsia"/>
          <w:szCs w:val="28"/>
        </w:rPr>
        <w:t>日 17:30</w:t>
      </w:r>
    </w:p>
    <w:p w:rsidR="00BB6E18" w:rsidRDefault="00387670">
      <w:pPr>
        <w:autoSpaceDE w:val="0"/>
        <w:autoSpaceDN w:val="0"/>
        <w:adjustRightInd w:val="0"/>
        <w:snapToGrid w:val="0"/>
        <w:ind w:firstLine="480"/>
        <w:rPr>
          <w:rFonts w:ascii="宋体" w:hAnsi="宋体" w:cs="宋体"/>
          <w:szCs w:val="28"/>
          <w:u w:val="single"/>
        </w:rPr>
      </w:pPr>
      <w:r>
        <w:rPr>
          <w:rFonts w:ascii="宋体" w:hAnsi="宋体" w:cs="宋体" w:hint="eastAsia"/>
          <w:szCs w:val="28"/>
        </w:rPr>
        <w:t>联系人：</w:t>
      </w:r>
      <w:r>
        <w:rPr>
          <w:rFonts w:ascii="宋体" w:hAnsi="宋体" w:cs="宋体" w:hint="eastAsia"/>
          <w:szCs w:val="28"/>
          <w:u w:val="single"/>
        </w:rPr>
        <w:t xml:space="preserve">    卢秋萍    </w:t>
      </w:r>
      <w:r>
        <w:rPr>
          <w:rFonts w:ascii="宋体" w:hAnsi="宋体" w:cs="宋体" w:hint="eastAsia"/>
          <w:szCs w:val="28"/>
        </w:rPr>
        <w:t xml:space="preserve"> 电话：</w:t>
      </w:r>
      <w:r>
        <w:rPr>
          <w:rFonts w:ascii="宋体" w:hAnsi="宋体" w:cs="宋体" w:hint="eastAsia"/>
          <w:szCs w:val="28"/>
          <w:u w:val="single"/>
        </w:rPr>
        <w:t xml:space="preserve"> 83788477 /18588267631 </w:t>
      </w:r>
    </w:p>
    <w:p w:rsidR="00BB6E18" w:rsidRDefault="00387670">
      <w:pPr>
        <w:autoSpaceDE w:val="0"/>
        <w:autoSpaceDN w:val="0"/>
        <w:adjustRightInd w:val="0"/>
        <w:snapToGrid w:val="0"/>
        <w:ind w:firstLine="480"/>
        <w:rPr>
          <w:rFonts w:ascii="宋体" w:hAnsi="宋体" w:cs="宋体"/>
          <w:szCs w:val="28"/>
          <w:u w:val="single"/>
        </w:rPr>
      </w:pPr>
      <w:r>
        <w:rPr>
          <w:rFonts w:ascii="宋体" w:hAnsi="宋体" w:cs="宋体" w:hint="eastAsia"/>
          <w:szCs w:val="28"/>
        </w:rPr>
        <w:t>联系地址：</w:t>
      </w:r>
      <w:r>
        <w:rPr>
          <w:rFonts w:ascii="宋体" w:hAnsi="宋体" w:cs="宋体" w:hint="eastAsia"/>
          <w:szCs w:val="28"/>
          <w:u w:val="single"/>
        </w:rPr>
        <w:t xml:space="preserve">  </w:t>
      </w:r>
      <w:r w:rsidR="00567879">
        <w:rPr>
          <w:rFonts w:ascii="宋体" w:hAnsi="宋体" w:cs="宋体" w:hint="eastAsia"/>
          <w:szCs w:val="28"/>
          <w:u w:val="single"/>
        </w:rPr>
        <w:t>深圳市福田区振兴</w:t>
      </w:r>
      <w:r>
        <w:rPr>
          <w:rFonts w:ascii="宋体" w:hAnsi="宋体" w:cs="宋体" w:hint="eastAsia"/>
          <w:szCs w:val="28"/>
          <w:u w:val="single"/>
        </w:rPr>
        <w:t>路3号建艺大厦</w:t>
      </w:r>
      <w:r w:rsidR="00BF60E5">
        <w:rPr>
          <w:rFonts w:ascii="宋体" w:hAnsi="宋体" w:cs="宋体" w:hint="eastAsia"/>
          <w:szCs w:val="28"/>
          <w:u w:val="single"/>
        </w:rPr>
        <w:t>912室</w:t>
      </w:r>
      <w:r>
        <w:rPr>
          <w:rFonts w:ascii="宋体" w:hAnsi="宋体" w:cs="宋体" w:hint="eastAsia"/>
          <w:szCs w:val="28"/>
          <w:u w:val="single"/>
        </w:rPr>
        <w:t xml:space="preserve">      </w:t>
      </w:r>
    </w:p>
    <w:p w:rsidR="00BB6E18" w:rsidRDefault="00BB6E18">
      <w:pPr>
        <w:autoSpaceDE w:val="0"/>
        <w:autoSpaceDN w:val="0"/>
        <w:adjustRightInd w:val="0"/>
        <w:snapToGrid w:val="0"/>
        <w:ind w:firstLine="480"/>
        <w:rPr>
          <w:rFonts w:ascii="宋体" w:hAnsi="宋体" w:cs="宋体"/>
          <w:szCs w:val="28"/>
          <w:u w:val="single"/>
        </w:rPr>
      </w:pPr>
    </w:p>
    <w:p w:rsidR="00BB6E18" w:rsidRDefault="00387670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 xml:space="preserve">                     深圳市建设工程造价管理站（盖章）</w:t>
      </w:r>
    </w:p>
    <w:p w:rsidR="00BB6E18" w:rsidRDefault="00387670">
      <w:pPr>
        <w:wordWrap w:val="0"/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 xml:space="preserve">                   2019 年 3 月 4 日</w:t>
      </w:r>
    </w:p>
    <w:p w:rsidR="00BB6E18" w:rsidRDefault="00BB6E18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</w:p>
    <w:p w:rsidR="00567879" w:rsidRDefault="00567879">
      <w:pPr>
        <w:autoSpaceDE w:val="0"/>
        <w:autoSpaceDN w:val="0"/>
        <w:adjustRightInd w:val="0"/>
        <w:snapToGrid w:val="0"/>
        <w:ind w:firstLine="480"/>
        <w:jc w:val="right"/>
        <w:rPr>
          <w:rFonts w:ascii="宋体" w:hAnsi="宋体" w:cs="宋体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jc w:val="right"/>
        <w:rPr>
          <w:szCs w:val="28"/>
        </w:rPr>
      </w:pPr>
    </w:p>
    <w:p w:rsidR="00BB6E18" w:rsidRDefault="00387670">
      <w:pPr>
        <w:ind w:firstLine="480"/>
      </w:pPr>
      <w:r>
        <w:rPr>
          <w:rFonts w:hint="eastAsia"/>
        </w:rPr>
        <w:lastRenderedPageBreak/>
        <w:t>附件</w:t>
      </w:r>
      <w:r>
        <w:rPr>
          <w:rFonts w:hint="eastAsia"/>
        </w:rPr>
        <w:t>1:</w:t>
      </w:r>
    </w:p>
    <w:p w:rsidR="00BB6E18" w:rsidRDefault="00387670">
      <w:pPr>
        <w:autoSpaceDE w:val="0"/>
        <w:autoSpaceDN w:val="0"/>
        <w:adjustRightInd w:val="0"/>
        <w:snapToGrid w:val="0"/>
        <w:ind w:firstLine="883"/>
        <w:jc w:val="center"/>
        <w:rPr>
          <w:rFonts w:ascii="仿宋_GB2312" w:hAnsi="宋体"/>
          <w:sz w:val="20"/>
          <w:szCs w:val="32"/>
        </w:rPr>
      </w:pPr>
      <w:r>
        <w:rPr>
          <w:rFonts w:ascii="宋体" w:hAnsi="宋体" w:cs="宋体" w:hint="eastAsia"/>
          <w:b/>
          <w:bCs/>
          <w:sz w:val="44"/>
          <w:szCs w:val="44"/>
        </w:rPr>
        <w:t>招标文件响应声明书</w:t>
      </w:r>
    </w:p>
    <w:p w:rsidR="00BB6E18" w:rsidRDefault="00387670">
      <w:pPr>
        <w:ind w:firstLine="480"/>
      </w:pPr>
      <w:r>
        <w:rPr>
          <w:rFonts w:hint="eastAsia"/>
        </w:rPr>
        <w:t>致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>深圳市建设工程造价管理站</w:t>
      </w:r>
      <w:r>
        <w:rPr>
          <w:rFonts w:hint="eastAsia"/>
          <w:u w:val="single"/>
        </w:rPr>
        <w:t xml:space="preserve"> </w:t>
      </w:r>
      <w:r>
        <w:rPr>
          <w:rFonts w:hint="eastAsia"/>
        </w:rPr>
        <w:t>：</w:t>
      </w:r>
      <w:r>
        <w:rPr>
          <w:rFonts w:hint="eastAsia"/>
        </w:rPr>
        <w:t>   </w:t>
      </w:r>
    </w:p>
    <w:p w:rsidR="00BB6E18" w:rsidRDefault="00387670">
      <w:pPr>
        <w:ind w:firstLine="480"/>
      </w:pPr>
      <w:r>
        <w:rPr>
          <w:rFonts w:hint="eastAsia"/>
        </w:rPr>
        <w:t xml:space="preserve">  </w:t>
      </w:r>
      <w:r>
        <w:rPr>
          <w:rFonts w:hint="eastAsia"/>
        </w:rPr>
        <w:t>（投标人名称）</w:t>
      </w:r>
      <w:r>
        <w:rPr>
          <w:rFonts w:hint="eastAsia"/>
        </w:rPr>
        <w:t xml:space="preserve"> </w:t>
      </w:r>
      <w:r>
        <w:rPr>
          <w:rFonts w:hint="eastAsia"/>
        </w:rPr>
        <w:t>授权</w:t>
      </w:r>
      <w:r>
        <w:rPr>
          <w:rFonts w:hint="eastAsia"/>
        </w:rPr>
        <w:t xml:space="preserve"> </w:t>
      </w:r>
      <w:r>
        <w:rPr>
          <w:rFonts w:hint="eastAsia"/>
        </w:rPr>
        <w:t>（全名、职务）为全权代表，参加贵方组织的（</w:t>
      </w:r>
      <w:r>
        <w:rPr>
          <w:rFonts w:hint="eastAsia"/>
        </w:rPr>
        <w:t xml:space="preserve"> </w:t>
      </w:r>
      <w:r>
        <w:rPr>
          <w:rFonts w:hint="eastAsia"/>
        </w:rPr>
        <w:t>深圳市建设工程造价指标（房屋建筑类）数据应用平台）招标活动并投标，为此：</w:t>
      </w:r>
    </w:p>
    <w:p w:rsidR="00BB6E18" w:rsidRDefault="00387670">
      <w:pPr>
        <w:ind w:firstLine="480"/>
      </w:pPr>
      <w:r>
        <w:rPr>
          <w:rFonts w:hint="eastAsia"/>
        </w:rPr>
        <w:t>我方已详细阅读了全部招标文件，包括修改文件（如有）及全部参考资料和附件。我们完全理解并同意放弃对这方面有不明及误解的权利。愿意接受招标文件中的各项要求。</w:t>
      </w:r>
    </w:p>
    <w:p w:rsidR="00BB6E18" w:rsidRDefault="00387670">
      <w:pPr>
        <w:ind w:firstLine="480"/>
      </w:pPr>
      <w:r>
        <w:rPr>
          <w:rFonts w:hint="eastAsia"/>
        </w:rPr>
        <w:t>我方提供招标文件要求的全部资料，并保证真实性、合法性。</w:t>
      </w:r>
    </w:p>
    <w:p w:rsidR="00BB6E18" w:rsidRDefault="00387670">
      <w:pPr>
        <w:ind w:firstLine="480"/>
      </w:pPr>
      <w:r>
        <w:rPr>
          <w:rFonts w:hint="eastAsia"/>
        </w:rPr>
        <w:t>若中标，我方将按照招标文件规定，履行合同责任和义务。</w:t>
      </w:r>
    </w:p>
    <w:p w:rsidR="00BB6E18" w:rsidRDefault="00387670">
      <w:pPr>
        <w:ind w:firstLine="480"/>
      </w:pPr>
      <w:r>
        <w:rPr>
          <w:rFonts w:hint="eastAsia"/>
        </w:rPr>
        <w:t>本</w:t>
      </w:r>
      <w:proofErr w:type="gramStart"/>
      <w:r>
        <w:rPr>
          <w:rFonts w:hint="eastAsia"/>
        </w:rPr>
        <w:t>声明自</w:t>
      </w:r>
      <w:proofErr w:type="gramEnd"/>
      <w:r>
        <w:rPr>
          <w:rFonts w:hint="eastAsia"/>
        </w:rPr>
        <w:t>开标日起有效期为</w:t>
      </w:r>
      <w:r>
        <w:rPr>
          <w:rFonts w:hint="eastAsia"/>
        </w:rPr>
        <w:t>60</w:t>
      </w:r>
      <w:r>
        <w:rPr>
          <w:rFonts w:hint="eastAsia"/>
        </w:rPr>
        <w:t>个工作日。</w:t>
      </w:r>
    </w:p>
    <w:p w:rsidR="00BB6E18" w:rsidRDefault="00BB6E18">
      <w:pPr>
        <w:ind w:firstLine="480"/>
      </w:pPr>
    </w:p>
    <w:p w:rsidR="00BB6E18" w:rsidRPr="001F3563" w:rsidRDefault="00387670">
      <w:pPr>
        <w:ind w:firstLine="480"/>
      </w:pPr>
      <w:r>
        <w:rPr>
          <w:rFonts w:hint="eastAsia"/>
        </w:rPr>
        <w:t>投标人名称（公章）：</w:t>
      </w:r>
      <w:r w:rsidRPr="001F3563">
        <w:rPr>
          <w:rFonts w:hint="eastAsia"/>
          <w:u w:val="single"/>
        </w:rPr>
        <w:t xml:space="preserve">    </w:t>
      </w:r>
      <w:r w:rsidR="001F3563" w:rsidRPr="001F3563">
        <w:rPr>
          <w:rFonts w:hint="eastAsia"/>
          <w:u w:val="single"/>
        </w:rPr>
        <w:t xml:space="preserve">                     </w:t>
      </w:r>
      <w:r w:rsidRPr="001F3563">
        <w:rPr>
          <w:rFonts w:hint="eastAsia"/>
          <w:u w:val="single"/>
        </w:rPr>
        <w:t xml:space="preserve">       </w:t>
      </w:r>
    </w:p>
    <w:p w:rsidR="00BB6E18" w:rsidRPr="001F3563" w:rsidRDefault="00387670">
      <w:pPr>
        <w:ind w:firstLine="480"/>
        <w:rPr>
          <w:u w:val="single"/>
        </w:rPr>
      </w:pPr>
      <w:r>
        <w:rPr>
          <w:rFonts w:hint="eastAsia"/>
        </w:rPr>
        <w:t>法定代表人或授权代表（签字）：</w:t>
      </w:r>
      <w:r w:rsidRPr="001F3563">
        <w:rPr>
          <w:rFonts w:hint="eastAsia"/>
          <w:u w:val="single"/>
        </w:rPr>
        <w:t xml:space="preserve">                      </w:t>
      </w:r>
    </w:p>
    <w:p w:rsidR="00BB6E18" w:rsidRDefault="00387670">
      <w:pPr>
        <w:ind w:firstLine="480"/>
      </w:pPr>
      <w:r>
        <w:rPr>
          <w:rFonts w:hint="eastAsia"/>
        </w:rPr>
        <w:t>投标响应日期：</w:t>
      </w:r>
      <w:r w:rsidRPr="001F3563">
        <w:rPr>
          <w:rFonts w:hint="eastAsia"/>
          <w:u w:val="single"/>
        </w:rPr>
        <w:t xml:space="preserve">     </w:t>
      </w:r>
      <w:r>
        <w:rPr>
          <w:rFonts w:hint="eastAsia"/>
        </w:rPr>
        <w:t>年</w:t>
      </w:r>
      <w:r w:rsidRPr="001F3563">
        <w:rPr>
          <w:rFonts w:hint="eastAsia"/>
          <w:u w:val="single"/>
        </w:rPr>
        <w:t xml:space="preserve">   </w:t>
      </w:r>
      <w:r>
        <w:rPr>
          <w:rFonts w:hint="eastAsia"/>
        </w:rPr>
        <w:t>月</w:t>
      </w:r>
      <w:r w:rsidRPr="001F3563">
        <w:rPr>
          <w:rFonts w:hint="eastAsia"/>
          <w:u w:val="single"/>
        </w:rPr>
        <w:t xml:space="preserve">   </w:t>
      </w:r>
      <w:r>
        <w:rPr>
          <w:rFonts w:hint="eastAsia"/>
        </w:rPr>
        <w:t>日</w:t>
      </w:r>
    </w:p>
    <w:p w:rsidR="00BB6E18" w:rsidRDefault="00387670">
      <w:pPr>
        <w:ind w:firstLine="480"/>
        <w:rPr>
          <w:sz w:val="20"/>
          <w:szCs w:val="32"/>
        </w:rPr>
      </w:pPr>
      <w:r>
        <w:rPr>
          <w:rFonts w:hint="eastAsia"/>
          <w:szCs w:val="32"/>
        </w:rPr>
        <w:t xml:space="preserve">           </w:t>
      </w:r>
    </w:p>
    <w:p w:rsidR="00BB6E18" w:rsidRDefault="00BB6E18">
      <w:pPr>
        <w:ind w:firstLine="480"/>
        <w:rPr>
          <w:szCs w:val="32"/>
        </w:rPr>
      </w:pPr>
    </w:p>
    <w:p w:rsidR="00BB6E18" w:rsidRDefault="00BB6E18">
      <w:pPr>
        <w:ind w:firstLine="480"/>
        <w:rPr>
          <w:szCs w:val="32"/>
        </w:rPr>
      </w:pPr>
    </w:p>
    <w:p w:rsidR="00BB6E18" w:rsidRDefault="00387670">
      <w:pPr>
        <w:ind w:firstLine="480"/>
      </w:pPr>
      <w:r>
        <w:rPr>
          <w:rFonts w:hint="eastAsia"/>
          <w:szCs w:val="32"/>
        </w:rPr>
        <w:br w:type="page"/>
      </w:r>
      <w:r>
        <w:rPr>
          <w:rFonts w:hint="eastAsia"/>
        </w:rPr>
        <w:lastRenderedPageBreak/>
        <w:t>附件</w:t>
      </w:r>
      <w:r>
        <w:rPr>
          <w:rFonts w:hint="eastAsia"/>
        </w:rPr>
        <w:t xml:space="preserve">2:  </w:t>
      </w:r>
    </w:p>
    <w:p w:rsidR="00BB6E18" w:rsidRDefault="00387670">
      <w:pPr>
        <w:autoSpaceDE w:val="0"/>
        <w:autoSpaceDN w:val="0"/>
        <w:adjustRightInd w:val="0"/>
        <w:snapToGrid w:val="0"/>
        <w:ind w:firstLine="883"/>
        <w:jc w:val="center"/>
        <w:rPr>
          <w:rFonts w:ascii="宋体" w:hAnsi="宋体" w:cs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44"/>
          <w:szCs w:val="44"/>
        </w:rPr>
        <w:t>报价一览表</w:t>
      </w:r>
    </w:p>
    <w:p w:rsidR="00BB6E18" w:rsidRDefault="00BB6E18">
      <w:pPr>
        <w:autoSpaceDE w:val="0"/>
        <w:autoSpaceDN w:val="0"/>
        <w:adjustRightInd w:val="0"/>
        <w:snapToGrid w:val="0"/>
        <w:ind w:firstLine="400"/>
        <w:rPr>
          <w:rFonts w:ascii="仿宋_GB2312" w:hAnsi="宋体"/>
          <w:sz w:val="20"/>
          <w:szCs w:val="32"/>
        </w:rPr>
      </w:pPr>
    </w:p>
    <w:p w:rsidR="00BB6E18" w:rsidRDefault="00387670">
      <w:pPr>
        <w:ind w:firstLine="480"/>
      </w:pPr>
      <w:r>
        <w:rPr>
          <w:rFonts w:hint="eastAsia"/>
        </w:rPr>
        <w:t>致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>深圳市建设工程造价管理站</w:t>
      </w:r>
      <w:r>
        <w:rPr>
          <w:rFonts w:hint="eastAsia"/>
          <w:u w:val="single"/>
        </w:rPr>
        <w:t xml:space="preserve"> </w:t>
      </w:r>
      <w:r>
        <w:rPr>
          <w:rFonts w:hint="eastAsia"/>
        </w:rPr>
        <w:t>：</w:t>
      </w:r>
      <w:r>
        <w:rPr>
          <w:rFonts w:hint="eastAsia"/>
        </w:rPr>
        <w:t xml:space="preserve">  </w:t>
      </w:r>
    </w:p>
    <w:p w:rsidR="00BB6E18" w:rsidRDefault="00387670">
      <w:pPr>
        <w:ind w:firstLine="480"/>
      </w:pPr>
      <w:r>
        <w:rPr>
          <w:rFonts w:hint="eastAsia"/>
        </w:rPr>
        <w:t>在研究了招标文件中所有内容后，我公司对</w:t>
      </w:r>
      <w:r>
        <w:rPr>
          <w:rFonts w:hint="eastAsia"/>
        </w:rPr>
        <w:t xml:space="preserve"> </w:t>
      </w:r>
      <w:r>
        <w:rPr>
          <w:rFonts w:hint="eastAsia"/>
          <w:u w:val="single"/>
        </w:rPr>
        <w:t>深圳市建设工程造价指标（房屋建筑类）数据应用平台</w:t>
      </w:r>
      <w:r>
        <w:rPr>
          <w:rFonts w:hint="eastAsia"/>
        </w:rPr>
        <w:t xml:space="preserve"> </w:t>
      </w:r>
      <w:r>
        <w:rPr>
          <w:rFonts w:hint="eastAsia"/>
        </w:rPr>
        <w:t>招标项目响应报价如下：</w:t>
      </w:r>
      <w:r>
        <w:rPr>
          <w:rFonts w:hint="eastAsia"/>
        </w:rPr>
        <w:t xml:space="preserve"> </w:t>
      </w:r>
    </w:p>
    <w:p w:rsidR="00BB6E18" w:rsidRDefault="00387670">
      <w:pPr>
        <w:ind w:firstLine="480"/>
        <w:rPr>
          <w:bCs/>
          <w:snapToGrid w:val="0"/>
          <w:szCs w:val="28"/>
        </w:rPr>
      </w:pPr>
      <w:r>
        <w:rPr>
          <w:bCs/>
          <w:snapToGrid w:val="0"/>
          <w:szCs w:val="28"/>
        </w:rPr>
        <w:t>单位：</w:t>
      </w:r>
      <w:r>
        <w:rPr>
          <w:bCs/>
          <w:snapToGrid w:val="0"/>
          <w:szCs w:val="28"/>
        </w:rPr>
        <w:t xml:space="preserve"> </w:t>
      </w:r>
      <w:r w:rsidR="00F16B3E">
        <w:rPr>
          <w:rFonts w:hint="eastAsia"/>
          <w:bCs/>
          <w:snapToGrid w:val="0"/>
          <w:szCs w:val="28"/>
        </w:rPr>
        <w:t>（</w:t>
      </w:r>
      <w:r>
        <w:rPr>
          <w:bCs/>
          <w:snapToGrid w:val="0"/>
          <w:szCs w:val="28"/>
        </w:rPr>
        <w:t>人民币</w:t>
      </w:r>
      <w:r w:rsidR="00F16B3E">
        <w:rPr>
          <w:rFonts w:hint="eastAsia"/>
          <w:bCs/>
          <w:snapToGrid w:val="0"/>
          <w:szCs w:val="28"/>
        </w:rPr>
        <w:t>）</w:t>
      </w:r>
      <w:r w:rsidR="00F16B3E">
        <w:rPr>
          <w:rFonts w:hint="eastAsia"/>
          <w:bCs/>
          <w:snapToGrid w:val="0"/>
          <w:szCs w:val="28"/>
        </w:rPr>
        <w:t xml:space="preserve">  </w:t>
      </w:r>
      <w:r>
        <w:rPr>
          <w:bCs/>
          <w:snapToGrid w:val="0"/>
          <w:szCs w:val="28"/>
        </w:rPr>
        <w:t>元</w:t>
      </w:r>
    </w:p>
    <w:tbl>
      <w:tblPr>
        <w:tblW w:w="858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8"/>
        <w:gridCol w:w="1980"/>
        <w:gridCol w:w="2076"/>
        <w:gridCol w:w="1537"/>
      </w:tblGrid>
      <w:tr w:rsidR="00BB6E18">
        <w:trPr>
          <w:cantSplit/>
          <w:trHeight w:val="720"/>
          <w:jc w:val="center"/>
        </w:trPr>
        <w:tc>
          <w:tcPr>
            <w:tcW w:w="298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B6E18" w:rsidRDefault="00387670">
            <w:pPr>
              <w:ind w:firstLine="480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项目名称</w:t>
            </w:r>
          </w:p>
        </w:tc>
        <w:tc>
          <w:tcPr>
            <w:tcW w:w="198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B6E18" w:rsidRDefault="00387670">
            <w:pPr>
              <w:ind w:firstLineChars="71" w:firstLine="170"/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投标总价</w:t>
            </w:r>
          </w:p>
        </w:tc>
        <w:tc>
          <w:tcPr>
            <w:tcW w:w="207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B6E18" w:rsidRDefault="00387670">
            <w:pPr>
              <w:ind w:firstLineChars="0" w:firstLine="0"/>
              <w:jc w:val="center"/>
              <w:rPr>
                <w:snapToGrid w:val="0"/>
                <w:szCs w:val="28"/>
              </w:rPr>
            </w:pPr>
            <w:r>
              <w:rPr>
                <w:rFonts w:hint="eastAsia"/>
                <w:snapToGrid w:val="0"/>
                <w:szCs w:val="28"/>
              </w:rPr>
              <w:t>开发</w:t>
            </w:r>
            <w:r>
              <w:rPr>
                <w:snapToGrid w:val="0"/>
                <w:szCs w:val="28"/>
              </w:rPr>
              <w:t>期</w:t>
            </w:r>
            <w:r>
              <w:rPr>
                <w:rFonts w:hint="eastAsia"/>
                <w:snapToGrid w:val="0"/>
                <w:szCs w:val="28"/>
              </w:rPr>
              <w:t>（月）</w:t>
            </w:r>
          </w:p>
        </w:tc>
        <w:tc>
          <w:tcPr>
            <w:tcW w:w="153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B6E18" w:rsidRDefault="00387670">
            <w:pPr>
              <w:ind w:firstLineChars="71" w:firstLine="170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备注</w:t>
            </w:r>
          </w:p>
        </w:tc>
      </w:tr>
      <w:tr w:rsidR="00BB6E18">
        <w:trPr>
          <w:cantSplit/>
          <w:trHeight w:val="738"/>
          <w:jc w:val="center"/>
        </w:trPr>
        <w:tc>
          <w:tcPr>
            <w:tcW w:w="2988" w:type="dxa"/>
            <w:tcBorders>
              <w:top w:val="single" w:sz="4" w:space="0" w:color="auto"/>
            </w:tcBorders>
            <w:vAlign w:val="center"/>
          </w:tcPr>
          <w:p w:rsidR="00BB6E18" w:rsidRDefault="00387670">
            <w:pPr>
              <w:ind w:firstLineChars="0" w:firstLine="0"/>
              <w:rPr>
                <w:snapToGrid w:val="0"/>
                <w:szCs w:val="28"/>
                <w:u w:val="single"/>
              </w:rPr>
            </w:pPr>
            <w:r>
              <w:rPr>
                <w:snapToGrid w:val="0"/>
                <w:szCs w:val="28"/>
                <w:u w:val="single"/>
              </w:rPr>
              <w:t xml:space="preserve">                    </w:t>
            </w:r>
          </w:p>
        </w:tc>
        <w:tc>
          <w:tcPr>
            <w:tcW w:w="1980" w:type="dxa"/>
            <w:tcBorders>
              <w:top w:val="single" w:sz="4" w:space="0" w:color="auto"/>
            </w:tcBorders>
            <w:vAlign w:val="center"/>
          </w:tcPr>
          <w:p w:rsidR="00BB6E18" w:rsidRPr="00A0564D" w:rsidRDefault="00387670">
            <w:pPr>
              <w:ind w:firstLineChars="0" w:firstLine="0"/>
              <w:rPr>
                <w:snapToGrid w:val="0"/>
                <w:szCs w:val="28"/>
                <w:u w:val="single"/>
              </w:rPr>
            </w:pPr>
            <w:r>
              <w:rPr>
                <w:snapToGrid w:val="0"/>
                <w:szCs w:val="28"/>
              </w:rPr>
              <w:t>大写：</w:t>
            </w:r>
            <w:r w:rsidR="00A0564D" w:rsidRPr="00A0564D">
              <w:rPr>
                <w:rFonts w:hint="eastAsia"/>
                <w:snapToGrid w:val="0"/>
                <w:szCs w:val="28"/>
                <w:u w:val="single"/>
              </w:rPr>
              <w:t xml:space="preserve">       </w:t>
            </w:r>
          </w:p>
          <w:p w:rsidR="00BB6E18" w:rsidRDefault="00387670">
            <w:pPr>
              <w:ind w:firstLineChars="0" w:firstLine="0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小写：</w:t>
            </w:r>
            <w:r w:rsidR="00A0564D" w:rsidRPr="00A0564D">
              <w:rPr>
                <w:rFonts w:hint="eastAsia"/>
                <w:snapToGrid w:val="0"/>
                <w:szCs w:val="28"/>
                <w:u w:val="single"/>
              </w:rPr>
              <w:t xml:space="preserve">       </w:t>
            </w:r>
          </w:p>
        </w:tc>
        <w:tc>
          <w:tcPr>
            <w:tcW w:w="2076" w:type="dxa"/>
            <w:tcBorders>
              <w:top w:val="single" w:sz="4" w:space="0" w:color="auto"/>
            </w:tcBorders>
            <w:vAlign w:val="center"/>
          </w:tcPr>
          <w:p w:rsidR="00BB6E18" w:rsidRDefault="00BB6E18">
            <w:pPr>
              <w:ind w:firstLine="480"/>
              <w:rPr>
                <w:snapToGrid w:val="0"/>
                <w:szCs w:val="28"/>
              </w:rPr>
            </w:pPr>
          </w:p>
        </w:tc>
        <w:tc>
          <w:tcPr>
            <w:tcW w:w="1537" w:type="dxa"/>
            <w:tcBorders>
              <w:top w:val="single" w:sz="4" w:space="0" w:color="auto"/>
            </w:tcBorders>
            <w:vAlign w:val="center"/>
          </w:tcPr>
          <w:p w:rsidR="00BB6E18" w:rsidRDefault="00BB6E18">
            <w:pPr>
              <w:ind w:firstLine="480"/>
              <w:rPr>
                <w:snapToGrid w:val="0"/>
                <w:szCs w:val="28"/>
              </w:rPr>
            </w:pPr>
          </w:p>
        </w:tc>
      </w:tr>
    </w:tbl>
    <w:p w:rsidR="00BB6E18" w:rsidRDefault="00BB6E18">
      <w:pPr>
        <w:ind w:firstLine="480"/>
        <w:rPr>
          <w:snapToGrid w:val="0"/>
          <w:szCs w:val="28"/>
        </w:rPr>
      </w:pPr>
    </w:p>
    <w:p w:rsidR="00BB6E18" w:rsidRPr="00F077A8" w:rsidRDefault="00387670">
      <w:pPr>
        <w:ind w:firstLine="480"/>
        <w:rPr>
          <w:u w:val="single"/>
        </w:rPr>
      </w:pPr>
      <w:r>
        <w:rPr>
          <w:rFonts w:hint="eastAsia"/>
        </w:rPr>
        <w:t>法定代表人或授权代表（签字）：</w:t>
      </w:r>
      <w:r w:rsidRPr="00F077A8">
        <w:rPr>
          <w:rFonts w:hint="eastAsia"/>
          <w:u w:val="single"/>
        </w:rPr>
        <w:t xml:space="preserve">                     </w:t>
      </w:r>
    </w:p>
    <w:p w:rsidR="00BB6E18" w:rsidRPr="00F077A8" w:rsidRDefault="00387670">
      <w:pPr>
        <w:ind w:firstLine="480"/>
        <w:rPr>
          <w:u w:val="single"/>
        </w:rPr>
      </w:pPr>
      <w:r>
        <w:rPr>
          <w:rFonts w:hint="eastAsia"/>
        </w:rPr>
        <w:t>投标人名称（盖章）：</w:t>
      </w:r>
      <w:r w:rsidR="00F077A8" w:rsidRPr="00F077A8">
        <w:rPr>
          <w:rFonts w:hint="eastAsia"/>
          <w:u w:val="single"/>
        </w:rPr>
        <w:t xml:space="preserve">                               </w:t>
      </w:r>
    </w:p>
    <w:p w:rsidR="00BB6E18" w:rsidRDefault="00387670">
      <w:pPr>
        <w:ind w:firstLine="480"/>
      </w:pPr>
      <w:r>
        <w:rPr>
          <w:rFonts w:hint="eastAsia"/>
        </w:rPr>
        <w:t>日期：</w:t>
      </w:r>
      <w:r>
        <w:rPr>
          <w:rFonts w:hint="eastAsia"/>
          <w:u w:val="single"/>
        </w:rPr>
        <w:t xml:space="preserve">     </w:t>
      </w:r>
      <w:r>
        <w:rPr>
          <w:rFonts w:hint="eastAsia"/>
        </w:rPr>
        <w:t>年</w:t>
      </w:r>
      <w:r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    </w:t>
      </w:r>
      <w:r>
        <w:rPr>
          <w:rFonts w:hint="eastAsia"/>
        </w:rPr>
        <w:t>月</w:t>
      </w:r>
      <w:r>
        <w:rPr>
          <w:rFonts w:hint="eastAsia"/>
          <w:u w:val="single"/>
        </w:rPr>
        <w:t xml:space="preserve">     </w:t>
      </w:r>
      <w:r>
        <w:rPr>
          <w:rFonts w:hint="eastAsia"/>
        </w:rPr>
        <w:t>日</w:t>
      </w:r>
      <w:r>
        <w:rPr>
          <w:rFonts w:hint="eastAsia"/>
        </w:rPr>
        <w:t xml:space="preserve">      </w:t>
      </w:r>
    </w:p>
    <w:p w:rsidR="00BB6E18" w:rsidRDefault="00BB6E18">
      <w:pPr>
        <w:ind w:firstLine="480"/>
        <w:rPr>
          <w:snapToGrid w:val="0"/>
          <w:szCs w:val="28"/>
        </w:rPr>
      </w:pPr>
    </w:p>
    <w:p w:rsidR="00BB6E18" w:rsidRDefault="00387670">
      <w:pPr>
        <w:ind w:firstLine="480"/>
        <w:rPr>
          <w:snapToGrid w:val="0"/>
          <w:szCs w:val="28"/>
        </w:rPr>
      </w:pPr>
      <w:r>
        <w:rPr>
          <w:snapToGrid w:val="0"/>
          <w:szCs w:val="28"/>
        </w:rPr>
        <w:t>注：</w:t>
      </w:r>
      <w:r>
        <w:rPr>
          <w:snapToGrid w:val="0"/>
          <w:szCs w:val="28"/>
        </w:rPr>
        <w:t>1</w:t>
      </w:r>
      <w:r>
        <w:rPr>
          <w:rFonts w:hint="eastAsia"/>
          <w:snapToGrid w:val="0"/>
          <w:szCs w:val="28"/>
        </w:rPr>
        <w:t>.</w:t>
      </w:r>
      <w:r>
        <w:rPr>
          <w:snapToGrid w:val="0"/>
          <w:szCs w:val="28"/>
        </w:rPr>
        <w:t>价格应按</w:t>
      </w:r>
      <w:r>
        <w:rPr>
          <w:snapToGrid w:val="0"/>
          <w:szCs w:val="28"/>
        </w:rPr>
        <w:t>“</w:t>
      </w:r>
      <w:r>
        <w:rPr>
          <w:snapToGrid w:val="0"/>
          <w:szCs w:val="28"/>
        </w:rPr>
        <w:t>招标文件</w:t>
      </w:r>
      <w:r>
        <w:rPr>
          <w:snapToGrid w:val="0"/>
          <w:szCs w:val="28"/>
        </w:rPr>
        <w:t>”</w:t>
      </w:r>
      <w:r>
        <w:rPr>
          <w:snapToGrid w:val="0"/>
          <w:szCs w:val="28"/>
        </w:rPr>
        <w:t>中规定的货币单位填写。</w:t>
      </w:r>
    </w:p>
    <w:p w:rsidR="00BB6E18" w:rsidRDefault="00387670">
      <w:pPr>
        <w:ind w:firstLine="480"/>
        <w:rPr>
          <w:snapToGrid w:val="0"/>
        </w:rPr>
      </w:pPr>
      <w:r>
        <w:rPr>
          <w:rFonts w:hint="eastAsia"/>
          <w:snapToGrid w:val="0"/>
        </w:rPr>
        <w:t>2.</w:t>
      </w:r>
      <w:r>
        <w:rPr>
          <w:snapToGrid w:val="0"/>
        </w:rPr>
        <w:t>投标人如果需要对报价或其它内容加以说明，可在备注栏填写。</w:t>
      </w:r>
    </w:p>
    <w:p w:rsidR="00BB6E18" w:rsidRDefault="00387670">
      <w:pPr>
        <w:ind w:firstLine="480"/>
        <w:rPr>
          <w:snapToGrid w:val="0"/>
        </w:rPr>
      </w:pPr>
      <w:r>
        <w:rPr>
          <w:rFonts w:ascii="仿宋_GB2312" w:hAnsi="仿宋_GB2312" w:cs="仿宋_GB2312" w:hint="eastAsia"/>
        </w:rPr>
        <w:t>3.</w:t>
      </w:r>
      <w:r>
        <w:rPr>
          <w:rFonts w:ascii="仿宋_GB2312" w:hAnsi="仿宋_GB2312" w:cs="仿宋_GB2312" w:hint="eastAsia"/>
        </w:rPr>
        <w:t>此表应经法定代表人或授权代表签名，并盖上公章。</w:t>
      </w:r>
      <w:r>
        <w:rPr>
          <w:rFonts w:ascii="宋体" w:hAnsi="宋体" w:cs="宋体" w:hint="eastAsia"/>
        </w:rPr>
        <w:t> </w:t>
      </w:r>
    </w:p>
    <w:p w:rsidR="00BB6E18" w:rsidRDefault="00BB6E18">
      <w:pPr>
        <w:pStyle w:val="a5"/>
        <w:ind w:firstLine="560"/>
        <w:rPr>
          <w:b w:val="0"/>
          <w:bCs w:val="0"/>
          <w:snapToGrid w:val="0"/>
          <w:sz w:val="28"/>
          <w:szCs w:val="28"/>
        </w:rPr>
      </w:pPr>
    </w:p>
    <w:p w:rsidR="00BB6E18" w:rsidRDefault="00387670">
      <w:pPr>
        <w:autoSpaceDE w:val="0"/>
        <w:autoSpaceDN w:val="0"/>
        <w:adjustRightInd w:val="0"/>
        <w:snapToGrid w:val="0"/>
        <w:ind w:firstLine="480"/>
        <w:rPr>
          <w:rFonts w:ascii="仿宋_GB2312" w:hAnsi="仿宋_GB2312" w:cs="仿宋_GB2312"/>
          <w:szCs w:val="28"/>
        </w:rPr>
      </w:pPr>
      <w:r>
        <w:rPr>
          <w:rFonts w:ascii="仿宋_GB2312" w:hAnsi="仿宋_GB2312" w:cs="仿宋_GB2312" w:hint="eastAsia"/>
          <w:szCs w:val="28"/>
        </w:rPr>
        <w:t xml:space="preserve">   </w:t>
      </w:r>
    </w:p>
    <w:p w:rsidR="00BB6E18" w:rsidRDefault="00BB6E18">
      <w:pPr>
        <w:autoSpaceDE w:val="0"/>
        <w:autoSpaceDN w:val="0"/>
        <w:adjustRightInd w:val="0"/>
        <w:snapToGrid w:val="0"/>
        <w:ind w:firstLine="480"/>
        <w:rPr>
          <w:rFonts w:ascii="仿宋_GB2312" w:hAnsi="仿宋_GB2312" w:cs="仿宋_GB2312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rPr>
          <w:rFonts w:ascii="仿宋_GB2312" w:hAnsi="仿宋_GB2312" w:cs="仿宋_GB2312"/>
          <w:szCs w:val="28"/>
        </w:rPr>
      </w:pPr>
    </w:p>
    <w:p w:rsidR="00BB6E18" w:rsidRDefault="00BB6E18">
      <w:pPr>
        <w:autoSpaceDE w:val="0"/>
        <w:autoSpaceDN w:val="0"/>
        <w:adjustRightInd w:val="0"/>
        <w:snapToGrid w:val="0"/>
        <w:ind w:firstLine="480"/>
        <w:rPr>
          <w:rFonts w:ascii="仿宋_GB2312" w:hAnsi="仿宋_GB2312" w:cs="仿宋_GB2312"/>
          <w:szCs w:val="28"/>
        </w:rPr>
      </w:pPr>
    </w:p>
    <w:p w:rsidR="00BB6E18" w:rsidRDefault="00387670">
      <w:pPr>
        <w:ind w:firstLine="480"/>
        <w:rPr>
          <w:rFonts w:hAnsi="仿宋_GB2312" w:cs="仿宋_GB2312"/>
        </w:rPr>
      </w:pPr>
      <w:r>
        <w:rPr>
          <w:rFonts w:ascii="宋体" w:hint="eastAsia"/>
          <w:szCs w:val="21"/>
          <w:u w:val="single"/>
        </w:rPr>
        <w:br w:type="page"/>
      </w:r>
      <w:r>
        <w:rPr>
          <w:rFonts w:hint="eastAsia"/>
        </w:rPr>
        <w:lastRenderedPageBreak/>
        <w:t>附件</w:t>
      </w:r>
      <w:r>
        <w:rPr>
          <w:rFonts w:hint="eastAsia"/>
        </w:rPr>
        <w:t>3:</w:t>
      </w:r>
      <w:r>
        <w:rPr>
          <w:rFonts w:ascii="宋体" w:hint="eastAsia"/>
        </w:rPr>
        <w:t xml:space="preserve">  </w:t>
      </w:r>
    </w:p>
    <w:p w:rsidR="00BB6E18" w:rsidRDefault="00387670">
      <w:pPr>
        <w:autoSpaceDE w:val="0"/>
        <w:autoSpaceDN w:val="0"/>
        <w:adjustRightInd w:val="0"/>
        <w:snapToGrid w:val="0"/>
        <w:spacing w:line="348" w:lineRule="auto"/>
        <w:ind w:firstLine="883"/>
        <w:jc w:val="center"/>
        <w:rPr>
          <w:rFonts w:ascii="宋体" w:hAnsi="宋体" w:cs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44"/>
          <w:szCs w:val="44"/>
        </w:rPr>
        <w:t>资格证明文件</w:t>
      </w:r>
    </w:p>
    <w:p w:rsidR="00BB6E18" w:rsidRPr="0008173D" w:rsidRDefault="00387670" w:rsidP="0008173D">
      <w:pPr>
        <w:ind w:firstLine="480"/>
      </w:pPr>
      <w:r>
        <w:rPr>
          <w:rFonts w:ascii="宋体" w:hAnsi="宋体" w:hint="eastAsia"/>
          <w:szCs w:val="28"/>
        </w:rPr>
        <w:t>1.</w:t>
      </w:r>
      <w:r w:rsidRPr="0008173D">
        <w:rPr>
          <w:rFonts w:hint="eastAsia"/>
        </w:rPr>
        <w:t>《营业执照》：投标人必须是中华人民共和国境内注册并合法运作的独立法人机构，须提供工商行政管理部门颁发的企业法人《营业执照》副本复印件（加盖公章）；</w:t>
      </w:r>
    </w:p>
    <w:p w:rsidR="00BB6E18" w:rsidRDefault="00387670" w:rsidP="0008173D">
      <w:pPr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2.投标人营业执照经营范围须包含计算机软硬件的技术开发、技术服务、开发及技术服务、信息服务、信息技术咨询服务等相关内容；</w:t>
      </w:r>
    </w:p>
    <w:p w:rsidR="00BB6E18" w:rsidRDefault="00387670" w:rsidP="0008173D">
      <w:pPr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3.</w:t>
      </w:r>
      <w:r w:rsidR="00982ED8">
        <w:rPr>
          <w:rFonts w:hint="eastAsia"/>
        </w:rPr>
        <w:t>投标人</w:t>
      </w:r>
      <w:r w:rsidR="00982ED8" w:rsidRPr="00982ED8">
        <w:rPr>
          <w:rFonts w:hint="eastAsia"/>
        </w:rPr>
        <w:t>近三年内（即从</w:t>
      </w:r>
      <w:r w:rsidR="00982ED8">
        <w:rPr>
          <w:rFonts w:hint="eastAsia"/>
        </w:rPr>
        <w:t>2016</w:t>
      </w:r>
      <w:r w:rsidR="00982ED8" w:rsidRPr="00982ED8">
        <w:rPr>
          <w:rFonts w:hint="eastAsia"/>
        </w:rPr>
        <w:t>年</w:t>
      </w:r>
      <w:r w:rsidR="00982ED8">
        <w:rPr>
          <w:rFonts w:hint="eastAsia"/>
        </w:rPr>
        <w:t>3</w:t>
      </w:r>
      <w:r w:rsidR="00982ED8" w:rsidRPr="00982ED8">
        <w:rPr>
          <w:rFonts w:hint="eastAsia"/>
        </w:rPr>
        <w:t>月至今）无行贿犯罪记录</w:t>
      </w:r>
      <w:r w:rsidR="00982ED8">
        <w:rPr>
          <w:rFonts w:hint="eastAsia"/>
        </w:rPr>
        <w:t>，须提供承诺书；</w:t>
      </w:r>
    </w:p>
    <w:p w:rsidR="00BB6E18" w:rsidRDefault="00387670" w:rsidP="0008173D">
      <w:pPr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4.</w:t>
      </w:r>
      <w:r>
        <w:rPr>
          <w:rFonts w:hint="eastAsia"/>
        </w:rPr>
        <w:t>投标人近三年内有与本项目类似的系统开发经验；</w:t>
      </w:r>
    </w:p>
    <w:p w:rsidR="00BB6E18" w:rsidRDefault="00387670" w:rsidP="0008173D">
      <w:pPr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5.本项目不接受联合体投标；</w:t>
      </w:r>
    </w:p>
    <w:p w:rsidR="00BB6E18" w:rsidRDefault="00387670" w:rsidP="0008173D">
      <w:pPr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6.投标人认为有必要提供的其他证明文件。</w:t>
      </w:r>
    </w:p>
    <w:p w:rsidR="00BB6E18" w:rsidRDefault="00BB6E18">
      <w:pPr>
        <w:spacing w:line="360" w:lineRule="auto"/>
        <w:ind w:left="1400" w:firstLineChars="0" w:firstLine="0"/>
        <w:rPr>
          <w:rFonts w:ascii="宋体" w:hAnsi="宋体"/>
          <w:szCs w:val="28"/>
        </w:rPr>
      </w:pPr>
    </w:p>
    <w:p w:rsidR="00BB6E18" w:rsidRDefault="00BB6E18">
      <w:pPr>
        <w:spacing w:line="360" w:lineRule="auto"/>
        <w:ind w:firstLineChars="150" w:firstLine="360"/>
        <w:rPr>
          <w:rFonts w:ascii="宋体" w:hAnsi="宋体"/>
          <w:szCs w:val="28"/>
        </w:rPr>
      </w:pPr>
    </w:p>
    <w:p w:rsidR="00BB6E18" w:rsidRDefault="00387670">
      <w:pPr>
        <w:spacing w:line="480" w:lineRule="auto"/>
        <w:ind w:firstLineChars="300" w:firstLine="72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投标人名称：</w:t>
      </w:r>
      <w:r>
        <w:rPr>
          <w:rFonts w:ascii="宋体" w:hAnsi="宋体" w:hint="eastAsia"/>
          <w:szCs w:val="28"/>
          <w:u w:val="single"/>
        </w:rPr>
        <w:t xml:space="preserve">                 （公章） </w:t>
      </w:r>
    </w:p>
    <w:p w:rsidR="00BB6E18" w:rsidRDefault="00387670">
      <w:pPr>
        <w:spacing w:line="480" w:lineRule="auto"/>
        <w:ind w:firstLineChars="300" w:firstLine="72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投标人代表签名：</w:t>
      </w:r>
      <w:r>
        <w:rPr>
          <w:rFonts w:ascii="宋体" w:hAnsi="宋体" w:hint="eastAsia"/>
          <w:szCs w:val="28"/>
          <w:u w:val="single"/>
        </w:rPr>
        <w:t xml:space="preserve">                      </w:t>
      </w:r>
    </w:p>
    <w:p w:rsidR="00BB6E18" w:rsidRDefault="00387670">
      <w:pPr>
        <w:ind w:firstLineChars="300" w:firstLine="720"/>
      </w:pPr>
      <w:r>
        <w:rPr>
          <w:rFonts w:hint="eastAsia"/>
        </w:rPr>
        <w:t>日期：</w:t>
      </w:r>
      <w:r w:rsidRPr="00A6554F">
        <w:rPr>
          <w:rFonts w:hint="eastAsia"/>
          <w:u w:val="single"/>
        </w:rPr>
        <w:t xml:space="preserve">       </w:t>
      </w:r>
      <w:r>
        <w:rPr>
          <w:rFonts w:hint="eastAsia"/>
        </w:rPr>
        <w:t>年</w:t>
      </w:r>
      <w:r w:rsidRPr="00A6554F">
        <w:rPr>
          <w:rFonts w:hint="eastAsia"/>
          <w:u w:val="single"/>
        </w:rPr>
        <w:t xml:space="preserve">   </w:t>
      </w:r>
      <w:r>
        <w:rPr>
          <w:rFonts w:hint="eastAsia"/>
        </w:rPr>
        <w:t>月</w:t>
      </w:r>
      <w:r w:rsidRPr="00A6554F">
        <w:rPr>
          <w:rFonts w:hint="eastAsia"/>
          <w:u w:val="single"/>
        </w:rPr>
        <w:t xml:space="preserve">   </w:t>
      </w:r>
      <w:r>
        <w:rPr>
          <w:rFonts w:hint="eastAsia"/>
        </w:rPr>
        <w:t>日</w:t>
      </w: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A61F61" w:rsidRDefault="00A61F61">
      <w:pPr>
        <w:ind w:firstLine="480"/>
        <w:rPr>
          <w:rFonts w:ascii="宋体" w:hAnsi="宋体"/>
          <w:szCs w:val="21"/>
          <w:u w:val="single"/>
        </w:rPr>
      </w:pPr>
    </w:p>
    <w:p w:rsidR="00A61F61" w:rsidRDefault="00A61F61">
      <w:pPr>
        <w:ind w:firstLine="480"/>
        <w:rPr>
          <w:rFonts w:ascii="宋体" w:hAnsi="宋体"/>
          <w:szCs w:val="21"/>
          <w:u w:val="single"/>
        </w:rPr>
      </w:pPr>
    </w:p>
    <w:p w:rsidR="00A61F61" w:rsidRDefault="00A61F61">
      <w:pPr>
        <w:ind w:firstLine="480"/>
        <w:rPr>
          <w:rFonts w:ascii="宋体" w:hAnsi="宋体"/>
          <w:szCs w:val="21"/>
          <w:u w:val="single"/>
        </w:rPr>
      </w:pPr>
    </w:p>
    <w:p w:rsidR="00BB6E18" w:rsidRDefault="00BB6E18">
      <w:pPr>
        <w:ind w:firstLine="480"/>
        <w:rPr>
          <w:rFonts w:ascii="宋体" w:hAnsi="宋体"/>
          <w:szCs w:val="21"/>
          <w:u w:val="single"/>
        </w:rPr>
      </w:pPr>
    </w:p>
    <w:p w:rsidR="00BB6E18" w:rsidRDefault="00387670">
      <w:pPr>
        <w:ind w:firstLine="480"/>
        <w:rPr>
          <w:rFonts w:ascii="宋体" w:cs="宋体"/>
          <w:b/>
          <w:bCs/>
          <w:color w:val="333333"/>
        </w:rPr>
      </w:pPr>
      <w:r>
        <w:rPr>
          <w:rFonts w:hint="eastAsia"/>
        </w:rPr>
        <w:lastRenderedPageBreak/>
        <w:t>附件</w:t>
      </w:r>
      <w:r>
        <w:rPr>
          <w:rFonts w:hint="eastAsia"/>
        </w:rPr>
        <w:t>4:</w:t>
      </w:r>
      <w:r>
        <w:rPr>
          <w:rFonts w:ascii="宋体" w:hint="eastAsia"/>
        </w:rPr>
        <w:t xml:space="preserve">  </w:t>
      </w:r>
    </w:p>
    <w:p w:rsidR="00BB6E18" w:rsidRDefault="00387670">
      <w:pPr>
        <w:autoSpaceDE w:val="0"/>
        <w:autoSpaceDN w:val="0"/>
        <w:adjustRightInd w:val="0"/>
        <w:snapToGrid w:val="0"/>
        <w:spacing w:line="348" w:lineRule="auto"/>
        <w:ind w:firstLine="883"/>
        <w:jc w:val="center"/>
        <w:rPr>
          <w:rFonts w:ascii="宋体" w:hAnsi="宋体"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44"/>
          <w:szCs w:val="44"/>
        </w:rPr>
        <w:t>履约承诺函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  <w:u w:val="single"/>
        </w:rPr>
      </w:pPr>
      <w:r>
        <w:rPr>
          <w:rFonts w:ascii="宋体" w:hAnsi="宋体" w:hint="eastAsia"/>
          <w:szCs w:val="28"/>
        </w:rPr>
        <w:t>致：</w:t>
      </w:r>
      <w:r>
        <w:rPr>
          <w:rFonts w:ascii="宋体" w:hAnsi="宋体" w:hint="eastAsia"/>
          <w:szCs w:val="28"/>
          <w:u w:val="single"/>
        </w:rPr>
        <w:t>深圳市建设工程造价管理站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我公司承诺：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1.</w:t>
      </w:r>
      <w:r w:rsidR="00A61F61">
        <w:rPr>
          <w:rFonts w:ascii="宋体" w:hAnsi="宋体" w:hint="eastAsia"/>
          <w:szCs w:val="28"/>
        </w:rPr>
        <w:t>对本招标项目所提供的系统和服务未侵犯知识产权；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2.在本项目投标过程中无违法违规行为，不弄虚作假，不隐瞒真实情况，</w:t>
      </w:r>
      <w:proofErr w:type="gramStart"/>
      <w:r>
        <w:rPr>
          <w:rFonts w:ascii="宋体" w:hAnsi="宋体" w:hint="eastAsia"/>
          <w:szCs w:val="28"/>
        </w:rPr>
        <w:t>不</w:t>
      </w:r>
      <w:proofErr w:type="gramEnd"/>
      <w:r w:rsidR="00A61F61">
        <w:rPr>
          <w:rFonts w:ascii="宋体" w:hAnsi="宋体" w:hint="eastAsia"/>
          <w:szCs w:val="28"/>
        </w:rPr>
        <w:t>恶意质疑投诉，否则，本公司投标无效；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3.在本项目招标过程中，评标委员会若对投</w:t>
      </w:r>
      <w:r w:rsidR="00A61F61">
        <w:rPr>
          <w:rFonts w:ascii="宋体" w:hAnsi="宋体" w:hint="eastAsia"/>
          <w:szCs w:val="28"/>
        </w:rPr>
        <w:t>标人进行检验有关证明材料的原件，我公司将随时做好接受检查的准备；</w:t>
      </w:r>
    </w:p>
    <w:p w:rsidR="00A61F61" w:rsidRDefault="00A61F61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4</w:t>
      </w:r>
      <w:r w:rsidRPr="00A61F61">
        <w:rPr>
          <w:rFonts w:ascii="宋体" w:hAnsi="宋体" w:hint="eastAsia"/>
          <w:szCs w:val="28"/>
        </w:rPr>
        <w:t>.在本项目合同约定开发期内，我公司保证项目团队人员在深圳驻点办公</w:t>
      </w:r>
      <w:r>
        <w:rPr>
          <w:rFonts w:ascii="宋体" w:hAnsi="宋体" w:hint="eastAsia"/>
          <w:szCs w:val="28"/>
        </w:rPr>
        <w:t>；</w:t>
      </w:r>
    </w:p>
    <w:p w:rsidR="00BB6E18" w:rsidRDefault="00A61F61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5</w:t>
      </w:r>
      <w:r w:rsidR="00387670">
        <w:rPr>
          <w:rFonts w:ascii="宋体" w:hAnsi="宋体" w:hint="eastAsia"/>
          <w:szCs w:val="28"/>
        </w:rPr>
        <w:t>.本项目由我公司</w:t>
      </w:r>
      <w:r>
        <w:rPr>
          <w:rFonts w:ascii="宋体" w:hAnsi="宋体" w:hint="eastAsia"/>
          <w:szCs w:val="28"/>
        </w:rPr>
        <w:t>独立投标，并承诺在中标后独立完成，</w:t>
      </w:r>
      <w:proofErr w:type="gramStart"/>
      <w:r>
        <w:rPr>
          <w:rFonts w:ascii="宋体" w:hAnsi="宋体" w:hint="eastAsia"/>
          <w:szCs w:val="28"/>
        </w:rPr>
        <w:t>不</w:t>
      </w:r>
      <w:proofErr w:type="gramEnd"/>
      <w:r>
        <w:rPr>
          <w:rFonts w:ascii="宋体" w:hAnsi="宋体" w:hint="eastAsia"/>
          <w:szCs w:val="28"/>
        </w:rPr>
        <w:t>转包、</w:t>
      </w:r>
      <w:proofErr w:type="gramStart"/>
      <w:r>
        <w:rPr>
          <w:rFonts w:ascii="宋体" w:hAnsi="宋体" w:hint="eastAsia"/>
          <w:szCs w:val="28"/>
        </w:rPr>
        <w:t>不</w:t>
      </w:r>
      <w:proofErr w:type="gramEnd"/>
      <w:r>
        <w:rPr>
          <w:rFonts w:ascii="宋体" w:hAnsi="宋体" w:hint="eastAsia"/>
          <w:szCs w:val="28"/>
        </w:rPr>
        <w:t>分包，做到守约守信；</w:t>
      </w:r>
      <w:r w:rsidR="00387670">
        <w:rPr>
          <w:rFonts w:ascii="宋体" w:hAnsi="宋体" w:hint="eastAsia"/>
          <w:szCs w:val="28"/>
        </w:rPr>
        <w:t>依照本项目招标文件需求内容、签署合同及本公司在投标中所作的一切承诺履约，项目验收达到全部指标合格，力争优良。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以上承诺，如有违反，愿依照国家相关法律处理，并承担由此给采购人带来的损失。</w:t>
      </w:r>
    </w:p>
    <w:p w:rsidR="00BB6E18" w:rsidRDefault="00BB6E18">
      <w:pPr>
        <w:spacing w:line="360" w:lineRule="auto"/>
        <w:ind w:firstLine="480"/>
        <w:rPr>
          <w:rFonts w:ascii="宋体" w:hAnsi="宋体"/>
          <w:szCs w:val="28"/>
        </w:rPr>
      </w:pPr>
    </w:p>
    <w:p w:rsidR="00BB6E18" w:rsidRDefault="00387670">
      <w:pPr>
        <w:spacing w:line="48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投标人名称：</w:t>
      </w:r>
      <w:r>
        <w:rPr>
          <w:rFonts w:ascii="宋体" w:hAnsi="宋体" w:hint="eastAsia"/>
          <w:szCs w:val="28"/>
          <w:u w:val="single"/>
        </w:rPr>
        <w:t xml:space="preserve">                 （公章） </w:t>
      </w:r>
    </w:p>
    <w:p w:rsidR="00BB6E18" w:rsidRDefault="00387670">
      <w:pPr>
        <w:spacing w:line="48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投标人代表签名：</w:t>
      </w:r>
      <w:r>
        <w:rPr>
          <w:rFonts w:ascii="宋体" w:hAnsi="宋体" w:hint="eastAsia"/>
          <w:szCs w:val="28"/>
          <w:u w:val="single"/>
        </w:rPr>
        <w:t xml:space="preserve">                      </w:t>
      </w:r>
    </w:p>
    <w:p w:rsidR="00BB6E18" w:rsidRDefault="00387670">
      <w:pPr>
        <w:ind w:firstLine="480"/>
      </w:pPr>
      <w:r>
        <w:rPr>
          <w:rFonts w:hint="eastAsia"/>
        </w:rPr>
        <w:t>日期：</w:t>
      </w:r>
      <w:r>
        <w:rPr>
          <w:rFonts w:hint="eastAsia"/>
        </w:rPr>
        <w:t xml:space="preserve"> </w:t>
      </w:r>
      <w:r w:rsidRPr="00A61F61">
        <w:rPr>
          <w:rFonts w:hint="eastAsia"/>
          <w:u w:val="single"/>
        </w:rPr>
        <w:t xml:space="preserve">      </w:t>
      </w:r>
      <w:r>
        <w:rPr>
          <w:rFonts w:hint="eastAsia"/>
        </w:rPr>
        <w:t>年</w:t>
      </w:r>
      <w:r w:rsidRPr="00A61F61">
        <w:rPr>
          <w:rFonts w:hint="eastAsia"/>
          <w:u w:val="single"/>
        </w:rPr>
        <w:t xml:space="preserve">     </w:t>
      </w:r>
      <w:r>
        <w:rPr>
          <w:rFonts w:hint="eastAsia"/>
        </w:rPr>
        <w:t>月</w:t>
      </w:r>
      <w:r>
        <w:rPr>
          <w:rFonts w:hint="eastAsia"/>
        </w:rPr>
        <w:t xml:space="preserve"> </w:t>
      </w:r>
      <w:r w:rsidRPr="00A61F61">
        <w:rPr>
          <w:rFonts w:hint="eastAsia"/>
          <w:u w:val="single"/>
        </w:rPr>
        <w:t xml:space="preserve"> </w:t>
      </w:r>
      <w:r w:rsidR="00A61F61">
        <w:rPr>
          <w:rFonts w:hint="eastAsia"/>
          <w:u w:val="single"/>
        </w:rPr>
        <w:t xml:space="preserve"> </w:t>
      </w:r>
      <w:r w:rsidRPr="00A61F61">
        <w:rPr>
          <w:rFonts w:hint="eastAsia"/>
          <w:u w:val="single"/>
        </w:rPr>
        <w:t xml:space="preserve">   </w:t>
      </w:r>
      <w:r>
        <w:rPr>
          <w:rFonts w:hint="eastAsia"/>
        </w:rPr>
        <w:t>日</w:t>
      </w:r>
    </w:p>
    <w:p w:rsidR="00BB6E18" w:rsidRDefault="00BB6E18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BB6E18" w:rsidRDefault="00BB6E18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BB6E18" w:rsidRDefault="00BB6E18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BB6E18" w:rsidRDefault="00BB6E18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BB6E18" w:rsidRDefault="00BB6E18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BB6E18" w:rsidRDefault="00BB6E18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BB6E18" w:rsidRDefault="00BB6E18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BB6E18" w:rsidRDefault="00387670">
      <w:pPr>
        <w:ind w:firstLine="480"/>
        <w:rPr>
          <w:rFonts w:ascii="宋体" w:cs="宋体"/>
          <w:b/>
          <w:bCs/>
          <w:color w:val="333333"/>
        </w:rPr>
      </w:pPr>
      <w:r>
        <w:rPr>
          <w:rFonts w:hint="eastAsia"/>
        </w:rPr>
        <w:lastRenderedPageBreak/>
        <w:t>附件</w:t>
      </w:r>
      <w:r>
        <w:rPr>
          <w:rFonts w:hint="eastAsia"/>
        </w:rPr>
        <w:t xml:space="preserve">5:  </w:t>
      </w:r>
    </w:p>
    <w:p w:rsidR="00BB6E18" w:rsidRDefault="00387670">
      <w:pPr>
        <w:pStyle w:val="15"/>
        <w:ind w:firstLine="883"/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法定代表人证明书</w:t>
      </w:r>
    </w:p>
    <w:p w:rsidR="00BB6E18" w:rsidRDefault="00BB6E18">
      <w:pPr>
        <w:spacing w:line="360" w:lineRule="auto"/>
        <w:ind w:firstLine="400"/>
        <w:rPr>
          <w:rFonts w:ascii="宋体" w:hAnsi="宋体"/>
          <w:sz w:val="20"/>
          <w:szCs w:val="21"/>
        </w:rPr>
      </w:pPr>
    </w:p>
    <w:p w:rsidR="00BB6E18" w:rsidRDefault="00387670">
      <w:pPr>
        <w:spacing w:line="360" w:lineRule="auto"/>
        <w:ind w:firstLineChars="400" w:firstLine="96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  <w:u w:val="single"/>
        </w:rPr>
        <w:t xml:space="preserve">          </w:t>
      </w:r>
      <w:r>
        <w:rPr>
          <w:rFonts w:ascii="宋体" w:hAnsi="宋体" w:hint="eastAsia"/>
          <w:szCs w:val="28"/>
        </w:rPr>
        <w:t>，现任我公司</w:t>
      </w:r>
      <w:r>
        <w:rPr>
          <w:rFonts w:ascii="宋体" w:hAnsi="宋体" w:hint="eastAsia"/>
          <w:szCs w:val="28"/>
          <w:u w:val="single"/>
        </w:rPr>
        <w:t xml:space="preserve">         </w:t>
      </w:r>
      <w:r>
        <w:rPr>
          <w:rFonts w:ascii="宋体" w:hAnsi="宋体" w:hint="eastAsia"/>
          <w:szCs w:val="28"/>
        </w:rPr>
        <w:t>职务，为法定代表人，特此证明。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附：法定代表人性别：</w:t>
      </w:r>
      <w:r>
        <w:rPr>
          <w:rFonts w:ascii="宋体" w:hAnsi="宋体" w:hint="eastAsia"/>
          <w:szCs w:val="28"/>
          <w:u w:val="single"/>
        </w:rPr>
        <w:t xml:space="preserve">       </w:t>
      </w:r>
      <w:r>
        <w:rPr>
          <w:rFonts w:ascii="宋体" w:hAnsi="宋体" w:hint="eastAsia"/>
          <w:szCs w:val="28"/>
        </w:rPr>
        <w:t>，年龄：</w:t>
      </w:r>
      <w:r>
        <w:rPr>
          <w:rFonts w:ascii="宋体" w:hAnsi="宋体" w:hint="eastAsia"/>
          <w:szCs w:val="28"/>
          <w:u w:val="single"/>
        </w:rPr>
        <w:t xml:space="preserve">     </w:t>
      </w:r>
      <w:r>
        <w:rPr>
          <w:rFonts w:ascii="宋体" w:hAnsi="宋体" w:hint="eastAsia"/>
          <w:szCs w:val="28"/>
        </w:rPr>
        <w:t>，身份证号码：</w:t>
      </w:r>
      <w:r>
        <w:rPr>
          <w:rFonts w:ascii="宋体" w:hAnsi="宋体" w:hint="eastAsia"/>
          <w:szCs w:val="28"/>
          <w:u w:val="single"/>
        </w:rPr>
        <w:t xml:space="preserve">                  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营业执照号码：</w:t>
      </w:r>
      <w:r>
        <w:rPr>
          <w:rFonts w:ascii="宋体" w:hAnsi="宋体" w:hint="eastAsia"/>
          <w:szCs w:val="28"/>
          <w:u w:val="single"/>
        </w:rPr>
        <w:t xml:space="preserve">         </w:t>
      </w:r>
      <w:r w:rsidR="00B47269">
        <w:rPr>
          <w:rFonts w:ascii="宋体" w:hAnsi="宋体" w:hint="eastAsia"/>
          <w:szCs w:val="28"/>
          <w:u w:val="single"/>
        </w:rPr>
        <w:t xml:space="preserve">        </w:t>
      </w:r>
      <w:r>
        <w:rPr>
          <w:rFonts w:ascii="宋体" w:hAnsi="宋体" w:hint="eastAsia"/>
          <w:szCs w:val="28"/>
          <w:u w:val="single"/>
        </w:rPr>
        <w:t xml:space="preserve">          </w:t>
      </w:r>
    </w:p>
    <w:p w:rsidR="00BB6E18" w:rsidRPr="00B47269" w:rsidRDefault="00387670">
      <w:pPr>
        <w:spacing w:line="360" w:lineRule="auto"/>
        <w:ind w:firstLine="480"/>
        <w:rPr>
          <w:rFonts w:ascii="宋体" w:hAnsi="宋体"/>
          <w:szCs w:val="28"/>
          <w:u w:val="single"/>
        </w:rPr>
      </w:pPr>
      <w:r>
        <w:rPr>
          <w:rFonts w:ascii="宋体" w:hAnsi="宋体" w:hint="eastAsia"/>
          <w:szCs w:val="28"/>
        </w:rPr>
        <w:t>主营：</w:t>
      </w:r>
      <w:r w:rsidR="00B47269" w:rsidRPr="00B47269">
        <w:rPr>
          <w:rFonts w:ascii="宋体" w:hAnsi="宋体" w:hint="eastAsia"/>
          <w:szCs w:val="28"/>
          <w:u w:val="single"/>
        </w:rPr>
        <w:t xml:space="preserve">                                  </w:t>
      </w:r>
      <w:r w:rsidRPr="00B47269">
        <w:rPr>
          <w:rFonts w:ascii="宋体" w:hAnsi="宋体" w:hint="eastAsia"/>
          <w:szCs w:val="28"/>
          <w:u w:val="single"/>
        </w:rPr>
        <w:t xml:space="preserve"> </w:t>
      </w:r>
    </w:p>
    <w:p w:rsidR="00BB6E18" w:rsidRPr="00B47269" w:rsidRDefault="00387670">
      <w:pPr>
        <w:spacing w:line="360" w:lineRule="auto"/>
        <w:ind w:firstLine="480"/>
        <w:rPr>
          <w:rFonts w:ascii="宋体" w:hAnsi="宋体"/>
          <w:szCs w:val="28"/>
          <w:u w:val="single"/>
        </w:rPr>
      </w:pPr>
      <w:r>
        <w:rPr>
          <w:rFonts w:ascii="宋体" w:hAnsi="宋体" w:hint="eastAsia"/>
          <w:szCs w:val="28"/>
        </w:rPr>
        <w:t>兼营：</w:t>
      </w:r>
      <w:r w:rsidR="00B47269" w:rsidRPr="00B47269">
        <w:rPr>
          <w:rFonts w:ascii="宋体" w:hAnsi="宋体" w:hint="eastAsia"/>
          <w:szCs w:val="28"/>
          <w:u w:val="single"/>
        </w:rPr>
        <w:t xml:space="preserve">                                   </w:t>
      </w:r>
    </w:p>
    <w:p w:rsidR="00BB6E18" w:rsidRPr="00B47269" w:rsidRDefault="00387670">
      <w:pPr>
        <w:spacing w:line="360" w:lineRule="auto"/>
        <w:ind w:firstLine="480"/>
        <w:rPr>
          <w:rFonts w:ascii="宋体" w:hAnsi="宋体"/>
          <w:szCs w:val="28"/>
          <w:u w:val="single"/>
        </w:rPr>
      </w:pPr>
      <w:r>
        <w:rPr>
          <w:rFonts w:ascii="宋体" w:hAnsi="宋体" w:hint="eastAsia"/>
          <w:szCs w:val="28"/>
        </w:rPr>
        <w:t>有效日期：</w:t>
      </w:r>
      <w:r w:rsidRPr="00B47269">
        <w:rPr>
          <w:rFonts w:ascii="宋体" w:hAnsi="宋体" w:hint="eastAsia"/>
          <w:szCs w:val="28"/>
          <w:u w:val="single"/>
        </w:rPr>
        <w:t xml:space="preserve">                          </w:t>
      </w:r>
      <w:r w:rsidR="00B47269" w:rsidRPr="00B47269">
        <w:rPr>
          <w:rFonts w:ascii="宋体" w:hAnsi="宋体" w:hint="eastAsia"/>
          <w:szCs w:val="28"/>
          <w:u w:val="single"/>
        </w:rPr>
        <w:t xml:space="preserve">  </w:t>
      </w:r>
      <w:r w:rsidRPr="00B47269">
        <w:rPr>
          <w:rFonts w:ascii="宋体" w:hAnsi="宋体" w:hint="eastAsia"/>
          <w:szCs w:val="28"/>
          <w:u w:val="single"/>
        </w:rPr>
        <w:t xml:space="preserve">   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签发日期：</w:t>
      </w:r>
      <w:r w:rsidR="00B47269" w:rsidRPr="00B47269">
        <w:rPr>
          <w:rFonts w:ascii="宋体" w:hAnsi="宋体" w:hint="eastAsia"/>
          <w:szCs w:val="28"/>
          <w:u w:val="single"/>
        </w:rPr>
        <w:t xml:space="preserve">                              </w:t>
      </w:r>
      <w:r w:rsidRPr="00B47269">
        <w:rPr>
          <w:rFonts w:ascii="宋体" w:hAnsi="宋体" w:hint="eastAsia"/>
          <w:szCs w:val="28"/>
          <w:u w:val="single"/>
        </w:rPr>
        <w:t xml:space="preserve"> </w:t>
      </w:r>
    </w:p>
    <w:p w:rsidR="00BB6E18" w:rsidRDefault="00BB6E18">
      <w:pPr>
        <w:spacing w:line="360" w:lineRule="auto"/>
        <w:ind w:firstLine="480"/>
        <w:rPr>
          <w:rFonts w:ascii="宋体" w:hAnsi="宋体"/>
          <w:szCs w:val="28"/>
        </w:rPr>
      </w:pPr>
    </w:p>
    <w:p w:rsidR="00BB6E18" w:rsidRDefault="00387670" w:rsidP="003666BF">
      <w:pPr>
        <w:spacing w:line="48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投标人名称：</w:t>
      </w:r>
      <w:r>
        <w:rPr>
          <w:rFonts w:ascii="宋体" w:hAnsi="宋体" w:hint="eastAsia"/>
          <w:szCs w:val="28"/>
          <w:u w:val="single"/>
        </w:rPr>
        <w:t xml:space="preserve">                 （公章） </w:t>
      </w: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E6093E" w:rsidRDefault="00E6093E" w:rsidP="00E6093E">
      <w:pPr>
        <w:ind w:firstLine="883"/>
        <w:rPr>
          <w:rFonts w:ascii="宋体" w:hAnsi="宋体" w:cs="宋体"/>
          <w:b/>
          <w:bCs/>
          <w:color w:val="333333"/>
          <w:sz w:val="44"/>
          <w:szCs w:val="44"/>
        </w:rPr>
      </w:pPr>
    </w:p>
    <w:p w:rsidR="00BB6E18" w:rsidRDefault="00387670" w:rsidP="00E6093E">
      <w:pPr>
        <w:ind w:firstLine="480"/>
        <w:rPr>
          <w:rFonts w:ascii="宋体" w:cs="宋体"/>
          <w:b/>
          <w:bCs/>
          <w:color w:val="333333"/>
        </w:rPr>
      </w:pPr>
      <w:r>
        <w:rPr>
          <w:rFonts w:hint="eastAsia"/>
        </w:rPr>
        <w:lastRenderedPageBreak/>
        <w:t>附件</w:t>
      </w:r>
      <w:r>
        <w:rPr>
          <w:rFonts w:hint="eastAsia"/>
        </w:rPr>
        <w:t xml:space="preserve">6: </w:t>
      </w:r>
      <w:r>
        <w:t xml:space="preserve"> </w:t>
      </w:r>
    </w:p>
    <w:p w:rsidR="00BB6E18" w:rsidRDefault="00387670">
      <w:pPr>
        <w:pStyle w:val="15"/>
        <w:ind w:firstLine="867"/>
        <w:jc w:val="center"/>
        <w:rPr>
          <w:b/>
          <w:bCs/>
          <w:spacing w:val="-4"/>
          <w:sz w:val="44"/>
          <w:szCs w:val="44"/>
        </w:rPr>
      </w:pPr>
      <w:r>
        <w:rPr>
          <w:rFonts w:hint="eastAsia"/>
          <w:b/>
          <w:bCs/>
          <w:spacing w:val="-4"/>
          <w:sz w:val="44"/>
          <w:szCs w:val="44"/>
        </w:rPr>
        <w:t>法定代表人授权委托书</w:t>
      </w:r>
    </w:p>
    <w:p w:rsidR="00BB6E18" w:rsidRDefault="00BB6E18">
      <w:pPr>
        <w:spacing w:line="360" w:lineRule="auto"/>
        <w:ind w:firstLineChars="250" w:firstLine="500"/>
        <w:rPr>
          <w:rFonts w:ascii="宋体" w:hAnsi="宋体"/>
          <w:sz w:val="20"/>
          <w:szCs w:val="21"/>
        </w:rPr>
      </w:pPr>
    </w:p>
    <w:p w:rsidR="00BB6E18" w:rsidRDefault="00387670">
      <w:pPr>
        <w:spacing w:line="360" w:lineRule="auto"/>
        <w:ind w:firstLineChars="250" w:firstLine="60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本授权书由</w:t>
      </w:r>
      <w:r>
        <w:rPr>
          <w:rFonts w:ascii="宋体" w:hAnsi="宋体" w:hint="eastAsia"/>
          <w:szCs w:val="28"/>
          <w:u w:val="single"/>
        </w:rPr>
        <w:t xml:space="preserve">         </w:t>
      </w:r>
      <w:r>
        <w:rPr>
          <w:rFonts w:ascii="宋体" w:hAnsi="宋体" w:hint="eastAsia"/>
          <w:szCs w:val="28"/>
        </w:rPr>
        <w:t>出具。</w:t>
      </w:r>
      <w:r>
        <w:rPr>
          <w:rFonts w:ascii="宋体" w:hAnsi="宋体" w:hint="eastAsia"/>
          <w:szCs w:val="28"/>
          <w:u w:val="single"/>
        </w:rPr>
        <w:t xml:space="preserve">         </w:t>
      </w:r>
      <w:r>
        <w:rPr>
          <w:rFonts w:ascii="宋体" w:hAnsi="宋体" w:hint="eastAsia"/>
          <w:szCs w:val="28"/>
        </w:rPr>
        <w:t>系依照中华人民共和国法律成立的公司，注册地址为</w:t>
      </w:r>
      <w:r>
        <w:rPr>
          <w:rFonts w:ascii="宋体" w:hAnsi="宋体" w:hint="eastAsia"/>
          <w:szCs w:val="28"/>
          <w:u w:val="single"/>
        </w:rPr>
        <w:t xml:space="preserve">       </w:t>
      </w:r>
      <w:r>
        <w:rPr>
          <w:rFonts w:ascii="宋体" w:hAnsi="宋体" w:hint="eastAsia"/>
          <w:szCs w:val="28"/>
        </w:rPr>
        <w:t>，邮政编码为</w:t>
      </w:r>
      <w:r>
        <w:rPr>
          <w:rFonts w:ascii="宋体" w:hAnsi="宋体" w:hint="eastAsia"/>
          <w:szCs w:val="28"/>
          <w:u w:val="single"/>
        </w:rPr>
        <w:t xml:space="preserve">       </w:t>
      </w:r>
      <w:r>
        <w:rPr>
          <w:rFonts w:ascii="宋体" w:hAnsi="宋体" w:hint="eastAsia"/>
          <w:szCs w:val="28"/>
        </w:rPr>
        <w:t>，法定代表人为</w:t>
      </w:r>
      <w:r>
        <w:rPr>
          <w:rFonts w:ascii="宋体" w:hAnsi="宋体" w:hint="eastAsia"/>
          <w:iCs/>
          <w:szCs w:val="28"/>
          <w:u w:val="single"/>
        </w:rPr>
        <w:t xml:space="preserve">  </w:t>
      </w:r>
      <w:r>
        <w:rPr>
          <w:rFonts w:ascii="宋体" w:hAnsi="宋体" w:hint="eastAsia"/>
          <w:szCs w:val="28"/>
          <w:u w:val="single"/>
        </w:rPr>
        <w:t xml:space="preserve">      </w:t>
      </w:r>
      <w:r>
        <w:rPr>
          <w:rFonts w:ascii="宋体" w:hAnsi="宋体" w:hint="eastAsia"/>
          <w:iCs/>
          <w:szCs w:val="28"/>
          <w:u w:val="single"/>
        </w:rPr>
        <w:t xml:space="preserve">  </w:t>
      </w:r>
      <w:r>
        <w:rPr>
          <w:rFonts w:ascii="宋体" w:hAnsi="宋体" w:hint="eastAsia"/>
          <w:szCs w:val="28"/>
        </w:rPr>
        <w:t>。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本公司现授权</w:t>
      </w:r>
      <w:r>
        <w:rPr>
          <w:rFonts w:ascii="宋体" w:hAnsi="宋体" w:hint="eastAsia"/>
          <w:szCs w:val="28"/>
          <w:u w:val="single"/>
        </w:rPr>
        <w:t xml:space="preserve">      </w:t>
      </w:r>
      <w:r>
        <w:rPr>
          <w:rFonts w:ascii="宋体" w:hAnsi="宋体" w:hint="eastAsia"/>
          <w:szCs w:val="28"/>
        </w:rPr>
        <w:t>先生/女士(身份证号为</w:t>
      </w:r>
      <w:r>
        <w:rPr>
          <w:rFonts w:ascii="宋体" w:hAnsi="宋体" w:hint="eastAsia"/>
          <w:szCs w:val="28"/>
          <w:u w:val="single"/>
        </w:rPr>
        <w:t xml:space="preserve">          </w:t>
      </w:r>
      <w:r>
        <w:rPr>
          <w:rFonts w:ascii="宋体" w:hAnsi="宋体" w:hint="eastAsia"/>
          <w:szCs w:val="28"/>
        </w:rPr>
        <w:t>)代表本公司就</w:t>
      </w:r>
      <w:r>
        <w:rPr>
          <w:rFonts w:ascii="宋体" w:hAnsi="宋体" w:hint="eastAsia"/>
          <w:iCs/>
          <w:szCs w:val="28"/>
          <w:u w:val="single"/>
        </w:rPr>
        <w:t xml:space="preserve">  </w:t>
      </w:r>
      <w:r>
        <w:rPr>
          <w:rFonts w:ascii="宋体" w:hAnsi="宋体" w:hint="eastAsia"/>
          <w:szCs w:val="28"/>
          <w:u w:val="single"/>
        </w:rPr>
        <w:t xml:space="preserve">     </w:t>
      </w:r>
      <w:r>
        <w:rPr>
          <w:rFonts w:ascii="宋体" w:hAnsi="宋体" w:hint="eastAsia"/>
          <w:iCs/>
          <w:szCs w:val="28"/>
          <w:u w:val="single"/>
        </w:rPr>
        <w:t xml:space="preserve">  </w:t>
      </w:r>
      <w:r>
        <w:rPr>
          <w:rFonts w:ascii="宋体" w:hAnsi="宋体" w:hint="eastAsia"/>
          <w:szCs w:val="28"/>
        </w:rPr>
        <w:t>签署投标文件，并以本公司名义处理一切与之有关的事务。</w:t>
      </w: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  <w:u w:val="single"/>
        </w:rPr>
        <w:t xml:space="preserve">        </w:t>
      </w:r>
      <w:r>
        <w:rPr>
          <w:rFonts w:ascii="宋体" w:hAnsi="宋体" w:hint="eastAsia"/>
          <w:iCs/>
          <w:szCs w:val="28"/>
          <w:u w:val="single"/>
        </w:rPr>
        <w:t xml:space="preserve"> </w:t>
      </w:r>
      <w:r>
        <w:rPr>
          <w:rFonts w:ascii="宋体" w:hAnsi="宋体" w:hint="eastAsia"/>
          <w:szCs w:val="28"/>
        </w:rPr>
        <w:t>先生/女士的签字为：</w:t>
      </w:r>
      <w:r>
        <w:rPr>
          <w:rFonts w:ascii="宋体" w:hAnsi="宋体" w:hint="eastAsia"/>
          <w:szCs w:val="28"/>
          <w:u w:val="single"/>
        </w:rPr>
        <w:t xml:space="preserve">         </w:t>
      </w:r>
      <w:r>
        <w:rPr>
          <w:rFonts w:ascii="宋体" w:hAnsi="宋体" w:hint="eastAsia"/>
          <w:szCs w:val="28"/>
        </w:rPr>
        <w:t xml:space="preserve">。 </w:t>
      </w:r>
    </w:p>
    <w:p w:rsidR="00BB6E18" w:rsidRDefault="00BB6E18">
      <w:pPr>
        <w:pStyle w:val="a3"/>
        <w:spacing w:line="360" w:lineRule="auto"/>
        <w:ind w:firstLine="480"/>
        <w:rPr>
          <w:rFonts w:ascii="宋体" w:hAnsi="宋体"/>
          <w:szCs w:val="28"/>
        </w:rPr>
      </w:pPr>
    </w:p>
    <w:p w:rsidR="00BB6E18" w:rsidRDefault="00387670">
      <w:pPr>
        <w:pStyle w:val="a3"/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被授权人应依法执行在本授权范围内的相关事宜。</w:t>
      </w:r>
    </w:p>
    <w:p w:rsidR="00BB6E18" w:rsidRDefault="00BB6E18">
      <w:pPr>
        <w:spacing w:line="360" w:lineRule="auto"/>
        <w:ind w:firstLine="480"/>
        <w:rPr>
          <w:rFonts w:ascii="宋体" w:hAnsi="宋体"/>
          <w:szCs w:val="28"/>
        </w:rPr>
      </w:pP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本授权书于</w:t>
      </w:r>
      <w:r>
        <w:rPr>
          <w:rFonts w:ascii="宋体" w:hAnsi="宋体" w:hint="eastAsia"/>
          <w:szCs w:val="28"/>
          <w:u w:val="single"/>
        </w:rPr>
        <w:t xml:space="preserve">        </w:t>
      </w:r>
      <w:r>
        <w:rPr>
          <w:rFonts w:ascii="宋体" w:hAnsi="宋体" w:hint="eastAsia"/>
          <w:szCs w:val="28"/>
        </w:rPr>
        <w:t>年</w:t>
      </w:r>
      <w:r>
        <w:rPr>
          <w:rFonts w:ascii="宋体" w:hAnsi="宋体" w:hint="eastAsia"/>
          <w:szCs w:val="28"/>
          <w:u w:val="single"/>
        </w:rPr>
        <w:t xml:space="preserve">     </w:t>
      </w:r>
      <w:r>
        <w:rPr>
          <w:rFonts w:ascii="宋体" w:hAnsi="宋体" w:hint="eastAsia"/>
          <w:szCs w:val="28"/>
        </w:rPr>
        <w:t>月</w:t>
      </w:r>
      <w:r>
        <w:rPr>
          <w:rFonts w:ascii="宋体" w:hAnsi="宋体" w:hint="eastAsia"/>
          <w:szCs w:val="28"/>
          <w:u w:val="single"/>
        </w:rPr>
        <w:t xml:space="preserve">       </w:t>
      </w:r>
      <w:r>
        <w:rPr>
          <w:rFonts w:ascii="宋体" w:hAnsi="宋体" w:hint="eastAsia"/>
          <w:szCs w:val="28"/>
        </w:rPr>
        <w:t>日签字生效，特此声明。</w:t>
      </w:r>
    </w:p>
    <w:p w:rsidR="00BB6E18" w:rsidRDefault="00BB6E18">
      <w:pPr>
        <w:spacing w:line="360" w:lineRule="auto"/>
        <w:ind w:firstLine="480"/>
        <w:rPr>
          <w:rFonts w:ascii="宋体" w:hAnsi="宋体"/>
          <w:szCs w:val="28"/>
        </w:rPr>
      </w:pPr>
    </w:p>
    <w:p w:rsidR="00BB6E18" w:rsidRDefault="00387670">
      <w:pPr>
        <w:spacing w:line="360" w:lineRule="auto"/>
        <w:ind w:firstLine="480"/>
        <w:rPr>
          <w:rFonts w:ascii="宋体" w:hAnsi="宋体"/>
          <w:szCs w:val="28"/>
          <w:u w:val="single"/>
        </w:rPr>
      </w:pPr>
      <w:r>
        <w:rPr>
          <w:rFonts w:ascii="宋体" w:hAnsi="宋体" w:hint="eastAsia"/>
          <w:szCs w:val="28"/>
        </w:rPr>
        <w:t>法定代表人签署</w:t>
      </w:r>
      <w:r>
        <w:rPr>
          <w:rFonts w:ascii="宋体" w:hAnsi="宋体" w:hint="eastAsia"/>
          <w:szCs w:val="28"/>
          <w:u w:val="single"/>
        </w:rPr>
        <w:t xml:space="preserve">                            </w:t>
      </w:r>
    </w:p>
    <w:p w:rsidR="00BB6E18" w:rsidRDefault="00BB6E18">
      <w:pPr>
        <w:spacing w:line="360" w:lineRule="auto"/>
        <w:ind w:firstLine="480"/>
        <w:rPr>
          <w:rFonts w:ascii="宋体" w:hAnsi="宋体"/>
          <w:szCs w:val="28"/>
        </w:rPr>
      </w:pPr>
    </w:p>
    <w:p w:rsidR="00BB6E18" w:rsidRDefault="00387670" w:rsidP="003666BF">
      <w:pPr>
        <w:spacing w:line="480" w:lineRule="auto"/>
        <w:ind w:firstLine="480"/>
        <w:rPr>
          <w:rFonts w:ascii="宋体" w:hAnsi="宋体"/>
          <w:szCs w:val="28"/>
        </w:rPr>
      </w:pPr>
      <w:r>
        <w:rPr>
          <w:rFonts w:ascii="宋体" w:hAnsi="宋体" w:hint="eastAsia"/>
          <w:szCs w:val="28"/>
        </w:rPr>
        <w:t>投标人名称：</w:t>
      </w:r>
      <w:r>
        <w:rPr>
          <w:rFonts w:ascii="宋体" w:hAnsi="宋体" w:hint="eastAsia"/>
          <w:szCs w:val="28"/>
          <w:u w:val="single"/>
        </w:rPr>
        <w:t xml:space="preserve">                 （公章） </w:t>
      </w:r>
    </w:p>
    <w:p w:rsidR="00BB6E18" w:rsidRDefault="00BB6E18">
      <w:pPr>
        <w:ind w:firstLine="480"/>
        <w:rPr>
          <w:szCs w:val="28"/>
        </w:rPr>
      </w:pPr>
    </w:p>
    <w:p w:rsidR="00BB6E18" w:rsidRDefault="00BB6E18">
      <w:pPr>
        <w:ind w:firstLine="480"/>
        <w:rPr>
          <w:szCs w:val="28"/>
        </w:rPr>
        <w:sectPr w:rsidR="00BB6E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080" w:bottom="1440" w:left="1080" w:header="851" w:footer="992" w:gutter="0"/>
          <w:cols w:space="720"/>
          <w:docGrid w:type="lines" w:linePitch="312"/>
        </w:sectPr>
      </w:pPr>
    </w:p>
    <w:p w:rsidR="00BB6E18" w:rsidRDefault="00387670">
      <w:pPr>
        <w:ind w:firstLineChars="0" w:firstLine="0"/>
        <w:rPr>
          <w:szCs w:val="28"/>
        </w:rPr>
      </w:pPr>
      <w:r>
        <w:rPr>
          <w:szCs w:val="28"/>
        </w:rPr>
        <w:lastRenderedPageBreak/>
        <w:t>附件</w:t>
      </w:r>
      <w:r>
        <w:rPr>
          <w:rFonts w:hint="eastAsia"/>
          <w:szCs w:val="28"/>
        </w:rPr>
        <w:t>7</w:t>
      </w:r>
      <w:r>
        <w:rPr>
          <w:rFonts w:hint="eastAsia"/>
          <w:szCs w:val="28"/>
        </w:rPr>
        <w:t>：</w:t>
      </w:r>
      <w:r>
        <w:rPr>
          <w:szCs w:val="28"/>
        </w:rPr>
        <w:t xml:space="preserve">  </w:t>
      </w:r>
      <w:r>
        <w:rPr>
          <w:szCs w:val="28"/>
        </w:rPr>
        <w:t>投标</w:t>
      </w:r>
      <w:r>
        <w:rPr>
          <w:rFonts w:hint="eastAsia"/>
          <w:szCs w:val="28"/>
        </w:rPr>
        <w:t>人情况介绍</w:t>
      </w:r>
    </w:p>
    <w:p w:rsidR="00BB6E18" w:rsidRDefault="00387670">
      <w:pPr>
        <w:pStyle w:val="a3"/>
        <w:ind w:firstLine="640"/>
        <w:jc w:val="center"/>
        <w:rPr>
          <w:sz w:val="32"/>
          <w:szCs w:val="32"/>
        </w:rPr>
      </w:pPr>
      <w:r>
        <w:rPr>
          <w:sz w:val="32"/>
          <w:szCs w:val="32"/>
        </w:rPr>
        <w:t>投标人情况介绍</w:t>
      </w:r>
    </w:p>
    <w:tbl>
      <w:tblPr>
        <w:tblW w:w="913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"/>
        <w:gridCol w:w="2966"/>
        <w:gridCol w:w="3527"/>
        <w:gridCol w:w="1792"/>
      </w:tblGrid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0"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序号</w:t>
            </w:r>
          </w:p>
        </w:tc>
        <w:tc>
          <w:tcPr>
            <w:tcW w:w="2966" w:type="dxa"/>
          </w:tcPr>
          <w:p w:rsidR="00BB6E18" w:rsidRDefault="00387670">
            <w:pPr>
              <w:ind w:firstLine="482"/>
              <w:rPr>
                <w:b/>
                <w:szCs w:val="28"/>
              </w:rPr>
            </w:pPr>
            <w:r>
              <w:rPr>
                <w:b/>
                <w:szCs w:val="28"/>
              </w:rPr>
              <w:t>项</w:t>
            </w:r>
            <w:r>
              <w:rPr>
                <w:b/>
                <w:szCs w:val="28"/>
              </w:rPr>
              <w:t xml:space="preserve">  </w:t>
            </w:r>
            <w:r>
              <w:rPr>
                <w:b/>
                <w:szCs w:val="28"/>
              </w:rPr>
              <w:t>目</w:t>
            </w:r>
          </w:p>
        </w:tc>
        <w:tc>
          <w:tcPr>
            <w:tcW w:w="3527" w:type="dxa"/>
            <w:vAlign w:val="center"/>
          </w:tcPr>
          <w:p w:rsidR="00BB6E18" w:rsidRDefault="00387670">
            <w:pPr>
              <w:ind w:firstLineChars="300" w:firstLine="723"/>
              <w:rPr>
                <w:b/>
                <w:szCs w:val="28"/>
              </w:rPr>
            </w:pPr>
            <w:r>
              <w:rPr>
                <w:b/>
                <w:szCs w:val="28"/>
              </w:rPr>
              <w:t>内容及说明</w:t>
            </w:r>
          </w:p>
        </w:tc>
        <w:tc>
          <w:tcPr>
            <w:tcW w:w="1792" w:type="dxa"/>
            <w:vAlign w:val="center"/>
          </w:tcPr>
          <w:p w:rsidR="00BB6E18" w:rsidRDefault="00387670">
            <w:pPr>
              <w:ind w:firstLine="482"/>
              <w:rPr>
                <w:b/>
                <w:szCs w:val="28"/>
              </w:rPr>
            </w:pPr>
            <w:r>
              <w:rPr>
                <w:b/>
                <w:szCs w:val="28"/>
              </w:rPr>
              <w:t>备注</w:t>
            </w:r>
          </w:p>
        </w:tc>
      </w:tr>
      <w:tr w:rsidR="00BB6E18">
        <w:trPr>
          <w:cantSplit/>
          <w:trHeight w:val="323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1"/>
              <w:rPr>
                <w:b/>
                <w:szCs w:val="28"/>
              </w:rPr>
            </w:pPr>
            <w:proofErr w:type="gramStart"/>
            <w:r>
              <w:rPr>
                <w:b/>
                <w:szCs w:val="28"/>
              </w:rPr>
              <w:t>一</w:t>
            </w:r>
            <w:proofErr w:type="gramEnd"/>
          </w:p>
        </w:tc>
        <w:tc>
          <w:tcPr>
            <w:tcW w:w="6493" w:type="dxa"/>
            <w:gridSpan w:val="2"/>
          </w:tcPr>
          <w:p w:rsidR="00BB6E18" w:rsidRDefault="00387670">
            <w:pPr>
              <w:ind w:firstLineChars="0" w:firstLine="0"/>
              <w:rPr>
                <w:b/>
                <w:szCs w:val="28"/>
              </w:rPr>
            </w:pPr>
            <w:r>
              <w:rPr>
                <w:b/>
                <w:szCs w:val="28"/>
              </w:rPr>
              <w:t>营业执照</w:t>
            </w:r>
          </w:p>
        </w:tc>
        <w:tc>
          <w:tcPr>
            <w:tcW w:w="1792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提供扫描件</w:t>
            </w:r>
          </w:p>
        </w:tc>
      </w:tr>
      <w:tr w:rsidR="00BB6E18">
        <w:trPr>
          <w:cantSplit/>
          <w:trHeight w:val="578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注册年度及注册编号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注册资金（万元）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经营场所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有效期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1"/>
              <w:rPr>
                <w:b/>
                <w:szCs w:val="28"/>
              </w:rPr>
            </w:pPr>
            <w:r>
              <w:rPr>
                <w:b/>
                <w:szCs w:val="28"/>
              </w:rPr>
              <w:t>二</w:t>
            </w:r>
          </w:p>
        </w:tc>
        <w:tc>
          <w:tcPr>
            <w:tcW w:w="6493" w:type="dxa"/>
            <w:gridSpan w:val="2"/>
            <w:vAlign w:val="center"/>
          </w:tcPr>
          <w:p w:rsidR="00BB6E18" w:rsidRDefault="00387670">
            <w:pPr>
              <w:ind w:firstLineChars="0" w:firstLine="0"/>
              <w:rPr>
                <w:b/>
                <w:szCs w:val="28"/>
              </w:rPr>
            </w:pPr>
            <w:r>
              <w:rPr>
                <w:b/>
                <w:szCs w:val="28"/>
              </w:rPr>
              <w:t>税务登记证</w:t>
            </w:r>
          </w:p>
        </w:tc>
        <w:tc>
          <w:tcPr>
            <w:tcW w:w="1792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提供扫描件</w:t>
            </w: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税务登记证编号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三</w:t>
            </w:r>
          </w:p>
        </w:tc>
        <w:tc>
          <w:tcPr>
            <w:tcW w:w="6493" w:type="dxa"/>
            <w:gridSpan w:val="2"/>
            <w:vAlign w:val="center"/>
          </w:tcPr>
          <w:p w:rsidR="00BB6E18" w:rsidRDefault="00387670">
            <w:pPr>
              <w:ind w:firstLineChars="0" w:firstLine="0"/>
              <w:rPr>
                <w:b/>
                <w:szCs w:val="28"/>
              </w:rPr>
            </w:pPr>
            <w:r>
              <w:rPr>
                <w:b/>
                <w:szCs w:val="28"/>
              </w:rPr>
              <w:t>资格（质）证书</w:t>
            </w:r>
          </w:p>
          <w:p w:rsidR="00BB6E18" w:rsidRDefault="00387670">
            <w:pPr>
              <w:ind w:firstLineChars="0" w:firstLine="0"/>
              <w:rPr>
                <w:b/>
                <w:szCs w:val="28"/>
              </w:rPr>
            </w:pPr>
            <w:r>
              <w:rPr>
                <w:b/>
                <w:szCs w:val="28"/>
              </w:rPr>
              <w:t>（</w:t>
            </w:r>
            <w:r>
              <w:rPr>
                <w:szCs w:val="28"/>
              </w:rPr>
              <w:t>若有其他资质证书，可按表格格式扩展</w:t>
            </w:r>
            <w:r>
              <w:rPr>
                <w:b/>
                <w:szCs w:val="28"/>
              </w:rPr>
              <w:t>）</w:t>
            </w:r>
          </w:p>
        </w:tc>
        <w:tc>
          <w:tcPr>
            <w:tcW w:w="1792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提供扫描件</w:t>
            </w: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21" w:firstLine="50"/>
              <w:rPr>
                <w:szCs w:val="28"/>
              </w:rPr>
            </w:pPr>
            <w:r>
              <w:rPr>
                <w:szCs w:val="28"/>
              </w:rPr>
              <w:t>证书名称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批准单位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等级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批准时间及编号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77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0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2966" w:type="dxa"/>
            <w:vAlign w:val="center"/>
          </w:tcPr>
          <w:p w:rsidR="00BB6E18" w:rsidRDefault="00387670">
            <w:pPr>
              <w:ind w:firstLineChars="0" w:firstLine="0"/>
              <w:rPr>
                <w:szCs w:val="28"/>
              </w:rPr>
            </w:pPr>
            <w:r>
              <w:rPr>
                <w:szCs w:val="28"/>
              </w:rPr>
              <w:t>有效期</w:t>
            </w:r>
          </w:p>
        </w:tc>
        <w:tc>
          <w:tcPr>
            <w:tcW w:w="3527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  <w:tr w:rsidR="00BB6E18">
        <w:trPr>
          <w:cantSplit/>
          <w:trHeight w:val="20"/>
          <w:jc w:val="center"/>
        </w:trPr>
        <w:tc>
          <w:tcPr>
            <w:tcW w:w="852" w:type="dxa"/>
            <w:vAlign w:val="center"/>
          </w:tcPr>
          <w:p w:rsidR="00BB6E18" w:rsidRDefault="00387670">
            <w:pPr>
              <w:ind w:firstLineChars="71" w:firstLine="171"/>
              <w:rPr>
                <w:b/>
                <w:szCs w:val="28"/>
              </w:rPr>
            </w:pPr>
            <w:r>
              <w:rPr>
                <w:b/>
                <w:szCs w:val="28"/>
              </w:rPr>
              <w:t>四</w:t>
            </w:r>
          </w:p>
        </w:tc>
        <w:tc>
          <w:tcPr>
            <w:tcW w:w="6493" w:type="dxa"/>
            <w:gridSpan w:val="2"/>
            <w:vAlign w:val="center"/>
          </w:tcPr>
          <w:p w:rsidR="00BB6E18" w:rsidRDefault="00387670">
            <w:pPr>
              <w:ind w:firstLineChars="0" w:firstLine="0"/>
              <w:rPr>
                <w:b/>
                <w:szCs w:val="28"/>
              </w:rPr>
            </w:pPr>
            <w:r>
              <w:rPr>
                <w:b/>
                <w:szCs w:val="28"/>
              </w:rPr>
              <w:t>其他</w:t>
            </w:r>
            <w:r>
              <w:rPr>
                <w:szCs w:val="28"/>
              </w:rPr>
              <w:t>（</w:t>
            </w:r>
            <w:r>
              <w:rPr>
                <w:rFonts w:hint="eastAsia"/>
                <w:szCs w:val="28"/>
              </w:rPr>
              <w:t>类似项目业绩等补充材料</w:t>
            </w:r>
            <w:r>
              <w:rPr>
                <w:szCs w:val="28"/>
              </w:rPr>
              <w:t>）</w:t>
            </w:r>
          </w:p>
        </w:tc>
        <w:tc>
          <w:tcPr>
            <w:tcW w:w="1792" w:type="dxa"/>
            <w:vAlign w:val="center"/>
          </w:tcPr>
          <w:p w:rsidR="00BB6E18" w:rsidRDefault="00BB6E18">
            <w:pPr>
              <w:ind w:firstLine="480"/>
              <w:jc w:val="center"/>
              <w:rPr>
                <w:szCs w:val="28"/>
              </w:rPr>
            </w:pPr>
          </w:p>
        </w:tc>
      </w:tr>
    </w:tbl>
    <w:p w:rsidR="00276695" w:rsidRDefault="00387670" w:rsidP="00276695">
      <w:pPr>
        <w:ind w:left="720" w:hangingChars="300" w:hanging="720"/>
        <w:rPr>
          <w:szCs w:val="28"/>
        </w:rPr>
      </w:pPr>
      <w:r>
        <w:rPr>
          <w:szCs w:val="28"/>
        </w:rPr>
        <w:t>注：</w:t>
      </w:r>
      <w:r>
        <w:rPr>
          <w:szCs w:val="28"/>
        </w:rPr>
        <w:t>1</w:t>
      </w:r>
      <w:r>
        <w:rPr>
          <w:szCs w:val="28"/>
        </w:rPr>
        <w:t>、在按要求填写好此表格后，各投标单位可以用其它的方式，就自身整体情况</w:t>
      </w:r>
      <w:proofErr w:type="gramStart"/>
      <w:r>
        <w:rPr>
          <w:szCs w:val="28"/>
        </w:rPr>
        <w:t>作出</w:t>
      </w:r>
      <w:proofErr w:type="gramEnd"/>
      <w:r>
        <w:rPr>
          <w:szCs w:val="28"/>
        </w:rPr>
        <w:t>详细的介绍。</w:t>
      </w:r>
    </w:p>
    <w:p w:rsidR="00BB6E18" w:rsidRPr="00276695" w:rsidRDefault="00276695" w:rsidP="00276695">
      <w:pPr>
        <w:ind w:left="720" w:hangingChars="300" w:hanging="720"/>
        <w:rPr>
          <w:szCs w:val="28"/>
        </w:rPr>
      </w:pPr>
      <w:r>
        <w:rPr>
          <w:rFonts w:hint="eastAsia"/>
          <w:szCs w:val="28"/>
        </w:rPr>
        <w:t>2</w:t>
      </w:r>
      <w:r>
        <w:rPr>
          <w:rFonts w:hint="eastAsia"/>
          <w:szCs w:val="28"/>
        </w:rPr>
        <w:t>、</w:t>
      </w:r>
      <w:r w:rsidR="00387670">
        <w:rPr>
          <w:szCs w:val="28"/>
        </w:rPr>
        <w:t>提供招标</w:t>
      </w:r>
      <w:r w:rsidR="007260AF">
        <w:rPr>
          <w:rFonts w:hint="eastAsia"/>
          <w:szCs w:val="28"/>
        </w:rPr>
        <w:t>文件</w:t>
      </w:r>
      <w:r w:rsidR="00387670">
        <w:rPr>
          <w:szCs w:val="28"/>
        </w:rPr>
        <w:t>中投标人资格要求中的相关证明材料扫描件。</w:t>
      </w:r>
    </w:p>
    <w:sectPr w:rsidR="00BB6E18" w:rsidRPr="00276695">
      <w:foot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307F4D7A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D14" w:rsidRDefault="008F7D14" w:rsidP="003666BF">
      <w:pPr>
        <w:spacing w:line="240" w:lineRule="auto"/>
        <w:ind w:firstLine="480"/>
      </w:pPr>
      <w:r>
        <w:separator/>
      </w:r>
    </w:p>
  </w:endnote>
  <w:endnote w:type="continuationSeparator" w:id="0">
    <w:p w:rsidR="008F7D14" w:rsidRDefault="008F7D14" w:rsidP="003666BF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E18" w:rsidRDefault="00BB6E18">
    <w:pPr>
      <w:pStyle w:val="a6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E18" w:rsidRDefault="00BB6E18">
    <w:pPr>
      <w:pStyle w:val="a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E18" w:rsidRDefault="00BB6E18">
    <w:pPr>
      <w:pStyle w:val="a6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E18" w:rsidRDefault="00387670">
    <w:pPr>
      <w:pStyle w:val="a6"/>
      <w:tabs>
        <w:tab w:val="clear" w:pos="4153"/>
        <w:tab w:val="left" w:pos="4781"/>
      </w:tabs>
      <w:ind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43535" cy="164465"/>
              <wp:effectExtent l="0" t="0" r="0" b="0"/>
              <wp:wrapNone/>
              <wp:docPr id="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164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BB6E18" w:rsidRDefault="00387670">
                          <w:pPr>
                            <w:pStyle w:val="a6"/>
                            <w:ind w:firstLine="360"/>
                            <w:jc w:val="both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A654FF">
                            <w:rPr>
                              <w:noProof/>
                            </w:rPr>
                            <w:t>14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0;margin-top:0;width:27.05pt;height:12.95pt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" filled="f" stroked="f">
              <v:textbox style="mso-fit-shape-to-text:t" inset="0,0,0,0">
                <w:txbxContent>
                  <w:p w:rsidR="00BB6E18" w:rsidRDefault="00387670">
                    <w:pPr>
                      <w:pStyle w:val="a6"/>
                      <w:ind w:firstLine="360"/>
                      <w:jc w:val="both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A654FF">
                      <w:rPr>
                        <w:noProof/>
                      </w:rPr>
                      <w:t>14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343535" cy="164465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164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BB6E18" w:rsidRDefault="00BB6E18">
                          <w:pPr>
                            <w:pStyle w:val="a6"/>
                            <w:ind w:firstLine="360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7" type="#_x0000_t202" style="position:absolute;left:0;text-align:left;margin-left:-24.15pt;margin-top:0;width:27.05pt;height:12.95pt;z-index:251659264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" filled="f" stroked="f">
              <v:textbox style="mso-fit-shape-to-text:t" inset="0,0,0,0">
                <w:txbxContent>
                  <w:p w:rsidR="00BB6E18" w:rsidRDefault="00BB6E18">
                    <w:pPr>
                      <w:pStyle w:val="a6"/>
                      <w:ind w:firstLine="360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D14" w:rsidRDefault="008F7D14" w:rsidP="003666BF">
      <w:pPr>
        <w:spacing w:line="240" w:lineRule="auto"/>
        <w:ind w:firstLine="480"/>
      </w:pPr>
      <w:r>
        <w:separator/>
      </w:r>
    </w:p>
  </w:footnote>
  <w:footnote w:type="continuationSeparator" w:id="0">
    <w:p w:rsidR="008F7D14" w:rsidRDefault="008F7D14" w:rsidP="003666BF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E18" w:rsidRDefault="00BB6E18">
    <w:pPr>
      <w:pStyle w:val="a7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E18" w:rsidRDefault="00BB6E18">
    <w:pPr>
      <w:ind w:firstLine="48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E18" w:rsidRDefault="00BB6E18">
    <w:pPr>
      <w:pStyle w:val="a7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3C072CE"/>
    <w:multiLevelType w:val="singleLevel"/>
    <w:tmpl w:val="83C072CE"/>
    <w:lvl w:ilvl="0">
      <w:start w:val="1"/>
      <w:numFmt w:val="decimal"/>
      <w:suff w:val="space"/>
      <w:lvlText w:val="%1."/>
      <w:lvlJc w:val="left"/>
    </w:lvl>
  </w:abstractNum>
  <w:abstractNum w:abstractNumId="1">
    <w:nsid w:val="01E268F6"/>
    <w:multiLevelType w:val="multilevel"/>
    <w:tmpl w:val="01E268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F69662A"/>
    <w:multiLevelType w:val="multilevel"/>
    <w:tmpl w:val="0F6966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8036EB4"/>
    <w:multiLevelType w:val="multilevel"/>
    <w:tmpl w:val="18036E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1CE6134"/>
    <w:multiLevelType w:val="multilevel"/>
    <w:tmpl w:val="31CE61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5E00844"/>
    <w:multiLevelType w:val="singleLevel"/>
    <w:tmpl w:val="55E00844"/>
    <w:lvl w:ilvl="0">
      <w:start w:val="1"/>
      <w:numFmt w:val="chineseCounting"/>
      <w:suff w:val="nothing"/>
      <w:lvlText w:val="%1、"/>
      <w:lvlJc w:val="left"/>
      <w:pPr>
        <w:ind w:left="0" w:firstLine="0"/>
      </w:pPr>
    </w:lvl>
  </w:abstractNum>
  <w:abstractNum w:abstractNumId="6">
    <w:nsid w:val="55E00F92"/>
    <w:multiLevelType w:val="singleLevel"/>
    <w:tmpl w:val="55E00F92"/>
    <w:lvl w:ilvl="0">
      <w:start w:val="1"/>
      <w:numFmt w:val="chineseCounting"/>
      <w:suff w:val="nothing"/>
      <w:lvlText w:val="（%1）"/>
      <w:lvlJc w:val="left"/>
      <w:pPr>
        <w:ind w:left="0" w:firstLine="0"/>
      </w:pPr>
    </w:lvl>
  </w:abstractNum>
  <w:abstractNum w:abstractNumId="7">
    <w:nsid w:val="56E97888"/>
    <w:multiLevelType w:val="multilevel"/>
    <w:tmpl w:val="56E978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5A0A52E3"/>
    <w:multiLevelType w:val="singleLevel"/>
    <w:tmpl w:val="5A0A52E3"/>
    <w:lvl w:ilvl="0">
      <w:start w:val="2"/>
      <w:numFmt w:val="decimal"/>
      <w:suff w:val="nothing"/>
      <w:lvlText w:val="%1、"/>
      <w:lvlJc w:val="left"/>
    </w:lvl>
  </w:abstractNum>
  <w:num w:numId="1">
    <w:abstractNumId w:val="5"/>
    <w:lvlOverride w:ilvl="0">
      <w:startOverride w:val="1"/>
    </w:lvlOverride>
  </w:num>
  <w:num w:numId="2">
    <w:abstractNumId w:val="6"/>
    <w:lvlOverride w:ilvl="0">
      <w:startOverride w:val="1"/>
    </w:lvlOverride>
  </w:num>
  <w:num w:numId="3">
    <w:abstractNumId w:val="0"/>
  </w:num>
  <w:num w:numId="4">
    <w:abstractNumId w:val="4"/>
  </w:num>
  <w:num w:numId="5">
    <w:abstractNumId w:val="2"/>
  </w:num>
  <w:num w:numId="6">
    <w:abstractNumId w:val="3"/>
  </w:num>
  <w:num w:numId="7">
    <w:abstractNumId w:val="1"/>
  </w:num>
  <w:num w:numId="8">
    <w:abstractNumId w:val="7"/>
  </w:num>
  <w:num w:numId="9">
    <w:abstractNumId w:val="8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dmin">
    <w15:presenceInfo w15:providerId="None" w15:userId="admi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8DF"/>
    <w:rsid w:val="00000FEB"/>
    <w:rsid w:val="00032515"/>
    <w:rsid w:val="0007610B"/>
    <w:rsid w:val="0008173D"/>
    <w:rsid w:val="00093BFD"/>
    <w:rsid w:val="00095752"/>
    <w:rsid w:val="000A6D6D"/>
    <w:rsid w:val="000C1E0B"/>
    <w:rsid w:val="00102B49"/>
    <w:rsid w:val="00135498"/>
    <w:rsid w:val="001415D3"/>
    <w:rsid w:val="00180EBC"/>
    <w:rsid w:val="001A736C"/>
    <w:rsid w:val="001E79CE"/>
    <w:rsid w:val="001F3563"/>
    <w:rsid w:val="0020760E"/>
    <w:rsid w:val="00226003"/>
    <w:rsid w:val="00226CE9"/>
    <w:rsid w:val="00255FF1"/>
    <w:rsid w:val="0025765F"/>
    <w:rsid w:val="00273C3D"/>
    <w:rsid w:val="00276695"/>
    <w:rsid w:val="002773E1"/>
    <w:rsid w:val="0029258D"/>
    <w:rsid w:val="002B52EB"/>
    <w:rsid w:val="002B58A5"/>
    <w:rsid w:val="002E11B1"/>
    <w:rsid w:val="002E3FB6"/>
    <w:rsid w:val="002E40A8"/>
    <w:rsid w:val="002F327A"/>
    <w:rsid w:val="00301FC1"/>
    <w:rsid w:val="00302475"/>
    <w:rsid w:val="003032C3"/>
    <w:rsid w:val="00305676"/>
    <w:rsid w:val="00354A3C"/>
    <w:rsid w:val="003666BF"/>
    <w:rsid w:val="003716D1"/>
    <w:rsid w:val="00387670"/>
    <w:rsid w:val="003912F0"/>
    <w:rsid w:val="003C2251"/>
    <w:rsid w:val="003D53BF"/>
    <w:rsid w:val="003E2DDF"/>
    <w:rsid w:val="003F56C2"/>
    <w:rsid w:val="004035B0"/>
    <w:rsid w:val="004055F1"/>
    <w:rsid w:val="0042481F"/>
    <w:rsid w:val="00425EAF"/>
    <w:rsid w:val="00430A89"/>
    <w:rsid w:val="00431B1B"/>
    <w:rsid w:val="00434E66"/>
    <w:rsid w:val="00437FEA"/>
    <w:rsid w:val="00455741"/>
    <w:rsid w:val="00472988"/>
    <w:rsid w:val="004B3E00"/>
    <w:rsid w:val="004C133A"/>
    <w:rsid w:val="004D3CE2"/>
    <w:rsid w:val="004E36AC"/>
    <w:rsid w:val="00511DE3"/>
    <w:rsid w:val="00516ED8"/>
    <w:rsid w:val="0053293A"/>
    <w:rsid w:val="00536147"/>
    <w:rsid w:val="00541DBC"/>
    <w:rsid w:val="005428C5"/>
    <w:rsid w:val="00563926"/>
    <w:rsid w:val="00567879"/>
    <w:rsid w:val="005764B9"/>
    <w:rsid w:val="00577471"/>
    <w:rsid w:val="00583407"/>
    <w:rsid w:val="00584F65"/>
    <w:rsid w:val="00585B6C"/>
    <w:rsid w:val="00594D77"/>
    <w:rsid w:val="005A54EF"/>
    <w:rsid w:val="005A7A70"/>
    <w:rsid w:val="005B352B"/>
    <w:rsid w:val="005B492E"/>
    <w:rsid w:val="005B4A9E"/>
    <w:rsid w:val="005B4E04"/>
    <w:rsid w:val="005C0786"/>
    <w:rsid w:val="005C19A7"/>
    <w:rsid w:val="005D4A33"/>
    <w:rsid w:val="005E0AA2"/>
    <w:rsid w:val="005F24F1"/>
    <w:rsid w:val="005F69ED"/>
    <w:rsid w:val="006054AE"/>
    <w:rsid w:val="00651F40"/>
    <w:rsid w:val="00653098"/>
    <w:rsid w:val="00667561"/>
    <w:rsid w:val="00692887"/>
    <w:rsid w:val="00695411"/>
    <w:rsid w:val="006A4EF3"/>
    <w:rsid w:val="006D184C"/>
    <w:rsid w:val="006E2033"/>
    <w:rsid w:val="006E46BF"/>
    <w:rsid w:val="0070594E"/>
    <w:rsid w:val="007260AF"/>
    <w:rsid w:val="00746585"/>
    <w:rsid w:val="00766284"/>
    <w:rsid w:val="007A216E"/>
    <w:rsid w:val="007B1F76"/>
    <w:rsid w:val="007C35ED"/>
    <w:rsid w:val="007E7F9E"/>
    <w:rsid w:val="007F67B8"/>
    <w:rsid w:val="00803A3C"/>
    <w:rsid w:val="008113BD"/>
    <w:rsid w:val="00814218"/>
    <w:rsid w:val="008151FD"/>
    <w:rsid w:val="00842E2E"/>
    <w:rsid w:val="00845389"/>
    <w:rsid w:val="0086743E"/>
    <w:rsid w:val="008807B6"/>
    <w:rsid w:val="00887058"/>
    <w:rsid w:val="008901C8"/>
    <w:rsid w:val="008A08EC"/>
    <w:rsid w:val="008A524F"/>
    <w:rsid w:val="008B7513"/>
    <w:rsid w:val="008E5F82"/>
    <w:rsid w:val="008F7D14"/>
    <w:rsid w:val="00933CF1"/>
    <w:rsid w:val="009514F8"/>
    <w:rsid w:val="0096631B"/>
    <w:rsid w:val="0097031F"/>
    <w:rsid w:val="00982ED8"/>
    <w:rsid w:val="009C3184"/>
    <w:rsid w:val="009E3ED5"/>
    <w:rsid w:val="00A0564D"/>
    <w:rsid w:val="00A05784"/>
    <w:rsid w:val="00A064AD"/>
    <w:rsid w:val="00A3053F"/>
    <w:rsid w:val="00A56CCF"/>
    <w:rsid w:val="00A61F61"/>
    <w:rsid w:val="00A654FF"/>
    <w:rsid w:val="00A6554F"/>
    <w:rsid w:val="00AD7C68"/>
    <w:rsid w:val="00B11464"/>
    <w:rsid w:val="00B21CF2"/>
    <w:rsid w:val="00B47269"/>
    <w:rsid w:val="00B72020"/>
    <w:rsid w:val="00B81699"/>
    <w:rsid w:val="00BA12B8"/>
    <w:rsid w:val="00BB6E18"/>
    <w:rsid w:val="00BC6E9F"/>
    <w:rsid w:val="00BD06C1"/>
    <w:rsid w:val="00BD6E33"/>
    <w:rsid w:val="00BF60E5"/>
    <w:rsid w:val="00C018F9"/>
    <w:rsid w:val="00C037DB"/>
    <w:rsid w:val="00C03C33"/>
    <w:rsid w:val="00C20EB5"/>
    <w:rsid w:val="00C32D53"/>
    <w:rsid w:val="00C34462"/>
    <w:rsid w:val="00C3567B"/>
    <w:rsid w:val="00C42AB3"/>
    <w:rsid w:val="00C82139"/>
    <w:rsid w:val="00CA6120"/>
    <w:rsid w:val="00CA7456"/>
    <w:rsid w:val="00CC39C8"/>
    <w:rsid w:val="00D01462"/>
    <w:rsid w:val="00D01AC4"/>
    <w:rsid w:val="00D14B2F"/>
    <w:rsid w:val="00D3308C"/>
    <w:rsid w:val="00D4548C"/>
    <w:rsid w:val="00D474AD"/>
    <w:rsid w:val="00D549BA"/>
    <w:rsid w:val="00D673FA"/>
    <w:rsid w:val="00D87DC1"/>
    <w:rsid w:val="00D9297A"/>
    <w:rsid w:val="00D9455B"/>
    <w:rsid w:val="00DB144C"/>
    <w:rsid w:val="00DC460D"/>
    <w:rsid w:val="00DF18DF"/>
    <w:rsid w:val="00E0238D"/>
    <w:rsid w:val="00E1612C"/>
    <w:rsid w:val="00E6093E"/>
    <w:rsid w:val="00E610D9"/>
    <w:rsid w:val="00EC005C"/>
    <w:rsid w:val="00EC1699"/>
    <w:rsid w:val="00F077A8"/>
    <w:rsid w:val="00F12803"/>
    <w:rsid w:val="00F16B3E"/>
    <w:rsid w:val="00F30EDE"/>
    <w:rsid w:val="00F54136"/>
    <w:rsid w:val="00F63E22"/>
    <w:rsid w:val="00F77F15"/>
    <w:rsid w:val="00FA4AF3"/>
    <w:rsid w:val="00FC43E1"/>
    <w:rsid w:val="00FC4B03"/>
    <w:rsid w:val="0141798D"/>
    <w:rsid w:val="03216610"/>
    <w:rsid w:val="033501A9"/>
    <w:rsid w:val="03A5526C"/>
    <w:rsid w:val="052E08AE"/>
    <w:rsid w:val="05CA383A"/>
    <w:rsid w:val="06ED03CA"/>
    <w:rsid w:val="07672CB9"/>
    <w:rsid w:val="0834031E"/>
    <w:rsid w:val="08F35064"/>
    <w:rsid w:val="097269AC"/>
    <w:rsid w:val="099868CF"/>
    <w:rsid w:val="09FD7752"/>
    <w:rsid w:val="0A066BFE"/>
    <w:rsid w:val="0A91663D"/>
    <w:rsid w:val="0B4F5400"/>
    <w:rsid w:val="0B951758"/>
    <w:rsid w:val="0C7A67F3"/>
    <w:rsid w:val="0E563D01"/>
    <w:rsid w:val="0FBC159C"/>
    <w:rsid w:val="113A7B29"/>
    <w:rsid w:val="11417D8F"/>
    <w:rsid w:val="122200CD"/>
    <w:rsid w:val="124C0804"/>
    <w:rsid w:val="12C325CE"/>
    <w:rsid w:val="12E36817"/>
    <w:rsid w:val="12E75456"/>
    <w:rsid w:val="12EC4701"/>
    <w:rsid w:val="12FB581D"/>
    <w:rsid w:val="15566D79"/>
    <w:rsid w:val="159E5E16"/>
    <w:rsid w:val="166B7381"/>
    <w:rsid w:val="16D263CB"/>
    <w:rsid w:val="17913FF8"/>
    <w:rsid w:val="1884537F"/>
    <w:rsid w:val="195C78CC"/>
    <w:rsid w:val="1A7A3387"/>
    <w:rsid w:val="1A8667E6"/>
    <w:rsid w:val="1AC55FD7"/>
    <w:rsid w:val="1BEA4A06"/>
    <w:rsid w:val="1C3218ED"/>
    <w:rsid w:val="1DAE5D2A"/>
    <w:rsid w:val="1F4E2BCB"/>
    <w:rsid w:val="203B2324"/>
    <w:rsid w:val="20960D89"/>
    <w:rsid w:val="21386A85"/>
    <w:rsid w:val="21E136C5"/>
    <w:rsid w:val="24270B85"/>
    <w:rsid w:val="254452DA"/>
    <w:rsid w:val="257D16B3"/>
    <w:rsid w:val="25C71696"/>
    <w:rsid w:val="25E248D1"/>
    <w:rsid w:val="25F478E2"/>
    <w:rsid w:val="26835651"/>
    <w:rsid w:val="272B7ACD"/>
    <w:rsid w:val="283E7914"/>
    <w:rsid w:val="284F6F14"/>
    <w:rsid w:val="28C20203"/>
    <w:rsid w:val="29CF1FC7"/>
    <w:rsid w:val="2A1B5B8E"/>
    <w:rsid w:val="2A936FFD"/>
    <w:rsid w:val="2AFF23B0"/>
    <w:rsid w:val="2B553CC8"/>
    <w:rsid w:val="2B8930F2"/>
    <w:rsid w:val="2CE91DF1"/>
    <w:rsid w:val="2E0D5DD2"/>
    <w:rsid w:val="2E3A7F65"/>
    <w:rsid w:val="2E4B3D3E"/>
    <w:rsid w:val="302F196E"/>
    <w:rsid w:val="305A1ED5"/>
    <w:rsid w:val="30DA5D78"/>
    <w:rsid w:val="31347325"/>
    <w:rsid w:val="31D231CA"/>
    <w:rsid w:val="31DC3C84"/>
    <w:rsid w:val="322F5384"/>
    <w:rsid w:val="32877033"/>
    <w:rsid w:val="328B4F10"/>
    <w:rsid w:val="33171A91"/>
    <w:rsid w:val="3449641B"/>
    <w:rsid w:val="34846DA9"/>
    <w:rsid w:val="34A803E7"/>
    <w:rsid w:val="350465D4"/>
    <w:rsid w:val="357E3B2C"/>
    <w:rsid w:val="36514140"/>
    <w:rsid w:val="36AC7762"/>
    <w:rsid w:val="36BA5EDE"/>
    <w:rsid w:val="37B5552D"/>
    <w:rsid w:val="38401968"/>
    <w:rsid w:val="385336DC"/>
    <w:rsid w:val="394F2356"/>
    <w:rsid w:val="3A333855"/>
    <w:rsid w:val="3A5E71CF"/>
    <w:rsid w:val="3C2E55F5"/>
    <w:rsid w:val="3C700B3C"/>
    <w:rsid w:val="3CC0259E"/>
    <w:rsid w:val="3D514798"/>
    <w:rsid w:val="3E336F8E"/>
    <w:rsid w:val="3EB9174E"/>
    <w:rsid w:val="3EFF12D8"/>
    <w:rsid w:val="403B7D8D"/>
    <w:rsid w:val="40E707F6"/>
    <w:rsid w:val="413C23F9"/>
    <w:rsid w:val="418C6A19"/>
    <w:rsid w:val="42D25113"/>
    <w:rsid w:val="42F51D11"/>
    <w:rsid w:val="439B261B"/>
    <w:rsid w:val="43C56235"/>
    <w:rsid w:val="43EC1B75"/>
    <w:rsid w:val="44425267"/>
    <w:rsid w:val="44815A93"/>
    <w:rsid w:val="45BE0F02"/>
    <w:rsid w:val="45BF0C26"/>
    <w:rsid w:val="45CC063E"/>
    <w:rsid w:val="45D410B4"/>
    <w:rsid w:val="45F33EAB"/>
    <w:rsid w:val="464F2267"/>
    <w:rsid w:val="466C0556"/>
    <w:rsid w:val="46BD57D1"/>
    <w:rsid w:val="48974DAE"/>
    <w:rsid w:val="49A75D40"/>
    <w:rsid w:val="4A023462"/>
    <w:rsid w:val="4A9057CB"/>
    <w:rsid w:val="4B5707E8"/>
    <w:rsid w:val="4B9107FE"/>
    <w:rsid w:val="4C4B185D"/>
    <w:rsid w:val="4C4D521F"/>
    <w:rsid w:val="4D386465"/>
    <w:rsid w:val="4D386E1A"/>
    <w:rsid w:val="4D3C0DED"/>
    <w:rsid w:val="4D5924FC"/>
    <w:rsid w:val="4DFA3B5E"/>
    <w:rsid w:val="502651C9"/>
    <w:rsid w:val="5110358B"/>
    <w:rsid w:val="51E47972"/>
    <w:rsid w:val="52B45C31"/>
    <w:rsid w:val="531A1356"/>
    <w:rsid w:val="532E48D0"/>
    <w:rsid w:val="53412E6E"/>
    <w:rsid w:val="536F453A"/>
    <w:rsid w:val="543F061D"/>
    <w:rsid w:val="54527C95"/>
    <w:rsid w:val="55243D2A"/>
    <w:rsid w:val="553E5E48"/>
    <w:rsid w:val="55872FDC"/>
    <w:rsid w:val="56AC3F86"/>
    <w:rsid w:val="56CC3762"/>
    <w:rsid w:val="570129CC"/>
    <w:rsid w:val="57C30F39"/>
    <w:rsid w:val="581921D7"/>
    <w:rsid w:val="5A79441D"/>
    <w:rsid w:val="5A9E7D84"/>
    <w:rsid w:val="5C457079"/>
    <w:rsid w:val="5C7C6736"/>
    <w:rsid w:val="5CA81680"/>
    <w:rsid w:val="5CEC2FA2"/>
    <w:rsid w:val="5D037B7E"/>
    <w:rsid w:val="5D3F248C"/>
    <w:rsid w:val="5D6212FE"/>
    <w:rsid w:val="5D9F02BD"/>
    <w:rsid w:val="5E870F33"/>
    <w:rsid w:val="5F561CB9"/>
    <w:rsid w:val="61067F9B"/>
    <w:rsid w:val="616B5710"/>
    <w:rsid w:val="6198243A"/>
    <w:rsid w:val="62815122"/>
    <w:rsid w:val="62854724"/>
    <w:rsid w:val="6335572E"/>
    <w:rsid w:val="63905730"/>
    <w:rsid w:val="64114413"/>
    <w:rsid w:val="645C2531"/>
    <w:rsid w:val="64AF586A"/>
    <w:rsid w:val="64D936A5"/>
    <w:rsid w:val="64F84E9F"/>
    <w:rsid w:val="651D09E9"/>
    <w:rsid w:val="6554630D"/>
    <w:rsid w:val="66F663E1"/>
    <w:rsid w:val="67027286"/>
    <w:rsid w:val="671351CE"/>
    <w:rsid w:val="676E5987"/>
    <w:rsid w:val="6863362E"/>
    <w:rsid w:val="68F15241"/>
    <w:rsid w:val="69242CED"/>
    <w:rsid w:val="69986B2F"/>
    <w:rsid w:val="69996350"/>
    <w:rsid w:val="6A42053A"/>
    <w:rsid w:val="6B0D79F9"/>
    <w:rsid w:val="6D4167F9"/>
    <w:rsid w:val="6DC54DB2"/>
    <w:rsid w:val="6DE56B6C"/>
    <w:rsid w:val="6E0E1E93"/>
    <w:rsid w:val="6E862C26"/>
    <w:rsid w:val="6EC231CD"/>
    <w:rsid w:val="6EDE2536"/>
    <w:rsid w:val="6F773DA6"/>
    <w:rsid w:val="716004D9"/>
    <w:rsid w:val="75E63CE4"/>
    <w:rsid w:val="76143D48"/>
    <w:rsid w:val="761E20E4"/>
    <w:rsid w:val="772368B3"/>
    <w:rsid w:val="774913E4"/>
    <w:rsid w:val="77C41F93"/>
    <w:rsid w:val="77DD2104"/>
    <w:rsid w:val="783622C9"/>
    <w:rsid w:val="7837465A"/>
    <w:rsid w:val="78A00E89"/>
    <w:rsid w:val="796A1090"/>
    <w:rsid w:val="7976127E"/>
    <w:rsid w:val="7A55300A"/>
    <w:rsid w:val="7A7C1A05"/>
    <w:rsid w:val="7B153C56"/>
    <w:rsid w:val="7C783891"/>
    <w:rsid w:val="7C7E3D1E"/>
    <w:rsid w:val="7D4F5D2F"/>
    <w:rsid w:val="7DD5531F"/>
    <w:rsid w:val="7E67709F"/>
    <w:rsid w:val="7EEF0C16"/>
    <w:rsid w:val="7F422D88"/>
    <w:rsid w:val="7F815B0E"/>
    <w:rsid w:val="7FA01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qFormat="1"/>
    <w:lsdException w:name="header" w:semiHidden="0" w:qFormat="1"/>
    <w:lsdException w:name="footer" w:semiHidden="0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line="300" w:lineRule="auto"/>
      <w:ind w:firstLineChars="200" w:firstLine="200"/>
      <w:jc w:val="both"/>
    </w:pPr>
    <w:rPr>
      <w:rFonts w:ascii="Times New Roman" w:eastAsia="宋体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nhideWhenUsed/>
    <w:qFormat/>
    <w:pPr>
      <w:ind w:firstLine="420"/>
    </w:pPr>
  </w:style>
  <w:style w:type="paragraph" w:styleId="a4">
    <w:name w:val="annotation text"/>
    <w:basedOn w:val="a"/>
    <w:uiPriority w:val="99"/>
    <w:semiHidden/>
    <w:unhideWhenUsed/>
    <w:pPr>
      <w:jc w:val="left"/>
    </w:pPr>
  </w:style>
  <w:style w:type="paragraph" w:styleId="a5">
    <w:name w:val="Body Text"/>
    <w:basedOn w:val="a"/>
    <w:link w:val="Char"/>
    <w:uiPriority w:val="99"/>
    <w:unhideWhenUsed/>
    <w:qFormat/>
    <w:pPr>
      <w:spacing w:line="360" w:lineRule="auto"/>
    </w:pPr>
    <w:rPr>
      <w:rFonts w:asciiTheme="minorHAnsi" w:eastAsiaTheme="minorEastAsia" w:hAnsiTheme="minorHAnsi" w:cstheme="minorBidi"/>
      <w:b/>
      <w:bCs/>
      <w:kern w:val="2"/>
      <w:szCs w:val="22"/>
    </w:rPr>
  </w:style>
  <w:style w:type="paragraph" w:styleId="a6">
    <w:name w:val="footer"/>
    <w:basedOn w:val="a"/>
    <w:link w:val="Char0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Title"/>
    <w:basedOn w:val="a"/>
    <w:next w:val="a"/>
    <w:link w:val="Char2"/>
    <w:uiPriority w:val="10"/>
    <w:qFormat/>
    <w:pPr>
      <w:widowControl/>
      <w:contextualSpacing/>
      <w:jc w:val="left"/>
    </w:pPr>
    <w:rPr>
      <w:rFonts w:ascii="Calibri Light" w:hAnsi="Calibri Light"/>
      <w:spacing w:val="-10"/>
      <w:kern w:val="28"/>
      <w:sz w:val="56"/>
    </w:rPr>
  </w:style>
  <w:style w:type="character" w:customStyle="1" w:styleId="Char1">
    <w:name w:val="页眉 Char"/>
    <w:link w:val="a7"/>
    <w:uiPriority w:val="99"/>
    <w:qFormat/>
    <w:rPr>
      <w:sz w:val="18"/>
      <w:szCs w:val="18"/>
    </w:rPr>
  </w:style>
  <w:style w:type="character" w:customStyle="1" w:styleId="Char">
    <w:name w:val="正文文本 Char"/>
    <w:link w:val="a5"/>
    <w:uiPriority w:val="99"/>
    <w:qFormat/>
    <w:rPr>
      <w:b/>
      <w:bCs/>
      <w:sz w:val="24"/>
    </w:rPr>
  </w:style>
  <w:style w:type="character" w:customStyle="1" w:styleId="Char10">
    <w:name w:val="正文文本 Char1"/>
    <w:basedOn w:val="a0"/>
    <w:uiPriority w:val="99"/>
    <w:semiHidden/>
    <w:rPr>
      <w:rFonts w:ascii="Times New Roman" w:eastAsia="宋体" w:hAnsi="Times New Roman" w:cs="Times New Roman"/>
      <w:kern w:val="0"/>
      <w:sz w:val="24"/>
      <w:szCs w:val="20"/>
    </w:rPr>
  </w:style>
  <w:style w:type="character" w:customStyle="1" w:styleId="Char11">
    <w:name w:val="页眉 Char1"/>
    <w:basedOn w:val="a0"/>
    <w:uiPriority w:val="99"/>
    <w:semiHidden/>
    <w:qFormat/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6"/>
    <w:qFormat/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2">
    <w:name w:val="标题 Char"/>
    <w:basedOn w:val="a0"/>
    <w:link w:val="a8"/>
    <w:uiPriority w:val="10"/>
    <w:rPr>
      <w:rFonts w:ascii="Calibri Light" w:eastAsia="宋体" w:hAnsi="Calibri Light" w:cs="Times New Roman"/>
      <w:spacing w:val="-10"/>
      <w:kern w:val="28"/>
      <w:sz w:val="56"/>
      <w:szCs w:val="20"/>
    </w:rPr>
  </w:style>
  <w:style w:type="paragraph" w:customStyle="1" w:styleId="15">
    <w:name w:val="样式 (西文) 宋体 行距: 1.5 倍行距"/>
    <w:basedOn w:val="a"/>
    <w:qFormat/>
    <w:pPr>
      <w:spacing w:line="360" w:lineRule="auto"/>
      <w:ind w:firstLineChars="0" w:firstLine="0"/>
    </w:pPr>
    <w:rPr>
      <w:rFonts w:ascii="宋体" w:hAnsi="宋体" w:cs="宋体"/>
      <w:kern w:val="2"/>
    </w:rPr>
  </w:style>
  <w:style w:type="paragraph" w:styleId="a9">
    <w:name w:val="List Paragraph"/>
    <w:basedOn w:val="a"/>
    <w:uiPriority w:val="99"/>
    <w:unhideWhenUsed/>
    <w:qFormat/>
    <w:pPr>
      <w:ind w:firstLine="420"/>
    </w:pPr>
  </w:style>
  <w:style w:type="character" w:styleId="aa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b">
    <w:name w:val="Balloon Text"/>
    <w:basedOn w:val="a"/>
    <w:link w:val="Char3"/>
    <w:uiPriority w:val="99"/>
    <w:semiHidden/>
    <w:unhideWhenUsed/>
    <w:rsid w:val="003666BF"/>
    <w:pPr>
      <w:spacing w:line="240" w:lineRule="auto"/>
    </w:pPr>
    <w:rPr>
      <w:sz w:val="18"/>
      <w:szCs w:val="18"/>
    </w:rPr>
  </w:style>
  <w:style w:type="character" w:customStyle="1" w:styleId="Char3">
    <w:name w:val="批注框文本 Char"/>
    <w:basedOn w:val="a0"/>
    <w:link w:val="ab"/>
    <w:uiPriority w:val="99"/>
    <w:semiHidden/>
    <w:rsid w:val="003666BF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qFormat="1"/>
    <w:lsdException w:name="header" w:semiHidden="0" w:qFormat="1"/>
    <w:lsdException w:name="footer" w:semiHidden="0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line="300" w:lineRule="auto"/>
      <w:ind w:firstLineChars="200" w:firstLine="200"/>
      <w:jc w:val="both"/>
    </w:pPr>
    <w:rPr>
      <w:rFonts w:ascii="Times New Roman" w:eastAsia="宋体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nhideWhenUsed/>
    <w:qFormat/>
    <w:pPr>
      <w:ind w:firstLine="420"/>
    </w:pPr>
  </w:style>
  <w:style w:type="paragraph" w:styleId="a4">
    <w:name w:val="annotation text"/>
    <w:basedOn w:val="a"/>
    <w:uiPriority w:val="99"/>
    <w:semiHidden/>
    <w:unhideWhenUsed/>
    <w:pPr>
      <w:jc w:val="left"/>
    </w:pPr>
  </w:style>
  <w:style w:type="paragraph" w:styleId="a5">
    <w:name w:val="Body Text"/>
    <w:basedOn w:val="a"/>
    <w:link w:val="Char"/>
    <w:uiPriority w:val="99"/>
    <w:unhideWhenUsed/>
    <w:qFormat/>
    <w:pPr>
      <w:spacing w:line="360" w:lineRule="auto"/>
    </w:pPr>
    <w:rPr>
      <w:rFonts w:asciiTheme="minorHAnsi" w:eastAsiaTheme="minorEastAsia" w:hAnsiTheme="minorHAnsi" w:cstheme="minorBidi"/>
      <w:b/>
      <w:bCs/>
      <w:kern w:val="2"/>
      <w:szCs w:val="22"/>
    </w:rPr>
  </w:style>
  <w:style w:type="paragraph" w:styleId="a6">
    <w:name w:val="footer"/>
    <w:basedOn w:val="a"/>
    <w:link w:val="Char0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Title"/>
    <w:basedOn w:val="a"/>
    <w:next w:val="a"/>
    <w:link w:val="Char2"/>
    <w:uiPriority w:val="10"/>
    <w:qFormat/>
    <w:pPr>
      <w:widowControl/>
      <w:contextualSpacing/>
      <w:jc w:val="left"/>
    </w:pPr>
    <w:rPr>
      <w:rFonts w:ascii="Calibri Light" w:hAnsi="Calibri Light"/>
      <w:spacing w:val="-10"/>
      <w:kern w:val="28"/>
      <w:sz w:val="56"/>
    </w:rPr>
  </w:style>
  <w:style w:type="character" w:customStyle="1" w:styleId="Char1">
    <w:name w:val="页眉 Char"/>
    <w:link w:val="a7"/>
    <w:uiPriority w:val="99"/>
    <w:qFormat/>
    <w:rPr>
      <w:sz w:val="18"/>
      <w:szCs w:val="18"/>
    </w:rPr>
  </w:style>
  <w:style w:type="character" w:customStyle="1" w:styleId="Char">
    <w:name w:val="正文文本 Char"/>
    <w:link w:val="a5"/>
    <w:uiPriority w:val="99"/>
    <w:qFormat/>
    <w:rPr>
      <w:b/>
      <w:bCs/>
      <w:sz w:val="24"/>
    </w:rPr>
  </w:style>
  <w:style w:type="character" w:customStyle="1" w:styleId="Char10">
    <w:name w:val="正文文本 Char1"/>
    <w:basedOn w:val="a0"/>
    <w:uiPriority w:val="99"/>
    <w:semiHidden/>
    <w:rPr>
      <w:rFonts w:ascii="Times New Roman" w:eastAsia="宋体" w:hAnsi="Times New Roman" w:cs="Times New Roman"/>
      <w:kern w:val="0"/>
      <w:sz w:val="24"/>
      <w:szCs w:val="20"/>
    </w:rPr>
  </w:style>
  <w:style w:type="character" w:customStyle="1" w:styleId="Char11">
    <w:name w:val="页眉 Char1"/>
    <w:basedOn w:val="a0"/>
    <w:uiPriority w:val="99"/>
    <w:semiHidden/>
    <w:qFormat/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6"/>
    <w:qFormat/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2">
    <w:name w:val="标题 Char"/>
    <w:basedOn w:val="a0"/>
    <w:link w:val="a8"/>
    <w:uiPriority w:val="10"/>
    <w:rPr>
      <w:rFonts w:ascii="Calibri Light" w:eastAsia="宋体" w:hAnsi="Calibri Light" w:cs="Times New Roman"/>
      <w:spacing w:val="-10"/>
      <w:kern w:val="28"/>
      <w:sz w:val="56"/>
      <w:szCs w:val="20"/>
    </w:rPr>
  </w:style>
  <w:style w:type="paragraph" w:customStyle="1" w:styleId="15">
    <w:name w:val="样式 (西文) 宋体 行距: 1.5 倍行距"/>
    <w:basedOn w:val="a"/>
    <w:qFormat/>
    <w:pPr>
      <w:spacing w:line="360" w:lineRule="auto"/>
      <w:ind w:firstLineChars="0" w:firstLine="0"/>
    </w:pPr>
    <w:rPr>
      <w:rFonts w:ascii="宋体" w:hAnsi="宋体" w:cs="宋体"/>
      <w:kern w:val="2"/>
    </w:rPr>
  </w:style>
  <w:style w:type="paragraph" w:styleId="a9">
    <w:name w:val="List Paragraph"/>
    <w:basedOn w:val="a"/>
    <w:uiPriority w:val="99"/>
    <w:unhideWhenUsed/>
    <w:qFormat/>
    <w:pPr>
      <w:ind w:firstLine="420"/>
    </w:pPr>
  </w:style>
  <w:style w:type="character" w:styleId="aa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b">
    <w:name w:val="Balloon Text"/>
    <w:basedOn w:val="a"/>
    <w:link w:val="Char3"/>
    <w:uiPriority w:val="99"/>
    <w:semiHidden/>
    <w:unhideWhenUsed/>
    <w:rsid w:val="003666BF"/>
    <w:pPr>
      <w:spacing w:line="240" w:lineRule="auto"/>
    </w:pPr>
    <w:rPr>
      <w:sz w:val="18"/>
      <w:szCs w:val="18"/>
    </w:rPr>
  </w:style>
  <w:style w:type="character" w:customStyle="1" w:styleId="Char3">
    <w:name w:val="批注框文本 Char"/>
    <w:basedOn w:val="a0"/>
    <w:link w:val="ab"/>
    <w:uiPriority w:val="99"/>
    <w:semiHidden/>
    <w:rsid w:val="003666B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14</Pages>
  <Words>1037</Words>
  <Characters>5915</Characters>
  <Application>Microsoft Office Word</Application>
  <DocSecurity>0</DocSecurity>
  <Lines>49</Lines>
  <Paragraphs>13</Paragraphs>
  <ScaleCrop>false</ScaleCrop>
  <Company>Chinese ORG</Company>
  <LinksUpToDate>false</LinksUpToDate>
  <CharactersWithSpaces>6939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卢秋萍</dc:creator>
  <cp:lastModifiedBy>卢秋萍</cp:lastModifiedBy>
  <cp:revision>128</cp:revision>
  <cp:lastPrinted>2019-03-01T06:47:00Z</cp:lastPrinted>
  <dcterms:created xsi:type="dcterms:W3CDTF">2019-02-15T02:26:00Z</dcterms:created>
  <dcterms:modified xsi:type="dcterms:W3CDTF">2019-03-06T02:25:00Z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2052-11.1.0.8213</vt:lpwstr>
  </property>
</Properties>
</file>