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附件4</w:t>
      </w:r>
      <w:r>
        <w:rPr>
          <w:rFonts w:hint="eastAsia" w:ascii="宋体" w:hAnsi="宋体" w:cs="宋体"/>
          <w:sz w:val="32"/>
          <w:szCs w:val="32"/>
          <w:lang w:val="en-US" w:eastAsia="zh-CN"/>
        </w:rPr>
        <w:t>：</w:t>
      </w: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《深圳市既有建筑幕墙安全维护和管理办法（征求意见稿）》修改意见反馈表</w:t>
      </w:r>
    </w:p>
    <w:p>
      <w:pPr>
        <w:rPr>
          <w:rFonts w:hint="eastAsia"/>
        </w:rPr>
      </w:pPr>
    </w:p>
    <w:tbl>
      <w:tblPr>
        <w:tblStyle w:val="4"/>
        <w:tblpPr w:leftFromText="180" w:rightFromText="180" w:vertAnchor="text" w:horzAnchor="page" w:tblpXSpec="center" w:tblpY="270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0"/>
        <w:gridCol w:w="300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80" w:type="dxa"/>
            <w:vAlign w:val="top"/>
          </w:tcPr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3001" w:type="dxa"/>
            <w:vAlign w:val="top"/>
          </w:tcPr>
          <w:p>
            <w:pPr>
              <w:ind w:firstLine="840" w:firstLineChars="30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修改意见</w:t>
            </w:r>
          </w:p>
        </w:tc>
        <w:tc>
          <w:tcPr>
            <w:tcW w:w="2841" w:type="dxa"/>
            <w:vAlign w:val="top"/>
          </w:tcPr>
          <w:p>
            <w:pPr>
              <w:ind w:firstLine="840" w:firstLineChars="30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268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00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841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268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00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841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268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00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841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268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00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841" w:type="dxa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填报人：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联系方式：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16E459D"/>
    <w:rsid w:val="23A83A0D"/>
    <w:rsid w:val="402B2AD3"/>
    <w:rsid w:val="56360A5E"/>
    <w:rsid w:val="73042AC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刘浩</dc:creator>
  <cp:lastModifiedBy>万思达</cp:lastModifiedBy>
  <dcterms:modified xsi:type="dcterms:W3CDTF">2019-08-28T08:24:40Z</dcterms:modified>
  <dc:title>《深圳市既有建筑幕墙安全维护和管理办法（征求意见稿）》修改意见反馈表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