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深圳市建设科技促进中心第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二十八</w:t>
      </w:r>
      <w:r>
        <w:rPr>
          <w:rFonts w:hint="eastAsia" w:ascii="仿宋_GB2312" w:eastAsia="仿宋_GB2312"/>
          <w:b/>
          <w:bCs/>
          <w:sz w:val="32"/>
          <w:szCs w:val="32"/>
        </w:rPr>
        <w:t>批绿色建筑评价标识项目名单</w:t>
      </w:r>
    </w:p>
    <w:tbl>
      <w:tblPr>
        <w:tblStyle w:val="3"/>
        <w:tblW w:w="141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1412"/>
        <w:gridCol w:w="1372"/>
        <w:gridCol w:w="1550"/>
        <w:gridCol w:w="1557"/>
        <w:gridCol w:w="870"/>
        <w:gridCol w:w="1223"/>
        <w:gridCol w:w="1117"/>
        <w:gridCol w:w="666"/>
        <w:gridCol w:w="759"/>
        <w:gridCol w:w="975"/>
        <w:gridCol w:w="784"/>
        <w:gridCol w:w="716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tblHeader/>
          <w:jc w:val="center"/>
        </w:trPr>
        <w:tc>
          <w:tcPr>
            <w:tcW w:w="4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编号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建设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设计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询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标识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类型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建筑面积（万m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投资金额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（亿元）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栋数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项目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类型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评价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等级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管理归属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投资类型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中洲大厦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深圳市中洲置地有限公司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北建院建筑设计（深圳）有限公司  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深圳市洲行绿建科技有限公司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运行标识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9.68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5.04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中山大学附属小学（一期）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深圳市光明区建筑工务署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筑博设计股份有限公司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前海引绿科技（深圳）有限公司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5.86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5.27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中山大学附属初中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深圳市光明区建筑工务署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筑博设计股份有限公司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前海引绿科技（深圳）有限公司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7.37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4.57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会展湾东城广场（一期）项目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深圳市招华国际会展发展有限公司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香港华艺设计顾问（深圳）有限公司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深圳诺丁汉可持续发展研究院有限公司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25.46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宝安区养老院建设工程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深圳市宝安区建筑工务署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中国建筑西北设计研究院有限公司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中国建筑西北设计研究院有限公司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6.67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3.45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03ACA"/>
    <w:rsid w:val="0188001D"/>
    <w:rsid w:val="01AC7344"/>
    <w:rsid w:val="033331AF"/>
    <w:rsid w:val="04382108"/>
    <w:rsid w:val="05557E54"/>
    <w:rsid w:val="06C43B07"/>
    <w:rsid w:val="06E72AFB"/>
    <w:rsid w:val="08306D51"/>
    <w:rsid w:val="089E6F76"/>
    <w:rsid w:val="0B2C673D"/>
    <w:rsid w:val="0CE25E3E"/>
    <w:rsid w:val="0D8D6348"/>
    <w:rsid w:val="107D6BC1"/>
    <w:rsid w:val="128922B6"/>
    <w:rsid w:val="12E72940"/>
    <w:rsid w:val="13774647"/>
    <w:rsid w:val="15EB75D2"/>
    <w:rsid w:val="16017A47"/>
    <w:rsid w:val="1621365A"/>
    <w:rsid w:val="1639558F"/>
    <w:rsid w:val="174924F0"/>
    <w:rsid w:val="17A140D5"/>
    <w:rsid w:val="188309BA"/>
    <w:rsid w:val="1A297535"/>
    <w:rsid w:val="1A4205E7"/>
    <w:rsid w:val="1A6622A6"/>
    <w:rsid w:val="1B656129"/>
    <w:rsid w:val="1D353CFB"/>
    <w:rsid w:val="1D444987"/>
    <w:rsid w:val="1D6C64FC"/>
    <w:rsid w:val="1DF6079E"/>
    <w:rsid w:val="1E15519F"/>
    <w:rsid w:val="1F7D048B"/>
    <w:rsid w:val="200139BC"/>
    <w:rsid w:val="205A3603"/>
    <w:rsid w:val="21500985"/>
    <w:rsid w:val="21745F33"/>
    <w:rsid w:val="23336BB7"/>
    <w:rsid w:val="23C82091"/>
    <w:rsid w:val="23ED4F48"/>
    <w:rsid w:val="24A878E2"/>
    <w:rsid w:val="24E14388"/>
    <w:rsid w:val="258B54CD"/>
    <w:rsid w:val="266A5F54"/>
    <w:rsid w:val="280749DB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63925CE"/>
    <w:rsid w:val="39124035"/>
    <w:rsid w:val="39DA7075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330AB"/>
    <w:rsid w:val="47915E42"/>
    <w:rsid w:val="4B025B47"/>
    <w:rsid w:val="4BE2196D"/>
    <w:rsid w:val="4BFE46EB"/>
    <w:rsid w:val="4C7617B5"/>
    <w:rsid w:val="4C960DAD"/>
    <w:rsid w:val="4D8C6572"/>
    <w:rsid w:val="4DE05A99"/>
    <w:rsid w:val="50BB544E"/>
    <w:rsid w:val="512C75B7"/>
    <w:rsid w:val="517215D0"/>
    <w:rsid w:val="53280DD4"/>
    <w:rsid w:val="53E66C6A"/>
    <w:rsid w:val="541F1969"/>
    <w:rsid w:val="55FC0D1F"/>
    <w:rsid w:val="57064268"/>
    <w:rsid w:val="5AEB3940"/>
    <w:rsid w:val="5B461C91"/>
    <w:rsid w:val="5B6402BB"/>
    <w:rsid w:val="5C5354E1"/>
    <w:rsid w:val="5D0B5F8F"/>
    <w:rsid w:val="5EAA6CC0"/>
    <w:rsid w:val="614003E2"/>
    <w:rsid w:val="61D91FC2"/>
    <w:rsid w:val="62240039"/>
    <w:rsid w:val="62952DB1"/>
    <w:rsid w:val="64A048B6"/>
    <w:rsid w:val="65422FF4"/>
    <w:rsid w:val="673D4A3B"/>
    <w:rsid w:val="67FC7034"/>
    <w:rsid w:val="68681F9E"/>
    <w:rsid w:val="68AF0128"/>
    <w:rsid w:val="69DB65E6"/>
    <w:rsid w:val="6A0F6B17"/>
    <w:rsid w:val="6A634DDE"/>
    <w:rsid w:val="6BDB26E2"/>
    <w:rsid w:val="6BE84973"/>
    <w:rsid w:val="6D2274B3"/>
    <w:rsid w:val="6EE95155"/>
    <w:rsid w:val="6F6935EC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A58459E"/>
    <w:rsid w:val="7C2C0B55"/>
    <w:rsid w:val="7CD27CC8"/>
    <w:rsid w:val="7F227025"/>
    <w:rsid w:val="7F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薄壳</dc:creator>
  <cp:lastModifiedBy>薄壳</cp:lastModifiedBy>
  <dcterms:modified xsi:type="dcterms:W3CDTF">2020-07-13T08:46:39Z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