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三十一</w:t>
      </w:r>
      <w:r>
        <w:rPr>
          <w:rFonts w:hint="eastAsia" w:ascii="仿宋_GB2312" w:eastAsia="仿宋_GB2312"/>
          <w:b/>
          <w:bCs/>
          <w:sz w:val="32"/>
          <w:szCs w:val="32"/>
        </w:rPr>
        <w:t>批绿色建筑评价标识项目名单</w:t>
      </w:r>
    </w:p>
    <w:bookmarkEnd w:id="0"/>
    <w:tbl>
      <w:tblPr>
        <w:tblStyle w:val="3"/>
        <w:tblW w:w="155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653"/>
        <w:gridCol w:w="2065"/>
        <w:gridCol w:w="1695"/>
        <w:gridCol w:w="1717"/>
        <w:gridCol w:w="681"/>
        <w:gridCol w:w="1173"/>
        <w:gridCol w:w="1050"/>
        <w:gridCol w:w="518"/>
        <w:gridCol w:w="682"/>
        <w:gridCol w:w="803"/>
        <w:gridCol w:w="996"/>
        <w:gridCol w:w="1005"/>
        <w:gridCol w:w="10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设计单位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咨询单位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标识类型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建筑面积（万m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（亿元）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评级等级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管理归属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宝安中心区演艺中心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深圳华侨城滨海有限公司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北京市建筑设计研究院有限公司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深圳市骏业建筑科技有限公司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海府生态大厦（一期、二期）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深圳华侨城滨海有限公司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深圳华森建筑与工程设计顾问有限公司 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深圳市骏业建筑科技有限公司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海府生态大厦（三期）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深圳华侨城滨海有限公司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深圳华森建筑与工程设计顾问有限公司 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深圳市骏业建筑科技有限公司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滨海欢乐园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深圳华侨城滨海有限公司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深圳华森建筑与工程设计顾问有限公司 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深圳市骏业建筑科技有限公司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滨海集乐园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深圳华侨城滨海有限公司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深圳华森建筑与工程设计顾问有限公司 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深圳市骏业建筑科技有限公司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深圳市信利康大厦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深圳市信利康电商科技有限公司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艾奕康设计与咨询（深圳）有限公司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中国建筑科学研究院有限公司深圳分公司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前海合作区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深圳市前海管理局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</w:tbl>
    <w:p>
      <w:pPr>
        <w:spacing w:line="560" w:lineRule="exact"/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B656129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E2196D"/>
    <w:rsid w:val="4BFE46EB"/>
    <w:rsid w:val="4C7617B5"/>
    <w:rsid w:val="4C960DAD"/>
    <w:rsid w:val="4D8C6572"/>
    <w:rsid w:val="4DE05A99"/>
    <w:rsid w:val="50BB544E"/>
    <w:rsid w:val="512C75B7"/>
    <w:rsid w:val="517215D0"/>
    <w:rsid w:val="53280DD4"/>
    <w:rsid w:val="53E66C6A"/>
    <w:rsid w:val="541F1969"/>
    <w:rsid w:val="55FC0D1F"/>
    <w:rsid w:val="57064268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8000D4"/>
    <w:rsid w:val="69DB65E6"/>
    <w:rsid w:val="6A0F6B17"/>
    <w:rsid w:val="6A634DDE"/>
    <w:rsid w:val="6BDB26E2"/>
    <w:rsid w:val="6BE84973"/>
    <w:rsid w:val="6D2274B3"/>
    <w:rsid w:val="6EE95155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A58459E"/>
    <w:rsid w:val="7C2C0B55"/>
    <w:rsid w:val="7CAD447B"/>
    <w:rsid w:val="7CD27CC8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薄壳</dc:creator>
  <cp:lastModifiedBy>薄壳</cp:lastModifiedBy>
  <dcterms:modified xsi:type="dcterms:W3CDTF">2020-09-27T07:36:58Z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