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52"/>
        </w:rPr>
      </w:pPr>
      <w:bookmarkStart w:id="0" w:name="_GoBack"/>
      <w:bookmarkEnd w:id="0"/>
    </w:p>
    <w:p>
      <w:pPr>
        <w:snapToGrid w:val="0"/>
        <w:jc w:val="center"/>
        <w:rPr>
          <w:rFonts w:hint="eastAsia"/>
          <w:b/>
          <w:bCs/>
          <w:sz w:val="52"/>
        </w:rPr>
      </w:pPr>
    </w:p>
    <w:p>
      <w:pPr>
        <w:snapToGrid w:val="0"/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深圳市“十三五”工程建设领域科技重点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 w:ascii="宋体" w:hAnsi="宋体"/>
          <w:b/>
          <w:sz w:val="44"/>
          <w:szCs w:val="44"/>
        </w:rPr>
        <w:t>计划（攻关）项目</w:t>
      </w:r>
      <w:r>
        <w:rPr>
          <w:rFonts w:hint="eastAsia"/>
          <w:b/>
          <w:bCs/>
          <w:sz w:val="44"/>
        </w:rPr>
        <w:t>验收申请书</w:t>
      </w:r>
    </w:p>
    <w:p>
      <w:pPr>
        <w:snapToGrid w:val="0"/>
        <w:rPr>
          <w:rFonts w:eastAsia="仿宋_GB2312"/>
          <w:sz w:val="36"/>
          <w:szCs w:val="36"/>
        </w:rPr>
      </w:pPr>
      <w:r>
        <w:rPr>
          <w:sz w:val="36"/>
          <w:szCs w:val="36"/>
        </w:rPr>
        <w:t> </w:t>
      </w:r>
    </w:p>
    <w:p>
      <w:pPr>
        <w:snapToGrid w:val="0"/>
        <w:rPr>
          <w:rFonts w:eastAsia="仿宋_GB2312"/>
          <w:sz w:val="36"/>
          <w:szCs w:val="36"/>
        </w:rPr>
      </w:pPr>
      <w:r>
        <w:rPr>
          <w:sz w:val="36"/>
          <w:szCs w:val="36"/>
        </w:rPr>
        <w:t> </w:t>
      </w:r>
    </w:p>
    <w:p>
      <w:pPr>
        <w:snapToGrid w:val="0"/>
        <w:rPr>
          <w:rFonts w:hint="eastAsia"/>
          <w:sz w:val="36"/>
          <w:szCs w:val="36"/>
        </w:rPr>
      </w:pPr>
      <w:r>
        <w:rPr>
          <w:sz w:val="36"/>
          <w:szCs w:val="36"/>
        </w:rPr>
        <w:t> </w:t>
      </w:r>
    </w:p>
    <w:p>
      <w:pPr>
        <w:snapToGrid w:val="0"/>
        <w:rPr>
          <w:rFonts w:hint="eastAsia" w:eastAsia="仿宋_GB2312"/>
          <w:sz w:val="36"/>
          <w:szCs w:val="36"/>
        </w:rPr>
      </w:pPr>
    </w:p>
    <w:p>
      <w:pPr>
        <w:snapToGrid w:val="0"/>
        <w:rPr>
          <w:b/>
          <w:sz w:val="32"/>
        </w:rPr>
      </w:pPr>
      <w:r>
        <w:rPr>
          <w:rFonts w:hint="eastAsia"/>
          <w:b/>
          <w:spacing w:val="10"/>
          <w:sz w:val="32"/>
          <w:szCs w:val="32"/>
        </w:rPr>
        <w:t>项 目 名 称</w:t>
      </w:r>
      <w:r>
        <w:rPr>
          <w:rFonts w:hint="eastAsia"/>
          <w:b/>
          <w:sz w:val="32"/>
        </w:rPr>
        <w:t>：</w:t>
      </w:r>
    </w:p>
    <w:p>
      <w:pPr>
        <w:snapToGrid w:val="0"/>
        <w:rPr>
          <w:b/>
          <w:sz w:val="32"/>
        </w:rPr>
      </w:pPr>
      <w:r>
        <w:rPr>
          <w:b/>
          <w:sz w:val="32"/>
        </w:rPr>
        <w:t> </w:t>
      </w:r>
    </w:p>
    <w:p>
      <w:pPr>
        <w:snapToGrid w:val="0"/>
        <w:rPr>
          <w:b/>
          <w:sz w:val="32"/>
        </w:rPr>
      </w:pPr>
      <w:r>
        <w:rPr>
          <w:b/>
          <w:sz w:val="32"/>
        </w:rPr>
        <w:t> </w:t>
      </w:r>
    </w:p>
    <w:p>
      <w:pPr>
        <w:snapToGrid w:val="0"/>
        <w:rPr>
          <w:rFonts w:hint="eastAsia"/>
          <w:b/>
          <w:sz w:val="32"/>
        </w:rPr>
      </w:pPr>
      <w:r>
        <w:rPr>
          <w:b/>
          <w:sz w:val="32"/>
        </w:rPr>
        <w:t> </w:t>
      </w:r>
    </w:p>
    <w:p>
      <w:pPr>
        <w:snapToGrid w:val="0"/>
        <w:rPr>
          <w:b/>
          <w:sz w:val="32"/>
        </w:rPr>
      </w:pPr>
      <w:r>
        <w:rPr>
          <w:rFonts w:hint="eastAsia"/>
          <w:b/>
          <w:spacing w:val="10"/>
          <w:sz w:val="32"/>
          <w:szCs w:val="32"/>
        </w:rPr>
        <w:t>完 成 单 位</w:t>
      </w:r>
      <w:r>
        <w:rPr>
          <w:rFonts w:hint="eastAsia"/>
          <w:b/>
          <w:sz w:val="32"/>
        </w:rPr>
        <w:t>：</w:t>
      </w:r>
    </w:p>
    <w:p>
      <w:pPr>
        <w:snapToGrid w:val="0"/>
        <w:rPr>
          <w:b/>
          <w:sz w:val="32"/>
        </w:rPr>
      </w:pPr>
      <w:r>
        <w:rPr>
          <w:b/>
          <w:sz w:val="32"/>
        </w:rPr>
        <w:t> </w:t>
      </w:r>
    </w:p>
    <w:p>
      <w:pPr>
        <w:snapToGrid w:val="0"/>
        <w:rPr>
          <w:b/>
          <w:sz w:val="32"/>
        </w:rPr>
      </w:pPr>
      <w:r>
        <w:rPr>
          <w:b/>
          <w:sz w:val="32"/>
        </w:rPr>
        <w:t> </w:t>
      </w:r>
    </w:p>
    <w:p>
      <w:pPr>
        <w:snapToGrid w:val="0"/>
        <w:rPr>
          <w:b/>
          <w:sz w:val="32"/>
        </w:rPr>
      </w:pPr>
      <w:r>
        <w:rPr>
          <w:b/>
          <w:sz w:val="32"/>
        </w:rPr>
        <w:t> </w:t>
      </w:r>
    </w:p>
    <w:p>
      <w:pPr>
        <w:snapToGrid w:val="0"/>
        <w:rPr>
          <w:b/>
          <w:sz w:val="32"/>
        </w:rPr>
      </w:pPr>
      <w:r>
        <w:rPr>
          <w:b/>
          <w:sz w:val="32"/>
        </w:rPr>
        <w:t> </w:t>
      </w:r>
    </w:p>
    <w:p>
      <w:pPr>
        <w:snapToGrid w:val="0"/>
        <w:spacing w:line="300" w:lineRule="auto"/>
        <w:rPr>
          <w:b/>
          <w:sz w:val="32"/>
        </w:rPr>
      </w:pPr>
      <w:r>
        <w:rPr>
          <w:rFonts w:hint="eastAsia"/>
          <w:b/>
          <w:sz w:val="32"/>
        </w:rPr>
        <w:t>申请验收单位：</w:t>
      </w:r>
      <w:r>
        <w:rPr>
          <w:b/>
          <w:sz w:val="32"/>
        </w:rPr>
        <w:t xml:space="preserve">                  </w:t>
      </w:r>
      <w:r>
        <w:rPr>
          <w:rFonts w:hint="eastAsia" w:ascii="仿宋_GB2312" w:eastAsia="仿宋_GB2312"/>
          <w:sz w:val="32"/>
        </w:rPr>
        <w:t xml:space="preserve">  (盖章)</w:t>
      </w:r>
    </w:p>
    <w:p>
      <w:pPr>
        <w:snapToGrid w:val="0"/>
        <w:spacing w:before="217" w:beforeLines="50" w:after="217" w:line="300" w:lineRule="auto"/>
        <w:rPr>
          <w:b/>
          <w:sz w:val="32"/>
        </w:rPr>
      </w:pPr>
      <w:r>
        <w:rPr>
          <w:rFonts w:hint="eastAsia"/>
          <w:b/>
          <w:sz w:val="32"/>
        </w:rPr>
        <w:t>申请验收日期：</w:t>
      </w:r>
    </w:p>
    <w:p>
      <w:pPr>
        <w:snapToGrid w:val="0"/>
        <w:rPr>
          <w:rFonts w:hint="eastAsia" w:ascii="宋体" w:hAnsi="宋体"/>
          <w:sz w:val="32"/>
          <w:szCs w:val="36"/>
        </w:rPr>
      </w:pPr>
    </w:p>
    <w:p>
      <w:pPr>
        <w:snapToGrid w:val="0"/>
        <w:rPr>
          <w:rFonts w:hint="eastAsia" w:ascii="宋体" w:hAnsi="宋体"/>
          <w:sz w:val="32"/>
          <w:szCs w:val="36"/>
        </w:rPr>
      </w:pPr>
    </w:p>
    <w:p>
      <w:pPr>
        <w:snapToGrid w:val="0"/>
        <w:rPr>
          <w:rFonts w:hint="eastAsia" w:ascii="宋体" w:hAnsi="宋体"/>
          <w:sz w:val="32"/>
          <w:szCs w:val="36"/>
        </w:rPr>
      </w:pPr>
      <w:r>
        <w:rPr>
          <w:rFonts w:ascii="宋体" w:hAnsi="宋体"/>
          <w:sz w:val="32"/>
          <w:szCs w:val="36"/>
        </w:rPr>
        <w:t> </w:t>
      </w:r>
    </w:p>
    <w:p>
      <w:pPr>
        <w:snapToGrid w:val="0"/>
        <w:rPr>
          <w:rFonts w:hint="eastAsia" w:ascii="宋体" w:hAnsi="宋体"/>
          <w:sz w:val="32"/>
          <w:szCs w:val="36"/>
        </w:rPr>
      </w:pPr>
    </w:p>
    <w:p>
      <w:pPr>
        <w:snapToGrid w:val="0"/>
        <w:rPr>
          <w:rFonts w:hint="eastAsia" w:ascii="宋体" w:hAnsi="宋体"/>
          <w:sz w:val="32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深圳市住房和建设局</w:t>
      </w:r>
    </w:p>
    <w:p>
      <w:pPr>
        <w:snapToGrid w:val="0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二〇二〇年制</w:t>
      </w:r>
    </w:p>
    <w:p>
      <w:pPr>
        <w:widowControl/>
        <w:jc w:val="left"/>
        <w:rPr>
          <w:rFonts w:ascii="宋体" w:hAnsi="宋体"/>
          <w:sz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435" w:charSpace="0"/>
        </w:sectPr>
      </w:pPr>
    </w:p>
    <w:tbl>
      <w:tblPr>
        <w:tblStyle w:val="7"/>
        <w:tblW w:w="8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214"/>
        <w:gridCol w:w="941"/>
        <w:gridCol w:w="279"/>
        <w:gridCol w:w="130"/>
        <w:gridCol w:w="812"/>
        <w:gridCol w:w="504"/>
        <w:gridCol w:w="1382"/>
        <w:gridCol w:w="1386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项目类型</w:t>
            </w:r>
          </w:p>
        </w:tc>
        <w:tc>
          <w:tcPr>
            <w:tcW w:w="6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□软科学研究   □科研开发  □科技应用工程 </w:t>
            </w:r>
          </w:p>
          <w:p>
            <w:pPr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□工程建设标准 □粤港澳大湾区及国际科技合作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执行期限</w:t>
            </w:r>
          </w:p>
        </w:tc>
        <w:tc>
          <w:tcPr>
            <w:tcW w:w="6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申请验收单位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单位属性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  )</w:t>
            </w: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1.企事业单位2.高等院校3.科研机构4.其他单位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4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6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E_mail</w:t>
            </w:r>
          </w:p>
        </w:tc>
        <w:tc>
          <w:tcPr>
            <w:tcW w:w="6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2019年度单位营业收入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2019年度科研投入总额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2019年度科研投入占营业收入比例（%）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一、项目目标、任务及考核指标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（应与申报书的对应内容保持一致。如有变化，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应详细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说明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，可另附说明文件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jc w:val="distribute"/>
        <w:rPr>
          <w:b/>
          <w:bCs/>
          <w:sz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435" w:charSpace="0"/>
        </w:sectPr>
      </w:pPr>
    </w:p>
    <w:p>
      <w:pPr>
        <w:snapToGrid w:val="0"/>
        <w:rPr>
          <w:rFonts w:eastAsia="仿宋_GB2312"/>
        </w:rPr>
      </w:pPr>
      <w:r>
        <w:br w:type="page"/>
      </w:r>
      <w:r>
        <w:t> </w:t>
      </w:r>
    </w:p>
    <w:tbl>
      <w:tblPr>
        <w:tblStyle w:val="7"/>
        <w:tblW w:w="8334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二、项目实施概况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5" w:hRule="atLeast"/>
        </w:trPr>
        <w:tc>
          <w:tcPr>
            <w:tcW w:w="8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（项目实施总体情况，研发的关键技术或应用的创新技术，取得的重大科技成果等）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三、项目取得的荣誉或奖励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6" w:hRule="atLeast"/>
        </w:trPr>
        <w:tc>
          <w:tcPr>
            <w:tcW w:w="8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项目获得的各类奖励情况，或依托本项目在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国家、省市有关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政府部门立项课题等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  <w:p>
            <w:pPr>
              <w:spacing w:line="77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四、验收申请资料清单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2" w:hRule="atLeast"/>
        </w:trPr>
        <w:tc>
          <w:tcPr>
            <w:tcW w:w="8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1"/>
              </w:tabs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ab/>
            </w:r>
          </w:p>
          <w:p>
            <w:pPr>
              <w:tabs>
                <w:tab w:val="left" w:pos="621"/>
              </w:tabs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tabs>
                <w:tab w:val="left" w:pos="621"/>
              </w:tabs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tabs>
                <w:tab w:val="left" w:pos="621"/>
              </w:tabs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tabs>
                <w:tab w:val="left" w:pos="621"/>
              </w:tabs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tabs>
                <w:tab w:val="left" w:pos="621"/>
              </w:tabs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tabs>
                <w:tab w:val="left" w:pos="621"/>
              </w:tabs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 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 </w:t>
            </w:r>
          </w:p>
          <w:p>
            <w:pPr>
              <w:spacing w:line="77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 </w:t>
            </w:r>
          </w:p>
        </w:tc>
      </w:tr>
    </w:tbl>
    <w:p>
      <w:pPr>
        <w:snapToGrid w:val="0"/>
        <w:jc w:val="center"/>
        <w:rPr>
          <w:rFonts w:eastAsia="仿宋_GB2312"/>
          <w:sz w:val="36"/>
          <w:szCs w:val="36"/>
        </w:rPr>
      </w:pPr>
      <w:r>
        <w:rPr>
          <w:sz w:val="36"/>
          <w:szCs w:val="36"/>
        </w:rPr>
        <w:t> </w:t>
      </w:r>
    </w:p>
    <w:p>
      <w:pPr>
        <w:widowControl/>
        <w:jc w:val="left"/>
        <w:rPr>
          <w:rFonts w:ascii="仿宋_GB2312"/>
          <w:b/>
          <w:bCs/>
          <w:sz w:val="28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435" w:charSpace="0"/>
        </w:sectPr>
      </w:pPr>
    </w:p>
    <w:tbl>
      <w:tblPr>
        <w:tblStyle w:val="7"/>
        <w:tblW w:w="13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08"/>
        <w:gridCol w:w="1276"/>
        <w:gridCol w:w="1296"/>
        <w:gridCol w:w="1440"/>
        <w:gridCol w:w="1440"/>
        <w:gridCol w:w="336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五、项目主要完成人员名单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技术职称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872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5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</w:tbl>
    <w:p>
      <w:pPr>
        <w:snapToGrid w:val="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注：项目主要人员超过15人可加附页</w:t>
      </w:r>
    </w:p>
    <w:p>
      <w:pPr>
        <w:snapToGrid w:val="0"/>
        <w:rPr>
          <w:rFonts w:ascii="宋体" w:hAnsi="宋体"/>
        </w:rPr>
      </w:pPr>
    </w:p>
    <w:tbl>
      <w:tblPr>
        <w:tblStyle w:val="7"/>
        <w:tblW w:w="13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10"/>
        <w:gridCol w:w="1280"/>
        <w:gridCol w:w="1920"/>
        <w:gridCol w:w="377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六、项目完成单位情况（包括主要单位和参与单位）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完成单位名称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邮政编码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所在省市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详细通信地址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2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</w:tr>
    </w:tbl>
    <w:p>
      <w:pPr>
        <w:snapToGrid w:val="0"/>
        <w:ind w:right="28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注：1．完成单位序号超过8个可加附页。</w:t>
      </w:r>
    </w:p>
    <w:p>
      <w:pPr>
        <w:numPr>
          <w:ilvl w:val="0"/>
          <w:numId w:val="1"/>
        </w:numPr>
        <w:snapToGrid w:val="0"/>
        <w:ind w:right="28"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完成单位名称应填写全称，与单位公章完全一致。</w:t>
      </w:r>
    </w:p>
    <w:p>
      <w:pPr>
        <w:numPr>
          <w:ilvl w:val="0"/>
          <w:numId w:val="1"/>
        </w:numPr>
        <w:snapToGrid w:val="0"/>
        <w:ind w:right="28"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详细通信地址应写明省（自治区、直辖市）、市（地区）、县（区）、街道和门牌号码。</w:t>
      </w:r>
    </w:p>
    <w:p>
      <w:pPr>
        <w:numPr>
          <w:ilvl w:val="0"/>
          <w:numId w:val="1"/>
        </w:numPr>
        <w:snapToGrid w:val="0"/>
        <w:ind w:right="28"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单位属性包括：企事业单位、高等院校、科研机构、其他单位等。</w:t>
      </w:r>
    </w:p>
    <w:p>
      <w:pPr>
        <w:snapToGrid w:val="0"/>
        <w:ind w:left="755" w:leftChars="342" w:hanging="37" w:hangingChars="18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  <w:sectPr>
          <w:pgSz w:w="16838" w:h="11906" w:orient="landscape"/>
          <w:pgMar w:top="1797" w:right="1440" w:bottom="1326" w:left="1440" w:header="851" w:footer="992" w:gutter="0"/>
          <w:cols w:space="720" w:num="1"/>
          <w:docGrid w:linePitch="435" w:charSpace="304"/>
        </w:sectPr>
      </w:pPr>
    </w:p>
    <w:tbl>
      <w:tblPr>
        <w:tblStyle w:val="7"/>
        <w:tblW w:w="83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七、申请验收单位意见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17"/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ind w:firstLine="3120" w:firstLineChars="13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领导签字：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hint="eastAsia" w:ascii="仿宋_GB2312" w:hAnsi="宋体"/>
                <w:sz w:val="24"/>
              </w:rPr>
              <w:t>单位盖章</w:t>
            </w:r>
            <w:r>
              <w:rPr>
                <w:rFonts w:ascii="仿宋_GB2312" w:hAnsi="宋体"/>
                <w:sz w:val="24"/>
              </w:rPr>
              <w:t>)</w:t>
            </w:r>
          </w:p>
          <w:p>
            <w:pPr>
              <w:spacing w:before="217"/>
              <w:ind w:firstLine="4560" w:firstLineChars="19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八、项目管理单位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eastAsia="zh-CN"/>
              </w:rPr>
              <w:t>（深圳市建设科技促进中心）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17"/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ind w:firstLine="2730" w:firstLineChars="13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/>
              </w:rPr>
              <w:t xml:space="preserve">  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领导签字：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hint="eastAsia" w:ascii="仿宋_GB2312" w:hAnsi="宋体"/>
                <w:sz w:val="24"/>
              </w:rPr>
              <w:t>单位盖章</w:t>
            </w:r>
            <w:r>
              <w:rPr>
                <w:rFonts w:ascii="仿宋_GB2312" w:hAnsi="宋体"/>
                <w:sz w:val="24"/>
              </w:rPr>
              <w:t>)</w:t>
            </w:r>
          </w:p>
          <w:p>
            <w:pPr>
              <w:spacing w:before="217"/>
              <w:ind w:firstLine="4560" w:firstLineChars="19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九、组织验收单位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eastAsia="zh-CN"/>
              </w:rPr>
              <w:t>（深圳市住房和建设局）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17"/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/>
              </w:rPr>
              <w:t> 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/>
              </w:rPr>
              <w:t xml:space="preserve">          </w:t>
            </w:r>
            <w:r>
              <w:rPr>
                <w:rFonts w:hint="eastAsia" w:ascii="仿宋_GB2312" w:hAnsi="宋体"/>
                <w:sz w:val="24"/>
              </w:rPr>
              <w:t xml:space="preserve">                         领导签字：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hAnsi="宋体"/>
                <w:sz w:val="24"/>
              </w:rPr>
              <w:t>(</w:t>
            </w:r>
            <w:r>
              <w:rPr>
                <w:rFonts w:hint="eastAsia" w:ascii="仿宋_GB2312" w:hAnsi="宋体"/>
                <w:sz w:val="24"/>
              </w:rPr>
              <w:t>单位盖章</w:t>
            </w:r>
            <w:r>
              <w:rPr>
                <w:rFonts w:ascii="仿宋_GB2312" w:hAnsi="宋体"/>
                <w:sz w:val="24"/>
              </w:rPr>
              <w:t>)</w:t>
            </w:r>
          </w:p>
          <w:p>
            <w:pPr>
              <w:spacing w:before="217"/>
              <w:ind w:firstLine="4800" w:firstLineChars="20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snapToGrid w:val="0"/>
        <w:rPr>
          <w:rFonts w:eastAsia="黑体"/>
          <w:b/>
          <w:bCs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435" w:charSpace="0"/>
        </w:sectPr>
      </w:pPr>
      <w:r>
        <w:t> </w:t>
      </w:r>
    </w:p>
    <w:p>
      <w:pPr>
        <w:adjustRightInd w:val="0"/>
        <w:snapToGrid w:val="0"/>
        <w:spacing w:line="312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填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写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说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明</w:t>
      </w:r>
    </w:p>
    <w:p>
      <w:pPr>
        <w:adjustRightInd w:val="0"/>
        <w:snapToGrid w:val="0"/>
        <w:spacing w:line="312" w:lineRule="auto"/>
        <w:jc w:val="center"/>
        <w:rPr>
          <w:rFonts w:eastAsia="仿宋_GB2312"/>
        </w:rPr>
      </w:pPr>
      <w:r>
        <w:t> </w:t>
      </w:r>
    </w:p>
    <w:p>
      <w:pPr>
        <w:adjustRightInd w:val="0"/>
        <w:snapToGrid w:val="0"/>
        <w:spacing w:line="360" w:lineRule="auto"/>
        <w:ind w:firstLine="47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1．《深圳市“十三五”工程建设领域科技重点计划（攻关）项目验收申请表》由申请验收单位填写。本表格规格为标准A4纸打印，竖装。字体为小四号仿宋体字。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2．项目名称：与项目申报书上的项目名称一致。名称有变更的，在申请验收时一并提交相关情况说明。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3．完成单位：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包括项目申报单位及其他参与单位。</w:t>
      </w:r>
      <w:r>
        <w:rPr>
          <w:rFonts w:hint="eastAsia" w:ascii="仿宋_GB2312" w:hAnsi="仿宋_GB2312" w:eastAsia="仿宋_GB2312" w:cs="仿宋_GB2312"/>
          <w:sz w:val="24"/>
        </w:rPr>
        <w:t>由有两家及以上单位共同完成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</w:rPr>
        <w:t>，原则按项目申报书上的排序，如有变化，填写前，完成单位应协商一致。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4．申请验收单位：应为项目申报单位。有两家及以上单位的，应共同为申请验收单位。如有变化，在申请验收时一并提交相关情况说明。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5．申请验收日期：应为申请验收时的日期。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6．表格中的“项目名称”应与封面上的项目名称完全一致。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．执行期限：软科学研究、科研开发和粤港澳大湾区及国际科技合作项目，执行期限为申报书中的研究开发活动起止时间；工程建设标准项目，执行期限自工程建设标准立项起至实施满一年；科技示范工程项目，执行期限为申报书中的实施起止年限。如有延期的，执行期限按主管部门批复调整后的期限填写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8．表格中的申请验收单位：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（1）单位名称：即封面上的申请验收单位。</w:t>
      </w:r>
    </w:p>
    <w:p>
      <w:pPr>
        <w:pStyle w:val="2"/>
        <w:adjustRightInd w:val="0"/>
        <w:snapToGrid w:val="0"/>
        <w:spacing w:line="360" w:lineRule="auto"/>
        <w:ind w:firstLine="538"/>
        <w:rPr>
          <w:rFonts w:hAnsi="仿宋_GB2312" w:cs="仿宋_GB2312"/>
        </w:rPr>
      </w:pPr>
      <w:r>
        <w:rPr>
          <w:rFonts w:hAnsi="仿宋_GB2312" w:cs="仿宋_GB2312"/>
        </w:rPr>
        <w:t>（2）单位属性：是指项目第一完成单位的性质，在企事业单位、高等院校、科研机构、其他单位四类性质中选填序号。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（3）联系人：是指申请验收单位的项目技术负责人。</w:t>
      </w:r>
    </w:p>
    <w:p>
      <w:pPr>
        <w:adjustRightInd w:val="0"/>
        <w:snapToGrid w:val="0"/>
        <w:spacing w:line="360" w:lineRule="auto"/>
        <w:ind w:firstLine="538" w:firstLineChars="22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（4）通信地址：指验收申请单位的通信地址，要依次写明省、市(区)、县、街和门牌号码。</w:t>
      </w:r>
    </w:p>
    <w:p>
      <w:pPr>
        <w:adjustRightInd w:val="0"/>
        <w:snapToGrid w:val="0"/>
        <w:spacing w:line="360" w:lineRule="auto"/>
        <w:ind w:firstLine="538" w:firstLineChars="228"/>
        <w:rPr>
          <w:rFonts w:ascii="黑体" w:hAnsi="宋体" w:eastAsia="黑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9．项目主要参与人员名单：由申请验收单位根据参与人员对成果的创造性贡献大小顺序填写。应得到所有完成单位的认可。</w:t>
      </w:r>
    </w:p>
    <w:p>
      <w:pPr>
        <w:snapToGrid w:val="0"/>
      </w:pPr>
    </w:p>
    <w:sectPr>
      <w:pgSz w:w="11907" w:h="16840"/>
      <w:pgMar w:top="1701" w:right="1418" w:bottom="1418" w:left="1418" w:header="851" w:footer="851" w:gutter="0"/>
      <w:cols w:space="720" w:num="1"/>
      <w:docGrid w:type="linesAndChars" w:linePitch="61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0AF1"/>
    <w:multiLevelType w:val="singleLevel"/>
    <w:tmpl w:val="6E6A0AF1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2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D"/>
    <w:rsid w:val="0005544B"/>
    <w:rsid w:val="000900E1"/>
    <w:rsid w:val="000A6019"/>
    <w:rsid w:val="001545EE"/>
    <w:rsid w:val="001939A7"/>
    <w:rsid w:val="00243C29"/>
    <w:rsid w:val="00284BEC"/>
    <w:rsid w:val="002E7556"/>
    <w:rsid w:val="0033611E"/>
    <w:rsid w:val="00366B25"/>
    <w:rsid w:val="00382F95"/>
    <w:rsid w:val="003C2FA6"/>
    <w:rsid w:val="004B7D0E"/>
    <w:rsid w:val="004E2FCF"/>
    <w:rsid w:val="00517FEC"/>
    <w:rsid w:val="005567FC"/>
    <w:rsid w:val="00556CD9"/>
    <w:rsid w:val="00576AD2"/>
    <w:rsid w:val="0057793B"/>
    <w:rsid w:val="00590001"/>
    <w:rsid w:val="005955B5"/>
    <w:rsid w:val="00643461"/>
    <w:rsid w:val="006528D2"/>
    <w:rsid w:val="006A17DB"/>
    <w:rsid w:val="006C3C66"/>
    <w:rsid w:val="007624DC"/>
    <w:rsid w:val="007D5A11"/>
    <w:rsid w:val="007D771F"/>
    <w:rsid w:val="007F30AB"/>
    <w:rsid w:val="00804E81"/>
    <w:rsid w:val="00831A8D"/>
    <w:rsid w:val="00835E10"/>
    <w:rsid w:val="008510C3"/>
    <w:rsid w:val="00881D8A"/>
    <w:rsid w:val="009363CE"/>
    <w:rsid w:val="00996E15"/>
    <w:rsid w:val="009970E5"/>
    <w:rsid w:val="009A1BAB"/>
    <w:rsid w:val="00A3023D"/>
    <w:rsid w:val="00A35E76"/>
    <w:rsid w:val="00A53CA5"/>
    <w:rsid w:val="00A86DD6"/>
    <w:rsid w:val="00AA4995"/>
    <w:rsid w:val="00AB3098"/>
    <w:rsid w:val="00AB75FF"/>
    <w:rsid w:val="00AD5073"/>
    <w:rsid w:val="00AD7ACA"/>
    <w:rsid w:val="00B0196D"/>
    <w:rsid w:val="00B044C1"/>
    <w:rsid w:val="00B05814"/>
    <w:rsid w:val="00B54146"/>
    <w:rsid w:val="00BE03E4"/>
    <w:rsid w:val="00BE4DE9"/>
    <w:rsid w:val="00C04626"/>
    <w:rsid w:val="00C572D0"/>
    <w:rsid w:val="00C73D03"/>
    <w:rsid w:val="00CC6B58"/>
    <w:rsid w:val="00D732B2"/>
    <w:rsid w:val="00DC0B49"/>
    <w:rsid w:val="00DC7D54"/>
    <w:rsid w:val="00DD661C"/>
    <w:rsid w:val="00E05FBE"/>
    <w:rsid w:val="00E42F2B"/>
    <w:rsid w:val="00E7455D"/>
    <w:rsid w:val="00E91D8D"/>
    <w:rsid w:val="02C3738B"/>
    <w:rsid w:val="09FF7A25"/>
    <w:rsid w:val="0AF65CC9"/>
    <w:rsid w:val="0CB41FC9"/>
    <w:rsid w:val="0CE7574C"/>
    <w:rsid w:val="0D227F10"/>
    <w:rsid w:val="0DE94C21"/>
    <w:rsid w:val="0DED062F"/>
    <w:rsid w:val="12DF4394"/>
    <w:rsid w:val="141D641A"/>
    <w:rsid w:val="174825F9"/>
    <w:rsid w:val="18E64E30"/>
    <w:rsid w:val="1A31047B"/>
    <w:rsid w:val="1BDE481E"/>
    <w:rsid w:val="288A4FFD"/>
    <w:rsid w:val="2A0964A0"/>
    <w:rsid w:val="31CD7EEE"/>
    <w:rsid w:val="3F452E94"/>
    <w:rsid w:val="40590765"/>
    <w:rsid w:val="436C5A9E"/>
    <w:rsid w:val="467116FD"/>
    <w:rsid w:val="469551F7"/>
    <w:rsid w:val="476B4266"/>
    <w:rsid w:val="483205E3"/>
    <w:rsid w:val="4B200CF3"/>
    <w:rsid w:val="50385B73"/>
    <w:rsid w:val="528B3FB5"/>
    <w:rsid w:val="52D8003D"/>
    <w:rsid w:val="566754B8"/>
    <w:rsid w:val="60CF021C"/>
    <w:rsid w:val="662B5F44"/>
    <w:rsid w:val="6A7E711D"/>
    <w:rsid w:val="6B53215C"/>
    <w:rsid w:val="6DDC465B"/>
    <w:rsid w:val="72245A18"/>
    <w:rsid w:val="761462A4"/>
    <w:rsid w:val="7E6E6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47" w:firstLineChars="228"/>
    </w:pPr>
    <w:rPr>
      <w:rFonts w:hint="eastAsia" w:ascii="仿宋_GB2312" w:eastAsia="仿宋_GB2312"/>
      <w:sz w:val="24"/>
    </w:rPr>
  </w:style>
  <w:style w:type="paragraph" w:styleId="3">
    <w:name w:val="Body Text Indent 2"/>
    <w:basedOn w:val="1"/>
    <w:uiPriority w:val="0"/>
    <w:pPr>
      <w:adjustRightInd w:val="0"/>
      <w:snapToGrid w:val="0"/>
      <w:spacing w:line="300" w:lineRule="auto"/>
      <w:ind w:firstLine="479" w:firstLineChars="228"/>
    </w:pPr>
    <w:rPr>
      <w:rFonts w:hint="eastAsia" w:ascii="宋体" w:hAnsi="宋体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0"/>
    <w:rPr>
      <w:kern w:val="2"/>
      <w:sz w:val="18"/>
      <w:szCs w:val="18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jsb</Company>
  <Pages>10</Pages>
  <Words>413</Words>
  <Characters>2358</Characters>
  <Lines>19</Lines>
  <Paragraphs>5</Paragraphs>
  <TotalTime>4</TotalTime>
  <ScaleCrop>false</ScaleCrop>
  <LinksUpToDate>false</LinksUpToDate>
  <CharactersWithSpaces>2766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2005-07-28T02:50:00Z</dcterms:created>
  <dc:creator>niulp</dc:creator>
  <cp:lastModifiedBy>薄壳</cp:lastModifiedBy>
  <cp:lastPrinted>2020-10-22T02:51:00Z</cp:lastPrinted>
  <dcterms:modified xsi:type="dcterms:W3CDTF">2020-11-06T06:33:59Z</dcterms:modified>
  <dc:title>建设部科技项目验收申请表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