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sz w:val="32"/>
          <w:szCs w:val="32"/>
        </w:rPr>
        <w:t>深圳市建设科技促进中心第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四十九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批绿色建筑评价标识项目名单</w:t>
      </w:r>
    </w:p>
    <w:bookmarkEnd w:id="0"/>
    <w:tbl>
      <w:tblPr>
        <w:tblStyle w:val="2"/>
        <w:tblW w:w="155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653"/>
        <w:gridCol w:w="2065"/>
        <w:gridCol w:w="1695"/>
        <w:gridCol w:w="1717"/>
        <w:gridCol w:w="681"/>
        <w:gridCol w:w="1173"/>
        <w:gridCol w:w="1050"/>
        <w:gridCol w:w="518"/>
        <w:gridCol w:w="682"/>
        <w:gridCol w:w="803"/>
        <w:gridCol w:w="996"/>
        <w:gridCol w:w="1005"/>
        <w:gridCol w:w="10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设计、施工单位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标识类型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建筑面积（万㎡）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投资金额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栋数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评级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管理归属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市第十八高级中学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深圳市坪山区建筑工务署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中建科技集团有限公司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中建科技集团北京低碳智慧城市科技有限公司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建成标识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5.6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公共建筑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银级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坪山区沙新路西侧，龙新路南侧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深圳市坪山区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政府投资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市第二十高级中学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深圳市坪山区建筑工务署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中建科技集团有限公司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中建科技集团北京低碳智慧城市科技有限公司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建成标识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5.6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公共建筑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银级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坪山区南临岭古路，东临丹梓北路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深圳市坪山区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政府投资</w:t>
            </w:r>
          </w:p>
        </w:tc>
      </w:tr>
    </w:tbl>
    <w:p/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22E76"/>
    <w:rsid w:val="01803ACA"/>
    <w:rsid w:val="0188001D"/>
    <w:rsid w:val="01AC7344"/>
    <w:rsid w:val="033331AF"/>
    <w:rsid w:val="04382108"/>
    <w:rsid w:val="05557E54"/>
    <w:rsid w:val="06C43B07"/>
    <w:rsid w:val="06E72AFB"/>
    <w:rsid w:val="08306D51"/>
    <w:rsid w:val="089E6F76"/>
    <w:rsid w:val="0B2C673D"/>
    <w:rsid w:val="0CE25E3E"/>
    <w:rsid w:val="0EED32AF"/>
    <w:rsid w:val="0EF6275D"/>
    <w:rsid w:val="107D6BC1"/>
    <w:rsid w:val="11AF09B9"/>
    <w:rsid w:val="128922B6"/>
    <w:rsid w:val="12E72940"/>
    <w:rsid w:val="13774647"/>
    <w:rsid w:val="15EB75D2"/>
    <w:rsid w:val="16017A47"/>
    <w:rsid w:val="1621365A"/>
    <w:rsid w:val="1639558F"/>
    <w:rsid w:val="174924F0"/>
    <w:rsid w:val="17A140D5"/>
    <w:rsid w:val="188309BA"/>
    <w:rsid w:val="1A297535"/>
    <w:rsid w:val="1A4205E7"/>
    <w:rsid w:val="1A6622A6"/>
    <w:rsid w:val="1AAF49F5"/>
    <w:rsid w:val="1AB5327F"/>
    <w:rsid w:val="1B656129"/>
    <w:rsid w:val="1CF71A55"/>
    <w:rsid w:val="1D353CFB"/>
    <w:rsid w:val="1D444987"/>
    <w:rsid w:val="1D6C64FC"/>
    <w:rsid w:val="1DF6079E"/>
    <w:rsid w:val="1E15519F"/>
    <w:rsid w:val="1F7D048B"/>
    <w:rsid w:val="200139BC"/>
    <w:rsid w:val="205A3603"/>
    <w:rsid w:val="21500985"/>
    <w:rsid w:val="21745F33"/>
    <w:rsid w:val="23336BB7"/>
    <w:rsid w:val="23C82091"/>
    <w:rsid w:val="23ED4F48"/>
    <w:rsid w:val="24A878E2"/>
    <w:rsid w:val="24E14388"/>
    <w:rsid w:val="253249B0"/>
    <w:rsid w:val="258B54CD"/>
    <w:rsid w:val="266A5F54"/>
    <w:rsid w:val="280749DB"/>
    <w:rsid w:val="2883766D"/>
    <w:rsid w:val="289C1798"/>
    <w:rsid w:val="29177FFC"/>
    <w:rsid w:val="2928484F"/>
    <w:rsid w:val="29DE5F5F"/>
    <w:rsid w:val="2A6651FF"/>
    <w:rsid w:val="2B390493"/>
    <w:rsid w:val="2B531A19"/>
    <w:rsid w:val="2B693272"/>
    <w:rsid w:val="2CF67B79"/>
    <w:rsid w:val="314920E0"/>
    <w:rsid w:val="31A22C19"/>
    <w:rsid w:val="3255714D"/>
    <w:rsid w:val="32667254"/>
    <w:rsid w:val="329D132F"/>
    <w:rsid w:val="330D1F62"/>
    <w:rsid w:val="33F74CFA"/>
    <w:rsid w:val="343E1133"/>
    <w:rsid w:val="34996FF3"/>
    <w:rsid w:val="355F3CD0"/>
    <w:rsid w:val="35707CAB"/>
    <w:rsid w:val="363925CE"/>
    <w:rsid w:val="39124035"/>
    <w:rsid w:val="39DA7075"/>
    <w:rsid w:val="3C4C0334"/>
    <w:rsid w:val="3DDC2DCC"/>
    <w:rsid w:val="3EDF1948"/>
    <w:rsid w:val="3EE24FB5"/>
    <w:rsid w:val="40843861"/>
    <w:rsid w:val="40946B4C"/>
    <w:rsid w:val="40F07A28"/>
    <w:rsid w:val="41731E24"/>
    <w:rsid w:val="42B02EC6"/>
    <w:rsid w:val="42E3194E"/>
    <w:rsid w:val="445E46E5"/>
    <w:rsid w:val="446C336F"/>
    <w:rsid w:val="45675D8A"/>
    <w:rsid w:val="473330AB"/>
    <w:rsid w:val="47915E42"/>
    <w:rsid w:val="47CA2C49"/>
    <w:rsid w:val="49731C5C"/>
    <w:rsid w:val="4B025B47"/>
    <w:rsid w:val="4BE2196D"/>
    <w:rsid w:val="4BFE46EB"/>
    <w:rsid w:val="4C6651DD"/>
    <w:rsid w:val="4C7617B5"/>
    <w:rsid w:val="4C960DAD"/>
    <w:rsid w:val="4D4C5084"/>
    <w:rsid w:val="4D8C6572"/>
    <w:rsid w:val="4DE05A99"/>
    <w:rsid w:val="50BB544E"/>
    <w:rsid w:val="512C75B7"/>
    <w:rsid w:val="517215D0"/>
    <w:rsid w:val="53280DD4"/>
    <w:rsid w:val="53E66C6A"/>
    <w:rsid w:val="541F1969"/>
    <w:rsid w:val="548E0E45"/>
    <w:rsid w:val="55FC0D1F"/>
    <w:rsid w:val="57064268"/>
    <w:rsid w:val="590228A1"/>
    <w:rsid w:val="5AEB3940"/>
    <w:rsid w:val="5B461C91"/>
    <w:rsid w:val="5B6402BB"/>
    <w:rsid w:val="5C5354E1"/>
    <w:rsid w:val="5D0B5F8F"/>
    <w:rsid w:val="5EAA6CC0"/>
    <w:rsid w:val="614003E2"/>
    <w:rsid w:val="61D91FC2"/>
    <w:rsid w:val="62240039"/>
    <w:rsid w:val="62952DB1"/>
    <w:rsid w:val="64A048B6"/>
    <w:rsid w:val="65422FF4"/>
    <w:rsid w:val="673D4A3B"/>
    <w:rsid w:val="67FC7034"/>
    <w:rsid w:val="68AF0128"/>
    <w:rsid w:val="69DB65E6"/>
    <w:rsid w:val="6A0F6B17"/>
    <w:rsid w:val="6A634DDE"/>
    <w:rsid w:val="6B2973C6"/>
    <w:rsid w:val="6B904F89"/>
    <w:rsid w:val="6BDB26E2"/>
    <w:rsid w:val="6BE84973"/>
    <w:rsid w:val="6D2274B3"/>
    <w:rsid w:val="6EE95155"/>
    <w:rsid w:val="6FF069D4"/>
    <w:rsid w:val="6FF22E76"/>
    <w:rsid w:val="701E4629"/>
    <w:rsid w:val="725125EF"/>
    <w:rsid w:val="72F42436"/>
    <w:rsid w:val="74DA6278"/>
    <w:rsid w:val="75726CDE"/>
    <w:rsid w:val="760020AA"/>
    <w:rsid w:val="76123398"/>
    <w:rsid w:val="76D9291F"/>
    <w:rsid w:val="770B2C05"/>
    <w:rsid w:val="773424F4"/>
    <w:rsid w:val="793E5C70"/>
    <w:rsid w:val="7A58459E"/>
    <w:rsid w:val="7C2C0B55"/>
    <w:rsid w:val="7CAD447B"/>
    <w:rsid w:val="7CD27CC8"/>
    <w:rsid w:val="7E974B84"/>
    <w:rsid w:val="7EEF7C27"/>
    <w:rsid w:val="7F227025"/>
    <w:rsid w:val="7F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2022-01-28T07:10:00Z</dcterms:created>
  <dc:creator>薄壳</dc:creator>
  <cp:lastModifiedBy>薄壳</cp:lastModifiedBy>
  <dcterms:modified xsi:type="dcterms:W3CDTF">2022-01-28T07:10:54Z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