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</w:p>
    <w:p>
      <w:pPr>
        <w:spacing w:line="560" w:lineRule="exact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深圳市建设科技促进中心第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四十八</w:t>
      </w:r>
      <w:r>
        <w:rPr>
          <w:rFonts w:hint="eastAsia" w:ascii="仿宋_GB2312" w:eastAsia="仿宋_GB2312"/>
          <w:b/>
          <w:bCs/>
          <w:sz w:val="32"/>
          <w:szCs w:val="32"/>
        </w:rPr>
        <w:t>批绿色建筑评价标识项目名单</w:t>
      </w:r>
    </w:p>
    <w:tbl>
      <w:tblPr>
        <w:tblStyle w:val="2"/>
        <w:tblW w:w="154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733"/>
        <w:gridCol w:w="1630"/>
        <w:gridCol w:w="1393"/>
        <w:gridCol w:w="1293"/>
        <w:gridCol w:w="1293"/>
        <w:gridCol w:w="615"/>
        <w:gridCol w:w="1024"/>
        <w:gridCol w:w="997"/>
        <w:gridCol w:w="451"/>
        <w:gridCol w:w="828"/>
        <w:gridCol w:w="945"/>
        <w:gridCol w:w="959"/>
        <w:gridCol w:w="938"/>
        <w:gridCol w:w="9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建设单位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设计单位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施工单位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咨询单位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标识类型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建筑面积（万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㎡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投资金额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（亿元）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栋数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评级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管理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归属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投资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葵涌中心区22-07地块保障性住房（1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~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7栋）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深圳市大鹏人才安居有限公司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深圳市华阳国际工程设计股份有限公司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中国建筑第四工程局有限公司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深圳市华阳国际工程设计股份有限公司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建成标识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9.16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8.74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居住建筑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银级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大鹏区葵涌街道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深圳市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大鹏区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投资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B7973"/>
    <w:rsid w:val="01803ACA"/>
    <w:rsid w:val="0188001D"/>
    <w:rsid w:val="01AC7344"/>
    <w:rsid w:val="033331AF"/>
    <w:rsid w:val="04382108"/>
    <w:rsid w:val="05557E54"/>
    <w:rsid w:val="06C43B07"/>
    <w:rsid w:val="06E72AFB"/>
    <w:rsid w:val="08306D51"/>
    <w:rsid w:val="089E6F76"/>
    <w:rsid w:val="0B2C673D"/>
    <w:rsid w:val="0CE25E3E"/>
    <w:rsid w:val="0EED32AF"/>
    <w:rsid w:val="0EF6275D"/>
    <w:rsid w:val="107D6BC1"/>
    <w:rsid w:val="11AF09B9"/>
    <w:rsid w:val="128922B6"/>
    <w:rsid w:val="12E72940"/>
    <w:rsid w:val="13774647"/>
    <w:rsid w:val="15EB75D2"/>
    <w:rsid w:val="16017A47"/>
    <w:rsid w:val="1621365A"/>
    <w:rsid w:val="1639558F"/>
    <w:rsid w:val="174924F0"/>
    <w:rsid w:val="17A140D5"/>
    <w:rsid w:val="188309BA"/>
    <w:rsid w:val="1A297535"/>
    <w:rsid w:val="1A4205E7"/>
    <w:rsid w:val="1A6622A6"/>
    <w:rsid w:val="1AAF49F5"/>
    <w:rsid w:val="1AB5327F"/>
    <w:rsid w:val="1B656129"/>
    <w:rsid w:val="1CF71A55"/>
    <w:rsid w:val="1D353CFB"/>
    <w:rsid w:val="1D444987"/>
    <w:rsid w:val="1D6C64FC"/>
    <w:rsid w:val="1DF6079E"/>
    <w:rsid w:val="1E15519F"/>
    <w:rsid w:val="1F7D048B"/>
    <w:rsid w:val="200139BC"/>
    <w:rsid w:val="205A3603"/>
    <w:rsid w:val="21500985"/>
    <w:rsid w:val="21745F33"/>
    <w:rsid w:val="23336BB7"/>
    <w:rsid w:val="23C82091"/>
    <w:rsid w:val="23ED4F48"/>
    <w:rsid w:val="24A878E2"/>
    <w:rsid w:val="24E14388"/>
    <w:rsid w:val="253249B0"/>
    <w:rsid w:val="258B54CD"/>
    <w:rsid w:val="266A5F54"/>
    <w:rsid w:val="280749DB"/>
    <w:rsid w:val="2883766D"/>
    <w:rsid w:val="289C1798"/>
    <w:rsid w:val="29177FFC"/>
    <w:rsid w:val="2928484F"/>
    <w:rsid w:val="29DE5F5F"/>
    <w:rsid w:val="2A6651FF"/>
    <w:rsid w:val="2B390493"/>
    <w:rsid w:val="2B531A19"/>
    <w:rsid w:val="2B693272"/>
    <w:rsid w:val="2CF67B79"/>
    <w:rsid w:val="314920E0"/>
    <w:rsid w:val="31A22C19"/>
    <w:rsid w:val="3255714D"/>
    <w:rsid w:val="32667254"/>
    <w:rsid w:val="329D132F"/>
    <w:rsid w:val="330D1F62"/>
    <w:rsid w:val="33F74CFA"/>
    <w:rsid w:val="343E1133"/>
    <w:rsid w:val="34996FF3"/>
    <w:rsid w:val="355F3CD0"/>
    <w:rsid w:val="35707CAB"/>
    <w:rsid w:val="363925CE"/>
    <w:rsid w:val="39124035"/>
    <w:rsid w:val="39DA7075"/>
    <w:rsid w:val="3C4C0334"/>
    <w:rsid w:val="3DDC2DCC"/>
    <w:rsid w:val="3EDF1948"/>
    <w:rsid w:val="3EE24FB5"/>
    <w:rsid w:val="40843861"/>
    <w:rsid w:val="40946B4C"/>
    <w:rsid w:val="40F07A28"/>
    <w:rsid w:val="41731E24"/>
    <w:rsid w:val="42B02EC6"/>
    <w:rsid w:val="42E3194E"/>
    <w:rsid w:val="445E46E5"/>
    <w:rsid w:val="446C336F"/>
    <w:rsid w:val="45675D8A"/>
    <w:rsid w:val="473330AB"/>
    <w:rsid w:val="47915E42"/>
    <w:rsid w:val="47CA2C49"/>
    <w:rsid w:val="49731C5C"/>
    <w:rsid w:val="4B025B47"/>
    <w:rsid w:val="4BE2196D"/>
    <w:rsid w:val="4BFE46EB"/>
    <w:rsid w:val="4C6651DD"/>
    <w:rsid w:val="4C7617B5"/>
    <w:rsid w:val="4C960DAD"/>
    <w:rsid w:val="4D4C5084"/>
    <w:rsid w:val="4D8C6572"/>
    <w:rsid w:val="4DE05A99"/>
    <w:rsid w:val="50BB544E"/>
    <w:rsid w:val="512C75B7"/>
    <w:rsid w:val="517215D0"/>
    <w:rsid w:val="522B7973"/>
    <w:rsid w:val="53280DD4"/>
    <w:rsid w:val="53E66C6A"/>
    <w:rsid w:val="541F1969"/>
    <w:rsid w:val="548E0E45"/>
    <w:rsid w:val="55FC0D1F"/>
    <w:rsid w:val="57064268"/>
    <w:rsid w:val="590228A1"/>
    <w:rsid w:val="5AEB3940"/>
    <w:rsid w:val="5B461C91"/>
    <w:rsid w:val="5B6402BB"/>
    <w:rsid w:val="5C5354E1"/>
    <w:rsid w:val="5D0B5F8F"/>
    <w:rsid w:val="5EAA6CC0"/>
    <w:rsid w:val="614003E2"/>
    <w:rsid w:val="61D91FC2"/>
    <w:rsid w:val="62240039"/>
    <w:rsid w:val="62952DB1"/>
    <w:rsid w:val="634E1321"/>
    <w:rsid w:val="64A048B6"/>
    <w:rsid w:val="65422FF4"/>
    <w:rsid w:val="673D4A3B"/>
    <w:rsid w:val="67FC7034"/>
    <w:rsid w:val="68AF0128"/>
    <w:rsid w:val="69DB65E6"/>
    <w:rsid w:val="6A0F6B17"/>
    <w:rsid w:val="6A634DDE"/>
    <w:rsid w:val="6B2973C6"/>
    <w:rsid w:val="6B904F89"/>
    <w:rsid w:val="6BDB26E2"/>
    <w:rsid w:val="6BE84973"/>
    <w:rsid w:val="6D2274B3"/>
    <w:rsid w:val="6EE95155"/>
    <w:rsid w:val="6FF069D4"/>
    <w:rsid w:val="701E4629"/>
    <w:rsid w:val="725125EF"/>
    <w:rsid w:val="72F42436"/>
    <w:rsid w:val="74DA6278"/>
    <w:rsid w:val="75726CDE"/>
    <w:rsid w:val="760020AA"/>
    <w:rsid w:val="76123398"/>
    <w:rsid w:val="76D9291F"/>
    <w:rsid w:val="770B2C05"/>
    <w:rsid w:val="773424F4"/>
    <w:rsid w:val="793E5C70"/>
    <w:rsid w:val="7A58459E"/>
    <w:rsid w:val="7C2C0B55"/>
    <w:rsid w:val="7CAD447B"/>
    <w:rsid w:val="7CD27CC8"/>
    <w:rsid w:val="7E974B84"/>
    <w:rsid w:val="7EEF7C27"/>
    <w:rsid w:val="7F227025"/>
    <w:rsid w:val="7F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2022-01-28T07:13:00Z</dcterms:created>
  <dc:creator>薄壳</dc:creator>
  <cp:lastModifiedBy>薄壳</cp:lastModifiedBy>
  <dcterms:modified xsi:type="dcterms:W3CDTF">2022-02-08T02:01:57Z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