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1</w:t>
      </w: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spacing w:line="920" w:lineRule="exact"/>
        <w:jc w:val="center"/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spacing w:line="920" w:lineRule="exact"/>
        <w:jc w:val="center"/>
        <w:rPr>
          <w:rFonts w:ascii="黑体" w:eastAsia="黑体"/>
          <w:b w:val="0"/>
          <w:bCs/>
          <w:i w:val="0"/>
          <w:iCs w:val="0"/>
          <w:sz w:val="48"/>
          <w:szCs w:val="48"/>
        </w:rPr>
      </w:pP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深圳市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2023年度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建筑废弃物综合利用产品认定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项目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申请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 w:val="0"/>
          <w:bCs/>
          <w:i w:val="0"/>
          <w:iCs w:val="0"/>
          <w:sz w:val="48"/>
          <w:szCs w:val="48"/>
        </w:rPr>
      </w:pPr>
      <w:bookmarkStart w:id="0" w:name="_GoBack"/>
      <w:bookmarkEnd w:id="0"/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>项 目 名 称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  <w:u w:val="single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 单 位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（盖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val="en-US" w:eastAsia="zh-CN"/>
        </w:rPr>
        <w:t>公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章）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时 间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rPr>
          <w:rFonts w:ascii="仿宋_GB2312" w:hAnsi="Courier New" w:eastAsia="仿宋_GB2312"/>
          <w:b w:val="0"/>
          <w:bCs/>
          <w:i w:val="0"/>
          <w:iCs w:val="0"/>
          <w:sz w:val="28"/>
        </w:rPr>
      </w:pPr>
    </w:p>
    <w:p>
      <w:pPr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bCs/>
          <w:i w:val="0"/>
          <w:iCs w:val="0"/>
          <w:sz w:val="36"/>
        </w:rPr>
      </w:pPr>
      <w:r>
        <w:rPr>
          <w:rFonts w:hint="eastAsia" w:ascii="仿宋_GB2312" w:eastAsia="仿宋_GB2312"/>
          <w:b/>
          <w:bCs/>
          <w:i w:val="0"/>
          <w:iCs w:val="0"/>
          <w:sz w:val="36"/>
          <w:szCs w:val="36"/>
        </w:rPr>
        <w:t>填报说明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1.申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项目符合《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深圳市建筑废弃物综合利用产品认定办法</w:t>
      </w:r>
      <w:r>
        <w:rPr>
          <w:rFonts w:hint="eastAsia" w:ascii="仿宋_GB2312" w:eastAsia="仿宋_GB2312"/>
          <w:i w:val="0"/>
          <w:iCs w:val="0"/>
          <w:sz w:val="30"/>
        </w:rPr>
        <w:t>》等有关规定。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2.申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项目名称规范完整，数据准确，文字表述清晰。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3.本项目申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书内容应按要求填写完整，不得漏填、缺项，并符合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申请</w:t>
      </w:r>
      <w:r>
        <w:rPr>
          <w:rFonts w:hint="eastAsia" w:ascii="仿宋_GB2312" w:eastAsia="仿宋_GB2312"/>
          <w:i w:val="0"/>
          <w:iCs w:val="0"/>
          <w:sz w:val="30"/>
        </w:rPr>
        <w:t>材料的装订要求。</w:t>
      </w: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9"/>
        <w:gridCol w:w="80"/>
        <w:gridCol w:w="19"/>
        <w:gridCol w:w="208"/>
        <w:gridCol w:w="396"/>
        <w:gridCol w:w="475"/>
        <w:gridCol w:w="91"/>
        <w:gridCol w:w="140"/>
        <w:gridCol w:w="212"/>
        <w:gridCol w:w="147"/>
        <w:gridCol w:w="80"/>
        <w:gridCol w:w="646"/>
        <w:gridCol w:w="230"/>
        <w:gridCol w:w="172"/>
        <w:gridCol w:w="519"/>
        <w:gridCol w:w="121"/>
        <w:gridCol w:w="80"/>
        <w:gridCol w:w="263"/>
        <w:gridCol w:w="225"/>
        <w:gridCol w:w="20"/>
        <w:gridCol w:w="723"/>
        <w:gridCol w:w="457"/>
        <w:gridCol w:w="3"/>
        <w:gridCol w:w="77"/>
        <w:gridCol w:w="34"/>
        <w:gridCol w:w="96"/>
        <w:gridCol w:w="15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  <w:t>名称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  <w:t>消纳备案证明编号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厂区占地面积（平方米）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3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质量管理体系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负责人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质量管理部门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专职从事产品质量管理人数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质量管理体系是否建立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已建立           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未建立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质量管理体系采用标准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质量管理体系是否运行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□已运行             □未运行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质量管理体系是否认证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□已认证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□未认证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质量体系认证机构名称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认证时间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组织架构：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部门职责分工：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产品检测体系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检测能力概述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检测人员情况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主要检测仪器设备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序号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设备名称</w:t>
            </w: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型号规格</w:t>
            </w: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制造商</w:t>
            </w: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数量</w:t>
            </w: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22" w:hanging="21" w:hangingChars="9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位置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二、申请认定综合利用产品项目情况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综合利用产品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适用部位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产品执行标准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left="1440" w:hanging="1440" w:hangingChars="600"/>
              <w:rPr>
                <w:rFonts w:ascii="宋体" w:hAnsi="宋体" w:cs="宋体"/>
                <w:i w:val="0"/>
                <w:iCs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产品类型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：□ 再生骨料板材类         □ 再生骨料砌体块材类    </w:t>
            </w:r>
          </w:p>
          <w:p>
            <w:pPr>
              <w:ind w:left="1438" w:leftChars="456" w:hanging="480" w:hangingChars="200"/>
              <w:rPr>
                <w:rFonts w:ascii="宋体" w:hAnsi="宋体" w:cs="宋体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□ 工程渣土制品类         □ 其他类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（二）综合利用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产品生产工艺及设备情况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（三）综合利用产品生产原材料配合比明细表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材料质量占比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注：原材料配合比数据按生产一批次综合利用产品填写（若需保密，请注明）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（四）综合利用产品生产原材料采购台账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采购来源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进厂时间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运输车辆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号牌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sz w:val="24"/>
                <w:szCs w:val="24"/>
                <w:highlight w:val="none"/>
              </w:rPr>
              <w:t>注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采购数据按近三个月原材料采购情况填写，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eastAsia="zh-CN"/>
              </w:rPr>
              <w:t>后续现场复核时，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采购合同作为佐证材料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以备核查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2.原材料非建筑废弃物的，无需填写运输车辆号牌。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（五）综合利用产品销售台账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综合利用产品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销售去向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销售数量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应用工程部位</w:t>
            </w: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出厂时间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注：销售数据按近一年销售情况填写，后续现场复核时，需提供销售合同及收款发票作为佐证材料，以备核查，若无销售合同对应的收款发票需提供情况说明。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i w:val="0"/>
                <w:i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三、申请单位确认意见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我单位确认此次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的所有材料内容及所附资料均真实、合法。如有不实之处，愿承担相应的法律责任及由此产生的一切后果。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单位（盖章）：</w:t>
            </w:r>
          </w:p>
          <w:p>
            <w:pPr>
              <w:spacing w:line="500" w:lineRule="exact"/>
              <w:ind w:firstLine="312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法定代表人或授权委托人（签章）：</w:t>
            </w:r>
          </w:p>
          <w:p>
            <w:pPr>
              <w:spacing w:line="500" w:lineRule="exact"/>
              <w:ind w:firstLine="6960" w:firstLineChars="2900"/>
              <w:jc w:val="both"/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月   日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i w:val="0"/>
          <w:i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1ODU2M2VlOTA2N2E4NTdiYTFjMWRhYTY0ODIyYTUifQ=="/>
  </w:docVars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0207C9"/>
    <w:rsid w:val="0B8420D9"/>
    <w:rsid w:val="0BC41082"/>
    <w:rsid w:val="0BCB15CD"/>
    <w:rsid w:val="0C356649"/>
    <w:rsid w:val="0CA90D83"/>
    <w:rsid w:val="0D523206"/>
    <w:rsid w:val="0EDA64AE"/>
    <w:rsid w:val="0F3F4EFF"/>
    <w:rsid w:val="10FA0330"/>
    <w:rsid w:val="118023C0"/>
    <w:rsid w:val="11F87F96"/>
    <w:rsid w:val="12D755FE"/>
    <w:rsid w:val="14142967"/>
    <w:rsid w:val="146923DB"/>
    <w:rsid w:val="1493626A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AA83C32"/>
    <w:rsid w:val="1B0BF322"/>
    <w:rsid w:val="1B7C0998"/>
    <w:rsid w:val="1BDA569C"/>
    <w:rsid w:val="1C5014BE"/>
    <w:rsid w:val="1C715E2D"/>
    <w:rsid w:val="1D6173ED"/>
    <w:rsid w:val="1DA9018F"/>
    <w:rsid w:val="1DBE0F12"/>
    <w:rsid w:val="1EBDEC66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4E86680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2FDBE976"/>
    <w:rsid w:val="2FDFF0DA"/>
    <w:rsid w:val="303D2D56"/>
    <w:rsid w:val="30A1330E"/>
    <w:rsid w:val="310F5A24"/>
    <w:rsid w:val="32EF7696"/>
    <w:rsid w:val="33BB3BFF"/>
    <w:rsid w:val="34544356"/>
    <w:rsid w:val="35514F44"/>
    <w:rsid w:val="356C6E82"/>
    <w:rsid w:val="35DC1CAC"/>
    <w:rsid w:val="35F456EC"/>
    <w:rsid w:val="36712BEE"/>
    <w:rsid w:val="36994089"/>
    <w:rsid w:val="3757178A"/>
    <w:rsid w:val="37B37FA8"/>
    <w:rsid w:val="381F187C"/>
    <w:rsid w:val="38E189CC"/>
    <w:rsid w:val="391138BB"/>
    <w:rsid w:val="3A4F6511"/>
    <w:rsid w:val="3AF00807"/>
    <w:rsid w:val="3C637BA6"/>
    <w:rsid w:val="3C66794C"/>
    <w:rsid w:val="3C816FEB"/>
    <w:rsid w:val="3D6C118B"/>
    <w:rsid w:val="3D746383"/>
    <w:rsid w:val="3DBF7DEF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6194034"/>
    <w:rsid w:val="4628760D"/>
    <w:rsid w:val="468619F1"/>
    <w:rsid w:val="478666E8"/>
    <w:rsid w:val="47B70583"/>
    <w:rsid w:val="4826447D"/>
    <w:rsid w:val="4A99628E"/>
    <w:rsid w:val="4B996391"/>
    <w:rsid w:val="4BBD6463"/>
    <w:rsid w:val="4BF418AB"/>
    <w:rsid w:val="4CAD5135"/>
    <w:rsid w:val="4D001626"/>
    <w:rsid w:val="4D37328C"/>
    <w:rsid w:val="4D620996"/>
    <w:rsid w:val="4D8A271B"/>
    <w:rsid w:val="4DBF19E7"/>
    <w:rsid w:val="4DC861A9"/>
    <w:rsid w:val="4F5D0BCE"/>
    <w:rsid w:val="500C04B0"/>
    <w:rsid w:val="506D2C19"/>
    <w:rsid w:val="51156B4C"/>
    <w:rsid w:val="512A64A6"/>
    <w:rsid w:val="515F1F3F"/>
    <w:rsid w:val="51ED64A1"/>
    <w:rsid w:val="52280348"/>
    <w:rsid w:val="525018C6"/>
    <w:rsid w:val="526C68EE"/>
    <w:rsid w:val="52981029"/>
    <w:rsid w:val="52E95135"/>
    <w:rsid w:val="538C125F"/>
    <w:rsid w:val="545069A0"/>
    <w:rsid w:val="54FB305F"/>
    <w:rsid w:val="56610CEB"/>
    <w:rsid w:val="56AD5585"/>
    <w:rsid w:val="56B6593A"/>
    <w:rsid w:val="56D90666"/>
    <w:rsid w:val="582D2F4D"/>
    <w:rsid w:val="586179F0"/>
    <w:rsid w:val="58CC73D6"/>
    <w:rsid w:val="597210F4"/>
    <w:rsid w:val="59932DB9"/>
    <w:rsid w:val="59CC388C"/>
    <w:rsid w:val="5A5E46C0"/>
    <w:rsid w:val="5B2E08D1"/>
    <w:rsid w:val="5B6D0A44"/>
    <w:rsid w:val="5BF5B732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DA0850"/>
    <w:rsid w:val="64F515E5"/>
    <w:rsid w:val="657410D8"/>
    <w:rsid w:val="65F60EC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C7BBF4"/>
    <w:rsid w:val="73D37F91"/>
    <w:rsid w:val="747323EE"/>
    <w:rsid w:val="74802440"/>
    <w:rsid w:val="753D6179"/>
    <w:rsid w:val="75516635"/>
    <w:rsid w:val="759F64C2"/>
    <w:rsid w:val="75DE194F"/>
    <w:rsid w:val="760E4E4A"/>
    <w:rsid w:val="768E6D04"/>
    <w:rsid w:val="76C367AB"/>
    <w:rsid w:val="76FB41FF"/>
    <w:rsid w:val="773D16B3"/>
    <w:rsid w:val="77C85471"/>
    <w:rsid w:val="77D12589"/>
    <w:rsid w:val="77E7D1FC"/>
    <w:rsid w:val="789E3FF9"/>
    <w:rsid w:val="78D859C8"/>
    <w:rsid w:val="79903FC9"/>
    <w:rsid w:val="79A9273F"/>
    <w:rsid w:val="79E34F8E"/>
    <w:rsid w:val="79F386C2"/>
    <w:rsid w:val="7A5E3C26"/>
    <w:rsid w:val="7AB80C71"/>
    <w:rsid w:val="7B581532"/>
    <w:rsid w:val="7BCF48E5"/>
    <w:rsid w:val="7BEE29F4"/>
    <w:rsid w:val="7C4E12D5"/>
    <w:rsid w:val="7C6A07C6"/>
    <w:rsid w:val="7C732D57"/>
    <w:rsid w:val="7C7A001D"/>
    <w:rsid w:val="7D9B786E"/>
    <w:rsid w:val="7D9D7005"/>
    <w:rsid w:val="7E562D0C"/>
    <w:rsid w:val="7EB7814B"/>
    <w:rsid w:val="7ED85ACC"/>
    <w:rsid w:val="7EEA41CE"/>
    <w:rsid w:val="7F5A0290"/>
    <w:rsid w:val="7F67ACD3"/>
    <w:rsid w:val="7F8D4A07"/>
    <w:rsid w:val="7FAE577F"/>
    <w:rsid w:val="7FC10974"/>
    <w:rsid w:val="7FDE5AB6"/>
    <w:rsid w:val="7FED987E"/>
    <w:rsid w:val="7FFFF315"/>
    <w:rsid w:val="7FFFF975"/>
    <w:rsid w:val="8D8F1850"/>
    <w:rsid w:val="9FFF5F9D"/>
    <w:rsid w:val="AEDEA472"/>
    <w:rsid w:val="B7A31BFF"/>
    <w:rsid w:val="BF4AA8E8"/>
    <w:rsid w:val="CFEE7AF0"/>
    <w:rsid w:val="CFFFB8A4"/>
    <w:rsid w:val="D7F323F5"/>
    <w:rsid w:val="DB923E58"/>
    <w:rsid w:val="E5DF8A25"/>
    <w:rsid w:val="E5ECECAE"/>
    <w:rsid w:val="EFFFE3E0"/>
    <w:rsid w:val="F2FD5066"/>
    <w:rsid w:val="F5FE11E6"/>
    <w:rsid w:val="F7FF2214"/>
    <w:rsid w:val="FBDFD820"/>
    <w:rsid w:val="FCDA3C39"/>
    <w:rsid w:val="FEFE7F0E"/>
    <w:rsid w:val="FF7ACD68"/>
    <w:rsid w:val="FF9DF2AF"/>
    <w:rsid w:val="FF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5</Pages>
  <Words>852</Words>
  <Characters>859</Characters>
  <Lines>23</Lines>
  <Paragraphs>6</Paragraphs>
  <TotalTime>4</TotalTime>
  <ScaleCrop>false</ScaleCrop>
  <LinksUpToDate>false</LinksUpToDate>
  <CharactersWithSpaces>1051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2018-08-07T08:50:00Z</dcterms:created>
  <dc:creator>quqingting</dc:creator>
  <cp:lastModifiedBy>wanglanfang</cp:lastModifiedBy>
  <cp:lastPrinted>2021-06-17T14:29:00Z</cp:lastPrinted>
  <dcterms:modified xsi:type="dcterms:W3CDTF">2022-06-09T15:38:39Z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494CF1AE3EDB44088EF8A5A77D18F21B</vt:lpwstr>
  </property>
</Properties>
</file>