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numPr>
          <w:ilvl w:val="0"/>
          <w:numId w:val="0"/>
        </w:numPr>
        <w:spacing w:line="560" w:lineRule="exact"/>
        <w:ind w:leftChars="200"/>
        <w:jc w:val="center"/>
        <w:rPr>
          <w:rFonts w:ascii="仿宋" w:hAnsi="仿宋" w:eastAsia="仿宋" w:cs="仿宋"/>
          <w:b/>
          <w:bCs/>
          <w:sz w:val="44"/>
          <w:szCs w:val="44"/>
          <w:lang w:eastAsia="zh-Hans"/>
        </w:rPr>
      </w:pPr>
      <w:r>
        <w:rPr>
          <w:rFonts w:hint="eastAsia" w:ascii="仿宋" w:hAnsi="仿宋" w:eastAsia="仿宋" w:cstheme="minorBidi"/>
          <w:b/>
          <w:kern w:val="2"/>
          <w:sz w:val="44"/>
          <w:szCs w:val="44"/>
          <w:lang w:val="en-US" w:eastAsia="zh-CN" w:bidi="ar-SA"/>
        </w:rPr>
        <w:t>顺明园等六个项目选房交通指引和注意事项</w:t>
      </w:r>
    </w:p>
    <w:p>
      <w:pPr>
        <w:ind w:firstLine="640"/>
        <w:rPr>
          <w:rFonts w:ascii="仿宋" w:hAnsi="仿宋" w:eastAsia="仿宋" w:cs="仿宋"/>
          <w:sz w:val="30"/>
          <w:szCs w:val="30"/>
        </w:rPr>
      </w:pPr>
    </w:p>
    <w:p>
      <w:pPr>
        <w:ind w:firstLine="640"/>
        <w:rPr>
          <w:rFonts w:ascii="仿宋" w:hAnsi="仿宋" w:eastAsia="仿宋" w:cs="仿宋"/>
          <w:sz w:val="30"/>
          <w:szCs w:val="30"/>
          <w:highlight w:val="yellow"/>
        </w:rPr>
      </w:pPr>
      <w:r>
        <w:rPr>
          <w:rFonts w:hint="eastAsia" w:ascii="仿宋" w:hAnsi="仿宋" w:eastAsia="仿宋" w:cs="仿宋"/>
          <w:sz w:val="30"/>
          <w:szCs w:val="30"/>
          <w:lang w:eastAsia="zh-Hans"/>
        </w:rPr>
        <w:t>选房</w:t>
      </w:r>
      <w:r>
        <w:rPr>
          <w:rFonts w:hint="eastAsia" w:ascii="仿宋" w:hAnsi="仿宋" w:eastAsia="仿宋" w:cs="仿宋"/>
          <w:sz w:val="30"/>
          <w:szCs w:val="30"/>
        </w:rPr>
        <w:t>现场提供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少量</w:t>
      </w:r>
      <w:r>
        <w:rPr>
          <w:rFonts w:hint="eastAsia" w:ascii="仿宋" w:hAnsi="仿宋" w:eastAsia="仿宋" w:cs="仿宋"/>
          <w:sz w:val="30"/>
          <w:szCs w:val="30"/>
        </w:rPr>
        <w:t>停车位，为环保低碳，建议绿色出行。请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选房</w:t>
      </w:r>
      <w:r>
        <w:rPr>
          <w:rFonts w:hint="eastAsia" w:ascii="仿宋" w:hAnsi="仿宋" w:eastAsia="仿宋" w:cs="仿宋"/>
          <w:sz w:val="30"/>
          <w:szCs w:val="30"/>
        </w:rPr>
        <w:t>家庭认真仔细阅读以下事项：</w:t>
      </w:r>
    </w:p>
    <w:p>
      <w:pPr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一、选房交通</w:t>
      </w:r>
    </w:p>
    <w:p>
      <w:pPr>
        <w:spacing w:line="276" w:lineRule="auto"/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选房家庭可选择以下任意一种形式前往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选房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现场</w:t>
      </w:r>
      <w:bookmarkStart w:id="0" w:name="_Hlk115361940"/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，</w:t>
      </w:r>
    </w:p>
    <w:p>
      <w:pPr>
        <w:spacing w:line="276" w:lineRule="auto"/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 A队列（两房）选房地址：</w:t>
      </w:r>
      <w:r>
        <w:rPr>
          <w:rFonts w:hint="eastAsia" w:ascii="楷体_GB2312" w:hAnsi="楷体_GB2312" w:eastAsia="楷体_GB2312" w:cs="楷体_GB2312"/>
          <w:color w:val="000000"/>
          <w:kern w:val="2"/>
          <w:sz w:val="32"/>
          <w:lang w:bidi="ar"/>
        </w:rPr>
        <w:t>深圳市龙岗区</w:t>
      </w:r>
      <w:r>
        <w:rPr>
          <w:rFonts w:hint="eastAsia" w:ascii="楷体_GB2312" w:hAnsi="楷体_GB2312" w:eastAsia="楷体_GB2312" w:cs="楷体_GB2312"/>
          <w:color w:val="000000"/>
          <w:kern w:val="2"/>
          <w:sz w:val="32"/>
          <w:lang w:val="en-US" w:eastAsia="zh-CN" w:bidi="ar"/>
        </w:rPr>
        <w:t>南湾街道</w:t>
      </w:r>
      <w:r>
        <w:rPr>
          <w:rFonts w:hint="eastAsia" w:ascii="楷体_GB2312" w:hAnsi="楷体_GB2312" w:eastAsia="楷体_GB2312" w:cs="楷体_GB2312"/>
          <w:color w:val="000000"/>
          <w:kern w:val="2"/>
          <w:sz w:val="32"/>
          <w:lang w:bidi="ar"/>
        </w:rPr>
        <w:t>平朗路</w:t>
      </w:r>
      <w:r>
        <w:rPr>
          <w:rFonts w:hint="eastAsia" w:ascii="楷体_GB2312" w:hAnsi="楷体_GB2312" w:eastAsia="楷体_GB2312" w:cs="楷体_GB2312"/>
          <w:color w:val="000000"/>
          <w:kern w:val="2"/>
          <w:sz w:val="32"/>
          <w:lang w:val="en-US" w:eastAsia="zh-CN" w:bidi="ar"/>
        </w:rPr>
        <w:t>9号</w:t>
      </w:r>
      <w:r>
        <w:rPr>
          <w:rFonts w:hint="eastAsia" w:ascii="楷体_GB2312" w:hAnsi="楷体_GB2312" w:eastAsia="楷体_GB2312" w:cs="楷体_GB2312"/>
          <w:color w:val="000000"/>
          <w:kern w:val="2"/>
          <w:sz w:val="32"/>
          <w:lang w:bidi="ar"/>
        </w:rPr>
        <w:t>万国城</w:t>
      </w:r>
      <w:r>
        <w:rPr>
          <w:rFonts w:hint="eastAsia" w:ascii="楷体_GB2312" w:hAnsi="楷体_GB2312" w:eastAsia="楷体_GB2312" w:cs="楷体_GB2312"/>
          <w:color w:val="000000"/>
          <w:kern w:val="2"/>
          <w:sz w:val="32"/>
          <w:lang w:val="en-US" w:eastAsia="zh-CN" w:bidi="ar"/>
        </w:rPr>
        <w:t>C座4层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；</w:t>
      </w:r>
    </w:p>
    <w:p>
      <w:pPr>
        <w:spacing w:line="276" w:lineRule="auto"/>
        <w:ind w:firstLine="602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B队列（三房）选房地址：</w:t>
      </w:r>
      <w:bookmarkEnd w:id="0"/>
      <w:r>
        <w:rPr>
          <w:rFonts w:hint="eastAsia" w:ascii="楷体_GB2312" w:hAnsi="楷体_GB2312" w:eastAsia="楷体_GB2312" w:cs="楷体_GB2312"/>
          <w:color w:val="000000"/>
          <w:kern w:val="2"/>
          <w:sz w:val="32"/>
          <w:lang w:bidi="ar"/>
        </w:rPr>
        <w:t>深圳市龙岗区</w:t>
      </w:r>
      <w:r>
        <w:rPr>
          <w:rFonts w:hint="eastAsia" w:ascii="楷体_GB2312" w:hAnsi="楷体_GB2312" w:eastAsia="楷体_GB2312" w:cs="楷体_GB2312"/>
          <w:color w:val="000000"/>
          <w:kern w:val="2"/>
          <w:sz w:val="32"/>
          <w:lang w:val="en-US" w:eastAsia="zh-CN" w:bidi="ar"/>
        </w:rPr>
        <w:t>南湾</w:t>
      </w:r>
      <w:bookmarkStart w:id="1" w:name="_GoBack"/>
      <w:bookmarkEnd w:id="1"/>
      <w:r>
        <w:rPr>
          <w:rFonts w:hint="eastAsia" w:ascii="楷体_GB2312" w:hAnsi="楷体_GB2312" w:eastAsia="楷体_GB2312" w:cs="楷体_GB2312"/>
          <w:color w:val="000000"/>
          <w:kern w:val="2"/>
          <w:sz w:val="32"/>
          <w:lang w:val="en-US" w:eastAsia="zh-CN" w:bidi="ar"/>
        </w:rPr>
        <w:t>街道</w:t>
      </w:r>
      <w:r>
        <w:rPr>
          <w:rFonts w:hint="eastAsia" w:ascii="楷体_GB2312" w:hAnsi="楷体_GB2312" w:eastAsia="楷体_GB2312" w:cs="楷体_GB2312"/>
          <w:color w:val="000000"/>
          <w:kern w:val="2"/>
          <w:sz w:val="32"/>
          <w:lang w:bidi="ar"/>
        </w:rPr>
        <w:t>平朗路</w:t>
      </w:r>
      <w:r>
        <w:rPr>
          <w:rFonts w:hint="eastAsia" w:ascii="楷体_GB2312" w:hAnsi="楷体_GB2312" w:eastAsia="楷体_GB2312" w:cs="楷体_GB2312"/>
          <w:color w:val="000000"/>
          <w:kern w:val="2"/>
          <w:sz w:val="32"/>
          <w:lang w:val="en-US" w:eastAsia="zh-CN" w:bidi="ar"/>
        </w:rPr>
        <w:t>9号</w:t>
      </w:r>
      <w:r>
        <w:rPr>
          <w:rFonts w:hint="eastAsia" w:ascii="楷体_GB2312" w:hAnsi="楷体_GB2312" w:eastAsia="楷体_GB2312" w:cs="楷体_GB2312"/>
          <w:color w:val="000000"/>
          <w:kern w:val="2"/>
          <w:sz w:val="32"/>
          <w:lang w:bidi="ar"/>
        </w:rPr>
        <w:t>万国城</w:t>
      </w:r>
      <w:r>
        <w:rPr>
          <w:rFonts w:hint="eastAsia" w:ascii="楷体_GB2312" w:hAnsi="楷体_GB2312" w:eastAsia="楷体_GB2312" w:cs="楷体_GB2312"/>
          <w:color w:val="000000"/>
          <w:kern w:val="2"/>
          <w:sz w:val="32"/>
          <w:lang w:val="en-US" w:eastAsia="zh-CN" w:bidi="ar"/>
        </w:rPr>
        <w:t>B座4层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。</w:t>
      </w:r>
    </w:p>
    <w:p>
      <w:pPr>
        <w:spacing w:line="276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Hans"/>
        </w:rPr>
        <w:t>定位地址</w:t>
      </w:r>
      <w:r>
        <w:rPr>
          <w:rFonts w:ascii="仿宋" w:hAnsi="仿宋" w:eastAsia="仿宋" w:cs="仿宋"/>
          <w:sz w:val="30"/>
          <w:szCs w:val="30"/>
          <w:lang w:eastAsia="zh-Hans"/>
        </w:rPr>
        <w:t>：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龙岗区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万国城</w:t>
      </w:r>
      <w:r>
        <w:rPr>
          <w:rFonts w:ascii="仿宋" w:hAnsi="仿宋" w:eastAsia="仿宋" w:cs="仿宋"/>
          <w:sz w:val="30"/>
          <w:szCs w:val="30"/>
          <w:lang w:eastAsia="zh-Hans"/>
        </w:rPr>
        <w:t>。</w:t>
      </w:r>
    </w:p>
    <w:p>
      <w:pPr>
        <w:spacing w:line="276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（一）乘坐地铁</w:t>
      </w:r>
    </w:p>
    <w:p>
      <w:pPr>
        <w:spacing w:line="276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您的位置-地铁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 w:cs="仿宋"/>
          <w:sz w:val="30"/>
          <w:szCs w:val="30"/>
        </w:rPr>
        <w:t>号线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上李朗A</w:t>
      </w:r>
      <w:r>
        <w:rPr>
          <w:rFonts w:hint="eastAsia" w:ascii="仿宋" w:hAnsi="仿宋" w:eastAsia="仿宋" w:cs="仿宋"/>
          <w:sz w:val="30"/>
          <w:szCs w:val="30"/>
        </w:rPr>
        <w:t>出口-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沿平吉大道往南至平朗路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往东方向</w:t>
      </w:r>
      <w:r>
        <w:rPr>
          <w:rFonts w:hint="eastAsia" w:ascii="仿宋" w:hAnsi="仿宋" w:eastAsia="仿宋" w:cs="仿宋"/>
          <w:sz w:val="30"/>
          <w:szCs w:val="30"/>
        </w:rPr>
        <w:t>步行约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640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米即可到达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万国城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spacing w:line="276" w:lineRule="auto"/>
        <w:ind w:firstLine="420" w:firstLineChars="200"/>
        <w:rPr>
          <w:rFonts w:ascii="仿宋" w:hAnsi="仿宋" w:eastAsia="仿宋" w:cs="仿宋"/>
          <w:sz w:val="30"/>
          <w:szCs w:val="30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2580640</wp:posOffset>
                </wp:positionH>
                <wp:positionV relativeFrom="paragraph">
                  <wp:posOffset>5080</wp:posOffset>
                </wp:positionV>
                <wp:extent cx="890905" cy="438150"/>
                <wp:effectExtent l="4445" t="4445" r="6350" b="1460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027805" y="7432675"/>
                          <a:ext cx="890905" cy="4381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jc w:val="center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16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16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上李朗地铁站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jc w:val="center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16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16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A出口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textAlignment w:val="auto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3.2pt;margin-top:0.4pt;height:34.5pt;width:70.15pt;z-index:251659264;mso-width-relative:page;mso-height-relative:page;" fillcolor="#C00000" filled="t" stroked="t" coordsize="21600,21600" o:gfxdata="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GKSJX7WAAAABwEAAA8AAAAAAAAAAQAgAAAAIgAAAGRycy9kb3ducmV2LnhtbFBLAQIUABQAAAAI&#10;AIdO4kC3KNZHYQIAAMMEAAAOAAAAAAAAAAEAIAAAACUBAABkcnMvZTJvRG9jLnhtbFBLBQYAAAAA&#10;BgAGAFkBAAD4BQAAAAA=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jc w:val="center"/>
                        <w:textAlignment w:val="auto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16"/>
                          <w:szCs w:val="1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16"/>
                          <w:szCs w:val="1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上李朗地铁站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jc w:val="center"/>
                        <w:textAlignment w:val="auto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16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16"/>
                          <w:szCs w:val="1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A出口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textAlignment w:val="auto"/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5012055</wp:posOffset>
                </wp:positionH>
                <wp:positionV relativeFrom="paragraph">
                  <wp:posOffset>1151255</wp:posOffset>
                </wp:positionV>
                <wp:extent cx="7620" cy="233045"/>
                <wp:effectExtent l="60325" t="0" r="71755" b="8255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" cy="23304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C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394.65pt;margin-top:90.65pt;height:18.35pt;width:0.6pt;z-index:251666432;mso-width-relative:page;mso-height-relative:page;" filled="f" stroked="t" coordsize="21600,21600" o:gfxdata="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3v8KB9gAAAALAQAADwAAAAAA&#10;AAABACAAAAAiAAAAZHJzL2Rvd25yZXYueG1sUEsBAhQAFAAAAAgAh07iQPJRNqITAgAA9wMAAA4A&#10;AAAAAAAAAQAgAAAAJwEAAGRycy9lMm9Eb2MueG1sUEsFBgAAAAAGAAYAWQEAAKwFAAAAAA==&#10;">
                <v:fill on="f" focussize="0,0"/>
                <v:stroke weight="2.25pt" color="#C0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4723765</wp:posOffset>
                </wp:positionH>
                <wp:positionV relativeFrom="paragraph">
                  <wp:posOffset>789305</wp:posOffset>
                </wp:positionV>
                <wp:extent cx="890905" cy="49212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905" cy="492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exact"/>
                              <w:jc w:val="both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C00000"/>
                                <w:sz w:val="16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C00000"/>
                                <w:sz w:val="16"/>
                                <w:szCs w:val="18"/>
                                <w:lang w:val="en-US" w:eastAsia="zh-CN"/>
                              </w:rPr>
                              <w:t>三房选房场地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C00000"/>
                                <w:sz w:val="16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C00000"/>
                                <w:sz w:val="16"/>
                                <w:szCs w:val="18"/>
                                <w:lang w:val="en-US"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C00000"/>
                                <w:sz w:val="16"/>
                                <w:szCs w:val="18"/>
                                <w:lang w:val="en-US" w:eastAsia="zh-CN"/>
                              </w:rPr>
                              <w:t>B座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C00000"/>
                                <w:sz w:val="16"/>
                                <w:szCs w:val="18"/>
                                <w:lang w:val="en-US" w:eastAsia="zh-CN"/>
                              </w:rPr>
                              <w:t>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exact"/>
                              <w:textAlignment w:val="auto"/>
                              <w:rPr>
                                <w:rFonts w:hint="default"/>
                                <w:color w:val="C00000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1.95pt;margin-top:62.15pt;height:38.75pt;width:70.15pt;z-index:251664384;mso-width-relative:page;mso-height-relative:page;" filled="f" stroked="f" coordsize="21600,21600" o:gfxdata="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mOFqj3AAAAAsBAAAPAAAAAAAAAAEAIAAAACIAAABk&#10;cnMvZG93bnJldi54bWxQSwECFAAUAAAACACHTuJARyK7/zsCAABl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exact"/>
                        <w:jc w:val="both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C00000"/>
                          <w:sz w:val="16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C00000"/>
                          <w:sz w:val="16"/>
                          <w:szCs w:val="18"/>
                          <w:lang w:val="en-US" w:eastAsia="zh-CN"/>
                        </w:rPr>
                        <w:t>三房选房场地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exact"/>
                        <w:jc w:val="center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C00000"/>
                          <w:sz w:val="16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C00000"/>
                          <w:sz w:val="16"/>
                          <w:szCs w:val="18"/>
                          <w:lang w:val="en-US" w:eastAsia="zh-CN"/>
                        </w:rPr>
                        <w:t>（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C00000"/>
                          <w:sz w:val="16"/>
                          <w:szCs w:val="18"/>
                          <w:lang w:val="en-US" w:eastAsia="zh-CN"/>
                        </w:rPr>
                        <w:t>B座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C00000"/>
                          <w:sz w:val="16"/>
                          <w:szCs w:val="18"/>
                          <w:lang w:val="en-US" w:eastAsia="zh-CN"/>
                        </w:rPr>
                        <w:t>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exact"/>
                        <w:textAlignment w:val="auto"/>
                        <w:rPr>
                          <w:rFonts w:hint="default"/>
                          <w:color w:val="C00000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3952875</wp:posOffset>
                </wp:positionH>
                <wp:positionV relativeFrom="paragraph">
                  <wp:posOffset>782320</wp:posOffset>
                </wp:positionV>
                <wp:extent cx="890905" cy="45593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905" cy="455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exact"/>
                              <w:jc w:val="both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C00000"/>
                                <w:sz w:val="16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C00000"/>
                                <w:sz w:val="16"/>
                                <w:szCs w:val="18"/>
                                <w:lang w:val="en-US" w:eastAsia="zh-CN"/>
                              </w:rPr>
                              <w:t>两房选房场地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C00000"/>
                                <w:sz w:val="16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C00000"/>
                                <w:sz w:val="16"/>
                                <w:szCs w:val="18"/>
                                <w:lang w:val="en-US"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C00000"/>
                                <w:sz w:val="16"/>
                                <w:szCs w:val="18"/>
                                <w:lang w:val="en-US" w:eastAsia="zh-CN"/>
                              </w:rPr>
                              <w:t>C座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C00000"/>
                                <w:sz w:val="16"/>
                                <w:szCs w:val="18"/>
                                <w:lang w:val="en-US" w:eastAsia="zh-CN"/>
                              </w:rPr>
                              <w:t>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exact"/>
                              <w:textAlignment w:val="auto"/>
                              <w:rPr>
                                <w:rFonts w:hint="default"/>
                                <w:color w:val="C00000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1.25pt;margin-top:61.6pt;height:35.9pt;width:70.15pt;z-index:251663360;mso-width-relative:page;mso-height-relative:page;" filled="f" stroked="f" coordsize="21600,21600" o:gfxdata="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Db+Lh9sAAAALAQAADwAAAAAAAAABACAAAAAiAAAA&#10;ZHJzL2Rvd25yZXYueG1sUEsBAhQAFAAAAAgAh07iQHA04wI9AgAAZQ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exact"/>
                        <w:jc w:val="both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C00000"/>
                          <w:sz w:val="16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C00000"/>
                          <w:sz w:val="16"/>
                          <w:szCs w:val="18"/>
                          <w:lang w:val="en-US" w:eastAsia="zh-CN"/>
                        </w:rPr>
                        <w:t>两房选房场地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exact"/>
                        <w:jc w:val="center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C00000"/>
                          <w:sz w:val="16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C00000"/>
                          <w:sz w:val="16"/>
                          <w:szCs w:val="18"/>
                          <w:lang w:val="en-US" w:eastAsia="zh-CN"/>
                        </w:rPr>
                        <w:t>（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C00000"/>
                          <w:sz w:val="16"/>
                          <w:szCs w:val="18"/>
                          <w:lang w:val="en-US" w:eastAsia="zh-CN"/>
                        </w:rPr>
                        <w:t>C座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C00000"/>
                          <w:sz w:val="16"/>
                          <w:szCs w:val="18"/>
                          <w:lang w:val="en-US" w:eastAsia="zh-CN"/>
                        </w:rPr>
                        <w:t>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exact"/>
                        <w:textAlignment w:val="auto"/>
                        <w:rPr>
                          <w:rFonts w:hint="default"/>
                          <w:color w:val="C00000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4564380</wp:posOffset>
                </wp:positionH>
                <wp:positionV relativeFrom="paragraph">
                  <wp:posOffset>1142365</wp:posOffset>
                </wp:positionV>
                <wp:extent cx="6985" cy="240665"/>
                <wp:effectExtent l="60960" t="0" r="71755" b="635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85" cy="24066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C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359.4pt;margin-top:89.95pt;height:18.95pt;width:0.55pt;z-index:251665408;mso-width-relative:page;mso-height-relative:page;" filled="f" stroked="t" coordsize="21600,21600" o:gfxdata="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1GtgvNgAAAALAQAADwAAAAAA&#10;AAABACAAAAAiAAAAZHJzL2Rvd25yZXYueG1sUEsBAhQAFAAAAAgAh07iQJUT4M8TAgAA9QMAAA4A&#10;AAAAAAAAAQAgAAAAJwEAAGRycy9lMm9Eb2MueG1sUEsFBgAAAAAGAAYAWQEAAKwFAAAAAA==&#10;">
                <v:fill on="f" focussize="0,0"/>
                <v:stroke weight="2.25pt" color="#C0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3323590</wp:posOffset>
                </wp:positionH>
                <wp:positionV relativeFrom="paragraph">
                  <wp:posOffset>1504315</wp:posOffset>
                </wp:positionV>
                <wp:extent cx="838200" cy="0"/>
                <wp:effectExtent l="0" t="64135" r="0" b="73025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39285" y="7112635"/>
                          <a:ext cx="83820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C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1.7pt;margin-top:118.45pt;height:0pt;width:66pt;z-index:251661312;mso-width-relative:page;mso-height-relative:page;" filled="f" stroked="t" coordsize="21600,21600" o:gfxdata="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MabPCfZAAAACwEAAA8AAAAA&#10;AAAAAQAgAAAAIgAAAGRycy9kb3ducmV2LnhtbFBLAQIUABQAAAAIAIdO4kDfB1nSEwIAAOoDAAAO&#10;AAAAAAAAAAEAIAAAACgBAABkcnMvZTJvRG9jLnhtbFBLBQYAAAAABgAGAFkBAACtBQAAAAA=&#10;">
                <v:fill on="f" focussize="0,0"/>
                <v:stroke weight="2.25pt" color="#C0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4456430</wp:posOffset>
                </wp:positionH>
                <wp:positionV relativeFrom="paragraph">
                  <wp:posOffset>1702435</wp:posOffset>
                </wp:positionV>
                <wp:extent cx="890905" cy="499745"/>
                <wp:effectExtent l="4445" t="4445" r="6350" b="1651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905" cy="49974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16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16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此次选房现场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16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16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（万国城）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0.9pt;margin-top:134.05pt;height:39.35pt;width:70.15pt;z-index:251660288;mso-width-relative:page;mso-height-relative:page;" fillcolor="#C00000" filled="t" stroked="t" coordsize="21600,21600" o:gfxdata="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PzDsr9oA&#10;AAALAQAADwAAAAAAAAABACAAAAAiAAAAZHJzL2Rvd25yZXYueG1sUEsBAhQAFAAAAAgAh07iQEUW&#10;10BWAgAAtwQAAA4AAAAAAAAAAQAgAAAAKQEAAGRycy9lMm9Eb2MueG1sUEsFBgAAAAAGAAYAWQEA&#10;APEFAAAAAA==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16"/>
                          <w:szCs w:val="1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16"/>
                          <w:szCs w:val="1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此次选房现场</w:t>
                      </w:r>
                    </w:p>
                    <w:p>
                      <w:pPr>
                        <w:jc w:val="center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16"/>
                          <w:szCs w:val="1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16"/>
                          <w:szCs w:val="1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（万国城）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3304540</wp:posOffset>
                </wp:positionH>
                <wp:positionV relativeFrom="paragraph">
                  <wp:posOffset>1179830</wp:posOffset>
                </wp:positionV>
                <wp:extent cx="792480" cy="28575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35525" y="6802120"/>
                          <a:ext cx="79248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18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18"/>
                                <w:szCs w:val="20"/>
                                <w:lang w:val="en-US" w:eastAsia="zh-CN"/>
                              </w:rPr>
                              <w:t>步行640米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0.2pt;margin-top:92.9pt;height:22.5pt;width:62.4pt;z-index:251662336;mso-width-relative:page;mso-height-relative:page;" filled="f" stroked="f" coordsize="21600,21600" o:gfxdata="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Sd3mKdsAAAALAQAADwAAAAAAAAAB&#10;ACAAAAAiAAAAZHJzL2Rvd25yZXYueG1sUEsBAhQAFAAAAAgAh07iQL33IWlGAgAAcQQAAA4AAAAA&#10;AAAAAQAgAAAAKg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18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18"/>
                          <w:szCs w:val="20"/>
                          <w:lang w:val="en-US" w:eastAsia="zh-CN"/>
                        </w:rPr>
                        <w:t>步行640米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73675" cy="3015615"/>
            <wp:effectExtent l="0" t="0" r="952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01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300" w:firstLineChars="1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（二）乘坐公交（请密切留意最新公共交通信息）</w:t>
      </w:r>
    </w:p>
    <w:p>
      <w:pPr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1、您的位置-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万国食品城总</w:t>
      </w:r>
      <w:r>
        <w:rPr>
          <w:rFonts w:hint="eastAsia" w:ascii="仿宋" w:hAnsi="仿宋" w:eastAsia="仿宋" w:cs="仿宋"/>
          <w:sz w:val="30"/>
          <w:szCs w:val="30"/>
        </w:rPr>
        <w:t>站（</w:t>
      </w:r>
      <w:r>
        <w:rPr>
          <w:rFonts w:ascii="Calibri" w:hAnsi="Calibri" w:eastAsia="仿宋" w:cs="Calibri"/>
          <w:sz w:val="30"/>
          <w:szCs w:val="30"/>
          <w:lang w:eastAsia="zh-Hans"/>
        </w:rPr>
        <w:t> </w:t>
      </w:r>
      <w:r>
        <w:rPr>
          <w:rFonts w:hint="eastAsia" w:ascii="Calibri" w:hAnsi="Calibri" w:eastAsia="仿宋" w:cs="Calibri"/>
          <w:sz w:val="30"/>
          <w:szCs w:val="30"/>
          <w:lang w:val="en-US" w:eastAsia="zh-CN"/>
        </w:rPr>
        <w:t>882</w:t>
      </w:r>
      <w:r>
        <w:rPr>
          <w:rFonts w:ascii="仿宋" w:hAnsi="仿宋" w:eastAsia="仿宋" w:cs="仿宋"/>
          <w:sz w:val="30"/>
          <w:szCs w:val="30"/>
          <w:lang w:eastAsia="zh-Hans"/>
        </w:rPr>
        <w:t>路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M192</w:t>
      </w:r>
      <w:r>
        <w:rPr>
          <w:rFonts w:ascii="仿宋" w:hAnsi="仿宋" w:eastAsia="仿宋" w:cs="仿宋"/>
          <w:sz w:val="30"/>
          <w:szCs w:val="30"/>
          <w:lang w:eastAsia="zh-Hans"/>
        </w:rPr>
        <w:t>线</w:t>
      </w:r>
      <w:r>
        <w:rPr>
          <w:rFonts w:ascii="Calibri" w:hAnsi="Calibri" w:eastAsia="仿宋" w:cs="Calibri"/>
          <w:sz w:val="30"/>
          <w:szCs w:val="30"/>
          <w:lang w:eastAsia="zh-Hans"/>
        </w:rPr>
        <w:t> </w:t>
      </w:r>
      <w:r>
        <w:rPr>
          <w:rFonts w:ascii="仿宋" w:hAnsi="仿宋" w:eastAsia="仿宋" w:cs="仿宋"/>
          <w:sz w:val="30"/>
          <w:szCs w:val="30"/>
          <w:lang w:eastAsia="zh-Hans"/>
        </w:rPr>
        <w:t>;</w:t>
      </w:r>
      <w:r>
        <w:rPr>
          <w:rFonts w:ascii="Calibri" w:hAnsi="Calibri" w:eastAsia="仿宋" w:cs="Calibri"/>
          <w:sz w:val="30"/>
          <w:szCs w:val="30"/>
          <w:lang w:eastAsia="zh-Hans"/>
        </w:rPr>
        <w:t> </w:t>
      </w:r>
      <w:r>
        <w:rPr>
          <w:rFonts w:ascii="仿宋" w:hAnsi="仿宋" w:eastAsia="仿宋" w:cs="仿宋"/>
          <w:sz w:val="30"/>
          <w:szCs w:val="30"/>
          <w:lang w:eastAsia="zh-Hans"/>
        </w:rPr>
        <w:t>M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227</w:t>
      </w:r>
      <w:r>
        <w:rPr>
          <w:rFonts w:ascii="仿宋" w:hAnsi="仿宋" w:eastAsia="仿宋" w:cs="仿宋"/>
          <w:sz w:val="30"/>
          <w:szCs w:val="30"/>
          <w:lang w:eastAsia="zh-Hans"/>
        </w:rPr>
        <w:t>路</w:t>
      </w:r>
      <w:r>
        <w:rPr>
          <w:rFonts w:ascii="Calibri" w:hAnsi="Calibri" w:eastAsia="仿宋" w:cs="Calibri"/>
          <w:sz w:val="30"/>
          <w:szCs w:val="30"/>
          <w:lang w:eastAsia="zh-Hans"/>
        </w:rPr>
        <w:t> </w:t>
      </w:r>
      <w:r>
        <w:rPr>
          <w:rFonts w:ascii="仿宋" w:hAnsi="仿宋" w:eastAsia="仿宋" w:cs="仿宋"/>
          <w:sz w:val="30"/>
          <w:szCs w:val="30"/>
          <w:lang w:eastAsia="zh-Hans"/>
        </w:rPr>
        <w:t>;M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301</w:t>
      </w:r>
      <w:r>
        <w:rPr>
          <w:rFonts w:ascii="仿宋" w:hAnsi="仿宋" w:eastAsia="仿宋" w:cs="仿宋"/>
          <w:sz w:val="30"/>
          <w:szCs w:val="30"/>
          <w:lang w:eastAsia="zh-Hans"/>
        </w:rPr>
        <w:t>路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  <w:r>
        <w:rPr>
          <w:rFonts w:ascii="Calibri" w:hAnsi="Calibri" w:eastAsia="仿宋" w:cs="Calibri"/>
          <w:sz w:val="30"/>
          <w:szCs w:val="30"/>
          <w:lang w:eastAsia="zh-Hans"/>
        </w:rPr>
        <w:t> </w:t>
      </w:r>
      <w:r>
        <w:rPr>
          <w:rFonts w:ascii="仿宋" w:hAnsi="仿宋" w:eastAsia="仿宋" w:cs="仿宋"/>
          <w:sz w:val="30"/>
          <w:szCs w:val="30"/>
          <w:lang w:eastAsia="zh-Hans"/>
        </w:rPr>
        <w:t>M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329</w:t>
      </w:r>
      <w:r>
        <w:rPr>
          <w:rFonts w:ascii="仿宋" w:hAnsi="仿宋" w:eastAsia="仿宋" w:cs="仿宋"/>
          <w:sz w:val="30"/>
          <w:szCs w:val="30"/>
          <w:lang w:eastAsia="zh-Hans"/>
        </w:rPr>
        <w:t>路</w:t>
      </w:r>
      <w:r>
        <w:rPr>
          <w:rFonts w:ascii="Calibri" w:hAnsi="Calibri" w:eastAsia="仿宋" w:cs="Calibri"/>
          <w:sz w:val="30"/>
          <w:szCs w:val="30"/>
          <w:lang w:eastAsia="zh-Hans"/>
        </w:rPr>
        <w:t> </w:t>
      </w:r>
      <w:r>
        <w:rPr>
          <w:rFonts w:ascii="仿宋" w:hAnsi="仿宋" w:eastAsia="仿宋" w:cs="仿宋"/>
          <w:sz w:val="30"/>
          <w:szCs w:val="30"/>
          <w:lang w:eastAsia="zh-Hans"/>
        </w:rPr>
        <w:t>;</w:t>
      </w:r>
      <w:r>
        <w:rPr>
          <w:rFonts w:ascii="Calibri" w:hAnsi="Calibri" w:eastAsia="仿宋" w:cs="Calibri"/>
          <w:sz w:val="30"/>
          <w:szCs w:val="30"/>
          <w:lang w:eastAsia="zh-Hans"/>
        </w:rPr>
        <w:t> </w:t>
      </w:r>
      <w:r>
        <w:rPr>
          <w:rFonts w:ascii="仿宋" w:hAnsi="仿宋" w:eastAsia="仿宋" w:cs="仿宋"/>
          <w:sz w:val="30"/>
          <w:szCs w:val="30"/>
          <w:lang w:eastAsia="zh-Hans"/>
        </w:rPr>
        <w:t>M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346</w:t>
      </w:r>
      <w:r>
        <w:rPr>
          <w:rFonts w:ascii="仿宋" w:hAnsi="仿宋" w:eastAsia="仿宋" w:cs="仿宋"/>
          <w:sz w:val="30"/>
          <w:szCs w:val="30"/>
          <w:lang w:eastAsia="zh-Hans"/>
        </w:rPr>
        <w:t>路</w:t>
      </w:r>
      <w:r>
        <w:rPr>
          <w:rFonts w:ascii="Calibri" w:hAnsi="Calibri" w:eastAsia="仿宋" w:cs="Calibri"/>
          <w:sz w:val="30"/>
          <w:szCs w:val="30"/>
          <w:lang w:eastAsia="zh-Hans"/>
        </w:rPr>
        <w:t> </w:t>
      </w:r>
      <w:r>
        <w:rPr>
          <w:rFonts w:ascii="仿宋" w:hAnsi="仿宋" w:eastAsia="仿宋" w:cs="仿宋"/>
          <w:sz w:val="30"/>
          <w:szCs w:val="30"/>
          <w:lang w:eastAsia="zh-Hans"/>
        </w:rPr>
        <w:t>;M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402</w:t>
      </w:r>
      <w:r>
        <w:rPr>
          <w:rFonts w:ascii="仿宋" w:hAnsi="仿宋" w:eastAsia="仿宋" w:cs="仿宋"/>
          <w:sz w:val="30"/>
          <w:szCs w:val="30"/>
          <w:lang w:eastAsia="zh-Hans"/>
        </w:rPr>
        <w:t>路</w:t>
      </w:r>
      <w:r>
        <w:rPr>
          <w:rFonts w:ascii="Calibri" w:hAnsi="Calibri" w:eastAsia="仿宋" w:cs="Calibri"/>
          <w:sz w:val="30"/>
          <w:szCs w:val="30"/>
          <w:lang w:eastAsia="zh-Hans"/>
        </w:rPr>
        <w:t> </w:t>
      </w:r>
      <w:r>
        <w:rPr>
          <w:rFonts w:ascii="仿宋" w:hAnsi="仿宋" w:eastAsia="仿宋" w:cs="仿宋"/>
          <w:sz w:val="30"/>
          <w:szCs w:val="30"/>
          <w:lang w:eastAsia="zh-Hans"/>
        </w:rPr>
        <w:t>;</w:t>
      </w:r>
      <w:r>
        <w:rPr>
          <w:rFonts w:ascii="Calibri" w:hAnsi="Calibri" w:eastAsia="仿宋" w:cs="Calibri"/>
          <w:sz w:val="30"/>
          <w:szCs w:val="30"/>
          <w:lang w:eastAsia="zh-Hans"/>
        </w:rPr>
        <w:t>  </w:t>
      </w:r>
      <w:r>
        <w:rPr>
          <w:rFonts w:ascii="仿宋" w:hAnsi="仿宋" w:eastAsia="仿宋" w:cs="仿宋"/>
          <w:sz w:val="30"/>
          <w:szCs w:val="30"/>
          <w:lang w:eastAsia="zh-Hans"/>
        </w:rPr>
        <w:t>M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404</w:t>
      </w:r>
      <w:r>
        <w:rPr>
          <w:rFonts w:ascii="仿宋" w:hAnsi="仿宋" w:eastAsia="仿宋" w:cs="仿宋"/>
          <w:sz w:val="30"/>
          <w:szCs w:val="30"/>
          <w:lang w:eastAsia="zh-Hans"/>
        </w:rPr>
        <w:t>路</w:t>
      </w:r>
      <w:r>
        <w:rPr>
          <w:rFonts w:ascii="Calibri" w:hAnsi="Calibri" w:eastAsia="仿宋" w:cs="Calibri"/>
          <w:sz w:val="30"/>
          <w:szCs w:val="30"/>
          <w:lang w:eastAsia="zh-Hans"/>
        </w:rPr>
        <w:t> </w:t>
      </w:r>
      <w:r>
        <w:rPr>
          <w:rFonts w:ascii="仿宋" w:hAnsi="仿宋" w:eastAsia="仿宋" w:cs="仿宋"/>
          <w:sz w:val="30"/>
          <w:szCs w:val="30"/>
          <w:lang w:eastAsia="zh-Hans"/>
        </w:rPr>
        <w:t>;</w:t>
      </w:r>
      <w:r>
        <w:rPr>
          <w:rFonts w:ascii="Calibri" w:hAnsi="Calibri" w:eastAsia="仿宋" w:cs="Calibri"/>
          <w:sz w:val="30"/>
          <w:szCs w:val="30"/>
          <w:lang w:eastAsia="zh-Hans"/>
        </w:rPr>
        <w:t> </w:t>
      </w:r>
      <w:r>
        <w:rPr>
          <w:rFonts w:hint="eastAsia" w:ascii="仿宋" w:hAnsi="仿宋" w:eastAsia="仿宋" w:cs="仿宋"/>
          <w:sz w:val="30"/>
          <w:szCs w:val="30"/>
        </w:rPr>
        <w:t>）-步行约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300</w:t>
      </w:r>
      <w:r>
        <w:rPr>
          <w:rFonts w:hint="eastAsia" w:ascii="仿宋" w:hAnsi="仿宋" w:eastAsia="仿宋" w:cs="仿宋"/>
          <w:sz w:val="30"/>
          <w:szCs w:val="30"/>
        </w:rPr>
        <w:t>米到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万国城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、您的位置-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上李朗地铁站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ascii="Calibri" w:hAnsi="Calibri" w:eastAsia="仿宋" w:cs="Calibri"/>
          <w:sz w:val="30"/>
          <w:szCs w:val="30"/>
          <w:lang w:eastAsia="zh-Hans"/>
        </w:rPr>
        <w:t> </w:t>
      </w:r>
      <w:r>
        <w:rPr>
          <w:rFonts w:hint="eastAsia" w:ascii="Calibri" w:hAnsi="Calibri" w:eastAsia="仿宋" w:cs="Calibri"/>
          <w:sz w:val="30"/>
          <w:szCs w:val="30"/>
          <w:lang w:val="en-US" w:eastAsia="zh-CN"/>
        </w:rPr>
        <w:t>322</w:t>
      </w:r>
      <w:r>
        <w:rPr>
          <w:rFonts w:ascii="仿宋" w:hAnsi="仿宋" w:eastAsia="仿宋" w:cs="仿宋"/>
          <w:sz w:val="30"/>
          <w:szCs w:val="30"/>
          <w:lang w:eastAsia="zh-Hans"/>
        </w:rPr>
        <w:t>路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  <w:r>
        <w:rPr>
          <w:rFonts w:hint="eastAsia" w:ascii="Calibri" w:hAnsi="Calibri" w:eastAsia="仿宋" w:cs="Calibri"/>
          <w:sz w:val="30"/>
          <w:szCs w:val="30"/>
          <w:lang w:val="en-US" w:eastAsia="zh-CN"/>
        </w:rPr>
        <w:t>977</w:t>
      </w:r>
      <w:r>
        <w:rPr>
          <w:rFonts w:ascii="仿宋" w:hAnsi="仿宋" w:eastAsia="仿宋" w:cs="仿宋"/>
          <w:sz w:val="30"/>
          <w:szCs w:val="30"/>
          <w:lang w:eastAsia="zh-Hans"/>
        </w:rPr>
        <w:t>路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  <w:r>
        <w:rPr>
          <w:rFonts w:ascii="仿宋" w:hAnsi="仿宋" w:eastAsia="仿宋" w:cs="仿宋"/>
          <w:sz w:val="30"/>
          <w:szCs w:val="30"/>
          <w:lang w:eastAsia="zh-Hans"/>
        </w:rPr>
        <w:t>M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227</w:t>
      </w:r>
      <w:r>
        <w:rPr>
          <w:rFonts w:ascii="仿宋" w:hAnsi="仿宋" w:eastAsia="仿宋" w:cs="仿宋"/>
          <w:sz w:val="30"/>
          <w:szCs w:val="30"/>
          <w:lang w:eastAsia="zh-Hans"/>
        </w:rPr>
        <w:t>路</w:t>
      </w:r>
      <w:r>
        <w:rPr>
          <w:rFonts w:ascii="Calibri" w:hAnsi="Calibri" w:eastAsia="仿宋" w:cs="Calibri"/>
          <w:sz w:val="30"/>
          <w:szCs w:val="30"/>
          <w:lang w:eastAsia="zh-Hans"/>
        </w:rPr>
        <w:t> </w:t>
      </w:r>
      <w:r>
        <w:rPr>
          <w:rFonts w:ascii="仿宋" w:hAnsi="仿宋" w:eastAsia="仿宋" w:cs="仿宋"/>
          <w:sz w:val="30"/>
          <w:szCs w:val="30"/>
          <w:lang w:eastAsia="zh-Hans"/>
        </w:rPr>
        <w:t>;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M269</w:t>
      </w:r>
      <w:r>
        <w:rPr>
          <w:rFonts w:ascii="仿宋" w:hAnsi="仿宋" w:eastAsia="仿宋" w:cs="仿宋"/>
          <w:sz w:val="30"/>
          <w:szCs w:val="30"/>
          <w:lang w:eastAsia="zh-Hans"/>
        </w:rPr>
        <w:t>线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内环;M269</w:t>
      </w:r>
      <w:r>
        <w:rPr>
          <w:rFonts w:ascii="仿宋" w:hAnsi="仿宋" w:eastAsia="仿宋" w:cs="仿宋"/>
          <w:sz w:val="30"/>
          <w:szCs w:val="30"/>
          <w:lang w:eastAsia="zh-Hans"/>
        </w:rPr>
        <w:t>线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外环</w:t>
      </w:r>
      <w:r>
        <w:rPr>
          <w:rFonts w:ascii="Calibri" w:hAnsi="Calibri" w:eastAsia="仿宋" w:cs="Calibri"/>
          <w:sz w:val="30"/>
          <w:szCs w:val="30"/>
          <w:lang w:eastAsia="zh-Hans"/>
        </w:rPr>
        <w:t> </w:t>
      </w:r>
      <w:r>
        <w:rPr>
          <w:rFonts w:ascii="仿宋" w:hAnsi="仿宋" w:eastAsia="仿宋" w:cs="仿宋"/>
          <w:sz w:val="30"/>
          <w:szCs w:val="30"/>
          <w:lang w:eastAsia="zh-Hans"/>
        </w:rPr>
        <w:t>;</w:t>
      </w:r>
      <w:r>
        <w:rPr>
          <w:rFonts w:ascii="Calibri" w:hAnsi="Calibri" w:eastAsia="仿宋" w:cs="Calibri"/>
          <w:sz w:val="30"/>
          <w:szCs w:val="30"/>
          <w:lang w:eastAsia="zh-Hans"/>
        </w:rPr>
        <w:t> </w:t>
      </w:r>
      <w:r>
        <w:rPr>
          <w:rFonts w:ascii="仿宋" w:hAnsi="仿宋" w:eastAsia="仿宋" w:cs="仿宋"/>
          <w:sz w:val="30"/>
          <w:szCs w:val="30"/>
          <w:lang w:eastAsia="zh-Hans"/>
        </w:rPr>
        <w:t>M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300</w:t>
      </w:r>
      <w:r>
        <w:rPr>
          <w:rFonts w:ascii="仿宋" w:hAnsi="仿宋" w:eastAsia="仿宋" w:cs="仿宋"/>
          <w:sz w:val="30"/>
          <w:szCs w:val="30"/>
          <w:lang w:eastAsia="zh-Hans"/>
        </w:rPr>
        <w:t>路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  <w:r>
        <w:rPr>
          <w:rFonts w:ascii="Calibri" w:hAnsi="Calibri" w:eastAsia="仿宋" w:cs="Calibri"/>
          <w:sz w:val="30"/>
          <w:szCs w:val="30"/>
          <w:lang w:eastAsia="zh-Hans"/>
        </w:rPr>
        <w:t> </w:t>
      </w:r>
      <w:r>
        <w:rPr>
          <w:rFonts w:ascii="仿宋" w:hAnsi="仿宋" w:eastAsia="仿宋" w:cs="仿宋"/>
          <w:sz w:val="30"/>
          <w:szCs w:val="30"/>
          <w:lang w:eastAsia="zh-Hans"/>
        </w:rPr>
        <w:t>M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311</w:t>
      </w:r>
      <w:r>
        <w:rPr>
          <w:rFonts w:ascii="仿宋" w:hAnsi="仿宋" w:eastAsia="仿宋" w:cs="仿宋"/>
          <w:sz w:val="30"/>
          <w:szCs w:val="30"/>
          <w:lang w:eastAsia="zh-Hans"/>
        </w:rPr>
        <w:t>路</w:t>
      </w:r>
      <w:r>
        <w:rPr>
          <w:rFonts w:ascii="Calibri" w:hAnsi="Calibri" w:eastAsia="仿宋" w:cs="Calibri"/>
          <w:sz w:val="30"/>
          <w:szCs w:val="30"/>
          <w:lang w:eastAsia="zh-Hans"/>
        </w:rPr>
        <w:t> </w:t>
      </w:r>
      <w:r>
        <w:rPr>
          <w:rFonts w:ascii="仿宋" w:hAnsi="仿宋" w:eastAsia="仿宋" w:cs="仿宋"/>
          <w:sz w:val="30"/>
          <w:szCs w:val="30"/>
          <w:lang w:eastAsia="zh-Hans"/>
        </w:rPr>
        <w:t>;</w:t>
      </w:r>
      <w:r>
        <w:rPr>
          <w:rFonts w:ascii="Calibri" w:hAnsi="Calibri" w:eastAsia="仿宋" w:cs="Calibri"/>
          <w:sz w:val="30"/>
          <w:szCs w:val="30"/>
          <w:lang w:eastAsia="zh-Hans"/>
        </w:rPr>
        <w:t> </w:t>
      </w:r>
      <w:r>
        <w:rPr>
          <w:rFonts w:ascii="仿宋" w:hAnsi="仿宋" w:eastAsia="仿宋" w:cs="仿宋"/>
          <w:sz w:val="30"/>
          <w:szCs w:val="30"/>
          <w:lang w:eastAsia="zh-Hans"/>
        </w:rPr>
        <w:t>M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589</w:t>
      </w:r>
      <w:r>
        <w:rPr>
          <w:rFonts w:ascii="仿宋" w:hAnsi="仿宋" w:eastAsia="仿宋" w:cs="仿宋"/>
          <w:sz w:val="30"/>
          <w:szCs w:val="30"/>
          <w:lang w:eastAsia="zh-Hans"/>
        </w:rPr>
        <w:t>路</w:t>
      </w:r>
      <w:r>
        <w:rPr>
          <w:rFonts w:ascii="Calibri" w:hAnsi="Calibri" w:eastAsia="仿宋" w:cs="Calibri"/>
          <w:sz w:val="30"/>
          <w:szCs w:val="30"/>
          <w:lang w:eastAsia="zh-Hans"/>
        </w:rPr>
        <w:t> </w:t>
      </w:r>
      <w:r>
        <w:rPr>
          <w:rFonts w:hint="eastAsia" w:ascii="仿宋" w:hAnsi="仿宋" w:eastAsia="仿宋" w:cs="仿宋"/>
          <w:sz w:val="30"/>
          <w:szCs w:val="30"/>
        </w:rPr>
        <w:t>）-步行约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640</w:t>
      </w:r>
      <w:r>
        <w:rPr>
          <w:rFonts w:hint="eastAsia" w:ascii="仿宋" w:hAnsi="仿宋" w:eastAsia="仿宋" w:cs="仿宋"/>
          <w:sz w:val="30"/>
          <w:szCs w:val="30"/>
        </w:rPr>
        <w:t>米到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万国城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3、</w:t>
      </w:r>
      <w:r>
        <w:rPr>
          <w:rFonts w:hint="eastAsia" w:ascii="仿宋" w:hAnsi="仿宋" w:eastAsia="仿宋" w:cs="仿宋"/>
          <w:sz w:val="30"/>
          <w:szCs w:val="30"/>
        </w:rPr>
        <w:t>您的位置-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左右家私站（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 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322路 ; 882路 ; 977路 ; M150路 ; M192路 ; M269路内环 ; M269路外环 ; M300路 ; M301路 ; M311路 ; M329路 ; M346路 ; M402路 ; M404路 ; M589路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 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）-步行约600米到万国城。</w:t>
      </w:r>
    </w:p>
    <w:p>
      <w:pPr>
        <w:ind w:firstLine="420" w:firstLineChars="200"/>
        <w:jc w:val="left"/>
        <w:rPr>
          <w:rFonts w:ascii="仿宋" w:hAnsi="仿宋" w:eastAsia="仿宋" w:cs="仿宋"/>
          <w:sz w:val="30"/>
          <w:szCs w:val="30"/>
        </w:rPr>
      </w:pPr>
      <w:r>
        <w:drawing>
          <wp:inline distT="0" distB="0" distL="114300" distR="114300">
            <wp:extent cx="5459730" cy="2943860"/>
            <wp:effectExtent l="0" t="0" r="127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59730" cy="294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600" w:hanging="600" w:hanging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自驾车</w:t>
      </w:r>
      <w:r>
        <w:rPr>
          <w:rFonts w:hint="eastAsia" w:ascii="仿宋" w:hAnsi="仿宋" w:eastAsia="仿宋" w:cs="仿宋"/>
          <w:b/>
          <w:bCs/>
          <w:color w:val="C00000"/>
          <w:sz w:val="24"/>
          <w:szCs w:val="24"/>
        </w:rPr>
        <w:t>（注：现场停车位数目较少，建议公共交通出行）</w:t>
      </w:r>
    </w:p>
    <w:p>
      <w:pPr>
        <w:ind w:firstLine="600" w:firstLineChars="200"/>
        <w:rPr>
          <w:rFonts w:hint="default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sz w:val="30"/>
          <w:szCs w:val="30"/>
          <w:lang w:eastAsia="zh-Hans"/>
        </w:rPr>
        <w:t>导航搜索“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万国城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”，停车至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万国城停车场，可停在地面或者地下停车场。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Hans"/>
        </w:rPr>
        <w:t>二</w:t>
      </w:r>
      <w:r>
        <w:rPr>
          <w:rFonts w:hint="eastAsia" w:ascii="仿宋" w:hAnsi="仿宋" w:eastAsia="仿宋" w:cs="仿宋"/>
          <w:sz w:val="30"/>
          <w:szCs w:val="30"/>
        </w:rPr>
        <w:t>、注意事项</w:t>
      </w:r>
    </w:p>
    <w:p>
      <w:pPr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（一）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选</w:t>
      </w:r>
      <w:r>
        <w:rPr>
          <w:rFonts w:hint="eastAsia" w:ascii="仿宋" w:hAnsi="仿宋" w:eastAsia="仿宋" w:cs="仿宋"/>
          <w:sz w:val="30"/>
          <w:szCs w:val="30"/>
        </w:rPr>
        <w:t>房家庭须按约定的时间，凭申请人身份证、选房通知书参加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选</w:t>
      </w:r>
      <w:r>
        <w:rPr>
          <w:rFonts w:hint="eastAsia" w:ascii="仿宋" w:hAnsi="仿宋" w:eastAsia="仿宋" w:cs="仿宋"/>
          <w:sz w:val="30"/>
          <w:szCs w:val="30"/>
        </w:rPr>
        <w:t>房活动。</w:t>
      </w:r>
    </w:p>
    <w:p>
      <w:pPr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（二）考虑到现场接待能力有限，为了营造顺畅、良好的看房环境，请每个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选房</w:t>
      </w:r>
      <w:r>
        <w:rPr>
          <w:rFonts w:hint="eastAsia" w:ascii="仿宋" w:hAnsi="仿宋" w:eastAsia="仿宋" w:cs="仿宋"/>
          <w:sz w:val="30"/>
          <w:szCs w:val="30"/>
        </w:rPr>
        <w:t>家庭最多安排两人现场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选房</w:t>
      </w:r>
      <w:r>
        <w:rPr>
          <w:rFonts w:hint="eastAsia" w:ascii="仿宋" w:hAnsi="仿宋" w:eastAsia="仿宋" w:cs="仿宋"/>
          <w:sz w:val="30"/>
          <w:szCs w:val="30"/>
        </w:rPr>
        <w:t>房。从安全角度考虑，请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选房</w:t>
      </w:r>
      <w:r>
        <w:rPr>
          <w:rFonts w:hint="eastAsia" w:ascii="仿宋" w:hAnsi="仿宋" w:eastAsia="仿宋" w:cs="仿宋"/>
          <w:sz w:val="30"/>
          <w:szCs w:val="30"/>
        </w:rPr>
        <w:t>家庭尽量不要携带老人、儿童。</w:t>
      </w:r>
    </w:p>
    <w:p>
      <w:pPr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（三）为了保证选房家庭人身安全，请遵循现场工作人员统一安排，不要在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选房</w:t>
      </w:r>
      <w:r>
        <w:rPr>
          <w:rFonts w:hint="eastAsia" w:ascii="仿宋" w:hAnsi="仿宋" w:eastAsia="仿宋" w:cs="仿宋"/>
          <w:sz w:val="30"/>
          <w:szCs w:val="30"/>
        </w:rPr>
        <w:t>现场随意走动，以免发生意外。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（四）疫情防控措施：</w:t>
      </w:r>
    </w:p>
    <w:p>
      <w:pPr>
        <w:pStyle w:val="6"/>
        <w:wordWrap w:val="0"/>
        <w:spacing w:before="0" w:beforeAutospacing="0" w:after="0" w:afterAutospacing="0" w:line="450" w:lineRule="atLeas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因疫情防控需要，请参加选房的人员凭健康码绿码、扫场所码进入选房现场。每个选房家庭最多安排两人到场参加选房，参加选房的人员应规范佩戴口罩。</w:t>
      </w:r>
    </w:p>
    <w:p>
      <w:pPr>
        <w:pStyle w:val="6"/>
        <w:wordWrap w:val="0"/>
        <w:spacing w:before="0" w:beforeAutospacing="0" w:after="0" w:afterAutospacing="0" w:line="450" w:lineRule="atLeast"/>
        <w:ind w:firstLine="640" w:firstLineChars="200"/>
        <w:rPr>
          <w:rFonts w:hint="default" w:ascii="仿宋" w:hAnsi="仿宋" w:eastAsia="仿宋" w:cs="仿宋"/>
          <w:color w:val="000000"/>
          <w:kern w:val="0"/>
          <w:sz w:val="32"/>
          <w:szCs w:val="32"/>
          <w:highlight w:val="none"/>
          <w:lang w:val="e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联系电话：0755-8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highlight w:val="none"/>
          <w:lang w:val="en"/>
        </w:rPr>
        <w:t>9599998</w:t>
      </w:r>
    </w:p>
    <w:p>
      <w:pPr>
        <w:rPr>
          <w:rFonts w:ascii="仿宋" w:hAnsi="仿宋" w:eastAsia="仿宋"/>
          <w:color w:val="222222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pacing w:line="560" w:lineRule="exact"/>
        <w:ind w:firstLine="0" w:firstLineChars="0"/>
        <w:jc w:val="righ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</w:rPr>
        <w:t>深圳市顺禾投资置业有限公司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pacing w:line="560" w:lineRule="exact"/>
        <w:ind w:firstLine="0" w:firstLineChars="0"/>
        <w:jc w:val="righ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</w:rPr>
        <w:t>深圳市华嵘投资控股有限公司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pacing w:line="560" w:lineRule="exact"/>
        <w:ind w:firstLine="0" w:firstLineChars="0"/>
        <w:jc w:val="righ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</w:rPr>
        <w:t>深圳市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保捷房地产开发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</w:rPr>
        <w:t>有限公司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pacing w:line="560" w:lineRule="exact"/>
        <w:ind w:firstLine="0" w:firstLineChars="0"/>
        <w:jc w:val="righ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</w:rPr>
        <w:t>深圳市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保发房地产开发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</w:rPr>
        <w:t>有限公司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pacing w:line="560" w:lineRule="exact"/>
        <w:ind w:firstLine="0" w:firstLineChars="0"/>
        <w:jc w:val="righ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 xml:space="preserve">深圳市安达房地产开发有限公司              </w:t>
      </w:r>
    </w:p>
    <w:p>
      <w:pPr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 xml:space="preserve">              深圳市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</w:rPr>
        <w:t>中晖维宏实业有限公司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 xml:space="preserve"> </w:t>
      </w:r>
    </w:p>
    <w:p>
      <w:pPr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</w:t>
      </w:r>
      <w:r>
        <w:rPr>
          <w:rFonts w:ascii="仿宋" w:hAnsi="仿宋" w:eastAsia="仿宋" w:cs="仿宋"/>
          <w:sz w:val="30"/>
          <w:szCs w:val="30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</w:rPr>
        <w:t xml:space="preserve">          202</w:t>
      </w:r>
      <w:r>
        <w:rPr>
          <w:rFonts w:ascii="仿宋" w:hAnsi="仿宋" w:eastAsia="仿宋" w:cs="仿宋"/>
          <w:sz w:val="30"/>
          <w:szCs w:val="30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12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22日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</w:t>
    </w:r>
    <w: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4858F1"/>
    <w:multiLevelType w:val="singleLevel"/>
    <w:tmpl w:val="AC4858F1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hmMTBlNWE4YTg5ODRlZDhmMDM5MDFiYmU2MmRiNmIifQ=="/>
  </w:docVars>
  <w:rsids>
    <w:rsidRoot w:val="00F46141"/>
    <w:rsid w:val="000A5369"/>
    <w:rsid w:val="00103CE6"/>
    <w:rsid w:val="0013619C"/>
    <w:rsid w:val="003450E6"/>
    <w:rsid w:val="00357936"/>
    <w:rsid w:val="0041303B"/>
    <w:rsid w:val="00417F28"/>
    <w:rsid w:val="0045245A"/>
    <w:rsid w:val="00714976"/>
    <w:rsid w:val="007544B8"/>
    <w:rsid w:val="00756546"/>
    <w:rsid w:val="007E09A0"/>
    <w:rsid w:val="00833636"/>
    <w:rsid w:val="008E5A66"/>
    <w:rsid w:val="008F7376"/>
    <w:rsid w:val="00923CD7"/>
    <w:rsid w:val="00A4728D"/>
    <w:rsid w:val="00B629F1"/>
    <w:rsid w:val="00C83C4E"/>
    <w:rsid w:val="00D15F0B"/>
    <w:rsid w:val="00DF1D40"/>
    <w:rsid w:val="00E26270"/>
    <w:rsid w:val="00E26E37"/>
    <w:rsid w:val="00F31801"/>
    <w:rsid w:val="00F46141"/>
    <w:rsid w:val="00F8717B"/>
    <w:rsid w:val="00F93662"/>
    <w:rsid w:val="05972365"/>
    <w:rsid w:val="16573B76"/>
    <w:rsid w:val="16B0180C"/>
    <w:rsid w:val="16DF0C86"/>
    <w:rsid w:val="1A16387D"/>
    <w:rsid w:val="1C896A53"/>
    <w:rsid w:val="1DBF097A"/>
    <w:rsid w:val="22C93D0B"/>
    <w:rsid w:val="243D19AC"/>
    <w:rsid w:val="24D03292"/>
    <w:rsid w:val="252360F2"/>
    <w:rsid w:val="2ABD6F07"/>
    <w:rsid w:val="2D3C1C9B"/>
    <w:rsid w:val="2D7D0782"/>
    <w:rsid w:val="2F7F3EC8"/>
    <w:rsid w:val="33F56D63"/>
    <w:rsid w:val="35A45E45"/>
    <w:rsid w:val="3DC35103"/>
    <w:rsid w:val="411C58D9"/>
    <w:rsid w:val="431346A4"/>
    <w:rsid w:val="47DD3496"/>
    <w:rsid w:val="4A102644"/>
    <w:rsid w:val="4E885277"/>
    <w:rsid w:val="503506B5"/>
    <w:rsid w:val="52263E21"/>
    <w:rsid w:val="545804DE"/>
    <w:rsid w:val="5BFFCD44"/>
    <w:rsid w:val="5CEA3C68"/>
    <w:rsid w:val="5DFCC7A7"/>
    <w:rsid w:val="66DC7706"/>
    <w:rsid w:val="677B5F12"/>
    <w:rsid w:val="6BB602E5"/>
    <w:rsid w:val="6E8F315B"/>
    <w:rsid w:val="6FE4007A"/>
    <w:rsid w:val="70846598"/>
    <w:rsid w:val="727747DC"/>
    <w:rsid w:val="768F73C8"/>
    <w:rsid w:val="786372CE"/>
    <w:rsid w:val="786417C1"/>
    <w:rsid w:val="7BFC3351"/>
    <w:rsid w:val="7F7B1B37"/>
    <w:rsid w:val="7FD7D6CD"/>
    <w:rsid w:val="9FEE0C39"/>
    <w:rsid w:val="AF60CE8B"/>
    <w:rsid w:val="DB57B201"/>
    <w:rsid w:val="EF2B3356"/>
    <w:rsid w:val="FBFF3C7D"/>
    <w:rsid w:val="FEDF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Body Text First Indent 2"/>
    <w:qFormat/>
    <w:uiPriority w:val="0"/>
    <w:pPr>
      <w:widowControl w:val="0"/>
      <w:adjustRightInd w:val="0"/>
      <w:spacing w:line="360" w:lineRule="exact"/>
      <w:ind w:firstLine="420" w:firstLineChars="200"/>
      <w:jc w:val="center"/>
    </w:pPr>
    <w:rPr>
      <w:rFonts w:hint="eastAsia" w:ascii="宋体" w:hAnsi="宋体" w:eastAsia="仿宋_GB2312" w:cs="仿宋_GB2312"/>
      <w:kern w:val="2"/>
      <w:sz w:val="24"/>
      <w:szCs w:val="32"/>
      <w:lang w:val="en-US" w:eastAsia="zh-CN" w:bidi="ar-SA"/>
    </w:r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1">
    <w:name w:val="页脚 字符"/>
    <w:link w:val="4"/>
    <w:qFormat/>
    <w:uiPriority w:val="99"/>
    <w:rPr>
      <w:sz w:val="18"/>
    </w:rPr>
  </w:style>
  <w:style w:type="character" w:customStyle="1" w:styleId="12">
    <w:name w:val="页脚 字符1"/>
    <w:basedOn w:val="9"/>
    <w:semiHidden/>
    <w:qFormat/>
    <w:uiPriority w:val="99"/>
    <w:rPr>
      <w:sz w:val="18"/>
      <w:szCs w:val="18"/>
    </w:rPr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批注框文本 字符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bus-line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808</Words>
  <Characters>926</Characters>
  <Lines>6</Lines>
  <Paragraphs>1</Paragraphs>
  <TotalTime>0</TotalTime>
  <ScaleCrop>false</ScaleCrop>
  <LinksUpToDate>false</LinksUpToDate>
  <CharactersWithSpaces>1075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2022-11-12T04:01:00Z</dcterms:created>
  <dc:creator>Yuan Zhiting</dc:creator>
  <cp:lastModifiedBy>可乐麻麻</cp:lastModifiedBy>
  <dcterms:modified xsi:type="dcterms:W3CDTF">2022-12-22T10:01:06Z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B05DABF4FE5842B3B8A11D74AF5146A2</vt:lpwstr>
  </property>
</Properties>
</file>