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436245</wp:posOffset>
            </wp:positionV>
            <wp:extent cx="8571230" cy="4497070"/>
            <wp:effectExtent l="0" t="0" r="1270" b="17780"/>
            <wp:wrapTopAndBottom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1230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val="en-US" w:eastAsia="zh-CN"/>
        </w:rPr>
        <w:t>招标公告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D399E"/>
    <w:rsid w:val="26CD399E"/>
    <w:rsid w:val="596D76C0"/>
    <w:rsid w:val="5D3F172A"/>
    <w:rsid w:val="65BF67F6"/>
    <w:rsid w:val="6D535020"/>
    <w:rsid w:val="6DD3A489"/>
    <w:rsid w:val="76F51C97"/>
    <w:rsid w:val="78BE2C30"/>
    <w:rsid w:val="7F8FC737"/>
    <w:rsid w:val="A5F708AC"/>
    <w:rsid w:val="CBEE4424"/>
    <w:rsid w:val="DF4337B8"/>
    <w:rsid w:val="DFCFC79E"/>
    <w:rsid w:val="DFFEADCE"/>
    <w:rsid w:val="FBBEB0F1"/>
    <w:rsid w:val="FED72D4D"/>
    <w:rsid w:val="FFABBDF8"/>
    <w:rsid w:val="FFEFA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zhangyf/C:\Users\z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2022-03-23T23:33:00Z</dcterms:created>
  <dc:creator>刘茹</dc:creator>
  <cp:lastModifiedBy>fqw_zy</cp:lastModifiedBy>
  <dcterms:modified xsi:type="dcterms:W3CDTF">2023-03-23T15:27:25Z</dcterms:modified>
  <dc:title>《建筑废弃物在道路工程中的应用现状及前景研究》直接委托公示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