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u w:val="none"/>
          <w:lang w:val="en-US" w:eastAsia="zh-CN"/>
        </w:rPr>
        <w:t>深圳市建设项目电子文件归档和电子档案管理试点项目名单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21"/>
          <w:szCs w:val="21"/>
          <w:u w:val="none"/>
          <w:lang w:val="en-US" w:eastAsia="zh-CN"/>
        </w:rPr>
      </w:pPr>
    </w:p>
    <w:tbl>
      <w:tblPr>
        <w:tblStyle w:val="12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290"/>
        <w:gridCol w:w="240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项目名称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申报单位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计划竣工时间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前湾09-03-02、09-03-10地块公共空间工程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民治学校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深圳市龙华区建筑工务署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深圳书城湾区城项目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深圳市建筑工务署教育工程管理中心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园山优质产业空间试点项目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深圳市龙岗建荣产业空间发展有限公司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万丈坡保障性住房项目主体工程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深圳市光明人才安居有限公司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临海双界河桥工程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西丽水库至南山水厂原水管工程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深圳市原水有限公司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深圳市城市轨道交通16号线二期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int="eastAsia" w:hAnsi="宋体"/>
                <w:lang w:val="en-US" w:eastAsia="zh-CN" w:bidi="ar"/>
              </w:rPr>
              <w:t>深圳地铁建设集团有限公司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梅观高速公路清湖南段市政道路工程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深圳市交通公用设施建设中心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粤港澳大湾区深圳都市圈城际铁路深惠城际大鹏支线工程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深圳铁路投资建设集团有限公司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沈阳至海口国家高速公路荷坳至深圳机场段改扩建工程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深圳高速公路集团股份有限公司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2027.12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210" w:firstLineChars="100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简体小标送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OTcwYTVlY2FkZDI4YzAwMDAyMzA1YzRmYjg1M2QifQ=="/>
  </w:docVars>
  <w:rsids>
    <w:rsidRoot w:val="29221C3F"/>
    <w:rsid w:val="17E4E64E"/>
    <w:rsid w:val="18FFBDBF"/>
    <w:rsid w:val="1EFFF57F"/>
    <w:rsid w:val="29221C3F"/>
    <w:rsid w:val="2EF5403E"/>
    <w:rsid w:val="33DED31F"/>
    <w:rsid w:val="36EFCDDD"/>
    <w:rsid w:val="3B7FDDA7"/>
    <w:rsid w:val="3FED9B0F"/>
    <w:rsid w:val="41817B44"/>
    <w:rsid w:val="444A5847"/>
    <w:rsid w:val="56CBAB44"/>
    <w:rsid w:val="5A57F5CA"/>
    <w:rsid w:val="5B76A043"/>
    <w:rsid w:val="5FBC48CC"/>
    <w:rsid w:val="6D245349"/>
    <w:rsid w:val="6FDF46FC"/>
    <w:rsid w:val="73BE71FB"/>
    <w:rsid w:val="77BF0149"/>
    <w:rsid w:val="77FEACBB"/>
    <w:rsid w:val="7C5D76A0"/>
    <w:rsid w:val="7DDB3F36"/>
    <w:rsid w:val="7DF79CF2"/>
    <w:rsid w:val="7E623183"/>
    <w:rsid w:val="7EB7EA36"/>
    <w:rsid w:val="7ED69CD1"/>
    <w:rsid w:val="7FFBF2F7"/>
    <w:rsid w:val="9DAD81C6"/>
    <w:rsid w:val="9F5E152E"/>
    <w:rsid w:val="ADB82E38"/>
    <w:rsid w:val="AF96D7CA"/>
    <w:rsid w:val="B19FF004"/>
    <w:rsid w:val="BA7B23C6"/>
    <w:rsid w:val="BDF68A33"/>
    <w:rsid w:val="BFEF7726"/>
    <w:rsid w:val="BFFDB7E9"/>
    <w:rsid w:val="CF2DACCE"/>
    <w:rsid w:val="D3FD281F"/>
    <w:rsid w:val="D4AFD9A8"/>
    <w:rsid w:val="D7AFBE5C"/>
    <w:rsid w:val="DEEF14FA"/>
    <w:rsid w:val="DFDFF457"/>
    <w:rsid w:val="DFEE13F8"/>
    <w:rsid w:val="EDD9304D"/>
    <w:rsid w:val="EDFF8532"/>
    <w:rsid w:val="EE73E929"/>
    <w:rsid w:val="EF645DD2"/>
    <w:rsid w:val="EFEF82C8"/>
    <w:rsid w:val="EFFF4D19"/>
    <w:rsid w:val="EFFFE977"/>
    <w:rsid w:val="F2181501"/>
    <w:rsid w:val="F4C51B05"/>
    <w:rsid w:val="F56B4969"/>
    <w:rsid w:val="F5B8D12E"/>
    <w:rsid w:val="F7CF5043"/>
    <w:rsid w:val="F7FBDAD6"/>
    <w:rsid w:val="FB7E7E3D"/>
    <w:rsid w:val="FBFF0043"/>
    <w:rsid w:val="FD6333D6"/>
    <w:rsid w:val="FFFD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textAlignment w:val="baseline"/>
    </w:pPr>
    <w:rPr>
      <w:rFonts w:ascii="Cambria" w:hAnsi="Cambria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11"/>
    <w:basedOn w:val="13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5">
    <w:name w:val="font21"/>
    <w:basedOn w:val="1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1463</Words>
  <Characters>1505</Characters>
  <Lines>0</Lines>
  <Paragraphs>0</Paragraphs>
  <TotalTime>14</TotalTime>
  <ScaleCrop>false</ScaleCrop>
  <LinksUpToDate>false</LinksUpToDate>
  <CharactersWithSpaces>1550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2022-10-25T18:39:00Z</dcterms:created>
  <dc:creator>86159</dc:creator>
  <cp:lastModifiedBy>cjda-jsb05</cp:lastModifiedBy>
  <cp:lastPrinted>2023-09-21T18:00:00Z</cp:lastPrinted>
  <dcterms:modified xsi:type="dcterms:W3CDTF">2023-09-26T15:23:38Z</dcterms:modified>
  <dc:title>深圳市档案局 深圳市住房和建设局关于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AD88F545E13A43D982481D0D9C8DC98C_13</vt:lpwstr>
  </property>
</Properties>
</file>