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312" w:after="156" w:line="413" w:lineRule="auto"/>
        <w:outlineLvl w:val="1"/>
        <w:rPr>
          <w:rFonts w:ascii="Cambria" w:hAnsi="Cambria" w:cs="宋体"/>
          <w:bCs/>
          <w:sz w:val="32"/>
          <w:szCs w:val="32"/>
        </w:rPr>
      </w:pPr>
      <w:r>
        <w:rPr>
          <w:rFonts w:hint="eastAsia" w:ascii="仿宋_GB2312" w:hAnsi="Cambria" w:eastAsia="仿宋_GB2312" w:cs="宋体"/>
          <w:bCs/>
          <w:sz w:val="32"/>
          <w:szCs w:val="32"/>
        </w:rPr>
        <w:t>附件</w:t>
      </w:r>
      <w:r>
        <w:rPr>
          <w:rFonts w:hint="eastAsia" w:ascii="仿宋_GB2312" w:hAnsi="Cambria" w:eastAsia="仿宋_GB2312" w:cs="宋体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Cambria" w:eastAsia="仿宋_GB2312" w:cs="宋体"/>
          <w:bCs/>
          <w:sz w:val="32"/>
          <w:szCs w:val="32"/>
        </w:rPr>
        <w:t>：</w:t>
      </w:r>
    </w:p>
    <w:p>
      <w:pPr>
        <w:keepNext/>
        <w:keepLines/>
        <w:spacing w:before="312" w:after="156" w:line="413" w:lineRule="auto"/>
        <w:jc w:val="center"/>
        <w:outlineLvl w:val="1"/>
        <w:rPr>
          <w:rFonts w:ascii="Cambria" w:hAnsi="Cambria" w:cs="宋体"/>
          <w:bCs/>
          <w:sz w:val="44"/>
          <w:szCs w:val="44"/>
        </w:rPr>
      </w:pPr>
      <w:r>
        <w:rPr>
          <w:rFonts w:hint="eastAsia" w:ascii="宋体" w:hAnsi="宋体" w:cs="仿宋"/>
          <w:b/>
          <w:sz w:val="44"/>
          <w:szCs w:val="44"/>
        </w:rPr>
        <w:t>《深圳市装配式建筑产业基地202</w:t>
      </w:r>
      <w:r>
        <w:rPr>
          <w:rFonts w:hint="eastAsia" w:ascii="宋体" w:hAnsi="宋体" w:cs="仿宋"/>
          <w:b/>
          <w:sz w:val="44"/>
          <w:szCs w:val="44"/>
          <w:lang w:val="en-US" w:eastAsia="zh-CN"/>
        </w:rPr>
        <w:t>3</w:t>
      </w:r>
      <w:r>
        <w:rPr>
          <w:rFonts w:hint="eastAsia" w:ascii="宋体" w:hAnsi="宋体" w:cs="仿宋"/>
          <w:b/>
          <w:sz w:val="44"/>
          <w:szCs w:val="44"/>
        </w:rPr>
        <w:t>年工作实施情况报告》编制提纲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643" w:leftChars="0"/>
        <w:textAlignment w:val="auto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一、产业基地概况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包括企业基本情况、企业规模、业务情况、组织机构、能力水平等。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643" w:leftChars="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二、装配式建筑产业基地工作开展的情况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请对照《可行性研究报告》或《申请报告》提出的工作计划目标，总结202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bCs/>
          <w:sz w:val="32"/>
          <w:szCs w:val="32"/>
        </w:rPr>
        <w:t>年已完成工作任务情况及工作经验和成效，包括项目实施情况，生产能力（部品部件生产企业及装备制造企业），技术研发及标准规范编制情况，科研应用情况，产品集成情况，产业协同情况等。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说明当前实际工作进度，总体目标和具体目标执行情况，阶段性考核目标实施情况，工作计划执行情况，如未按时完成任务，未按时完成任务的主要原因，存在的影响因素和制约条件，整改措施和拟完成时间。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643" w:leftChars="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三、存在的问题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643" w:leftChars="0"/>
        <w:textAlignment w:val="auto"/>
        <w:rPr>
          <w:rFonts w:hint="eastAsia" w:ascii="仿宋_GB2312" w:hAnsi="仿宋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bCs/>
          <w:kern w:val="2"/>
          <w:sz w:val="32"/>
          <w:szCs w:val="32"/>
          <w:lang w:val="en-US" w:eastAsia="zh-CN" w:bidi="ar-SA"/>
        </w:rPr>
        <w:t>产业基地发展过程中存在的问题。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643" w:leftChars="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四、下一步工作计划及意见建议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下一步工作计划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（可量化、可落地）</w:t>
      </w:r>
      <w:r>
        <w:rPr>
          <w:rFonts w:hint="eastAsia" w:ascii="仿宋_GB2312" w:hAnsi="仿宋" w:eastAsia="仿宋_GB2312"/>
          <w:bCs/>
          <w:sz w:val="32"/>
          <w:szCs w:val="32"/>
        </w:rPr>
        <w:t>，提出对产业基地工作的建议等。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3144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63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0.35pt;width:22.5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QOV2/NIAAAADAQAADwAAAAAAAAAB&#10;ACAAAAA4AAAAZHJzL2Rvd25yZXYueG1sUEsBAhQAFAAAAAgAh07iQGw9N5sAAgAA9QMAAA4AAAAA&#10;AAAAAQAgAAAANwEAAGRycy9lMm9Eb2MueG1sUEsFBgAAAAAGAAYAWQEAAK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CF5"/>
    <w:rsid w:val="00020DA8"/>
    <w:rsid w:val="00030BA7"/>
    <w:rsid w:val="001B7C59"/>
    <w:rsid w:val="001D0A47"/>
    <w:rsid w:val="0042150D"/>
    <w:rsid w:val="005D360E"/>
    <w:rsid w:val="00623E4D"/>
    <w:rsid w:val="00687B87"/>
    <w:rsid w:val="00687C29"/>
    <w:rsid w:val="006A7DC9"/>
    <w:rsid w:val="007123A4"/>
    <w:rsid w:val="00787F8B"/>
    <w:rsid w:val="007A2BC0"/>
    <w:rsid w:val="00854CF5"/>
    <w:rsid w:val="008660BF"/>
    <w:rsid w:val="0089070F"/>
    <w:rsid w:val="008C37A0"/>
    <w:rsid w:val="008D1D3A"/>
    <w:rsid w:val="008D745E"/>
    <w:rsid w:val="00945053"/>
    <w:rsid w:val="009D43EB"/>
    <w:rsid w:val="00A2643E"/>
    <w:rsid w:val="00AD54A4"/>
    <w:rsid w:val="00AE04D7"/>
    <w:rsid w:val="00B427EC"/>
    <w:rsid w:val="00B73A5E"/>
    <w:rsid w:val="00B85E16"/>
    <w:rsid w:val="00CA0058"/>
    <w:rsid w:val="00CF5C25"/>
    <w:rsid w:val="00DD4541"/>
    <w:rsid w:val="00DE6C6A"/>
    <w:rsid w:val="00DF6E8C"/>
    <w:rsid w:val="00E80B82"/>
    <w:rsid w:val="65E57026"/>
    <w:rsid w:val="DEFFFE19"/>
    <w:rsid w:val="EDFF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">
    <w:name w:val="页脚 Char1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2">
    <w:name w:val="页眉 Char1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54</Words>
  <Characters>311</Characters>
  <Lines>2</Lines>
  <Paragraphs>1</Paragraphs>
  <TotalTime>3</TotalTime>
  <ScaleCrop>false</ScaleCrop>
  <LinksUpToDate>false</LinksUpToDate>
  <CharactersWithSpaces>364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2020-06-16T02:03:00Z</dcterms:created>
  <dc:creator>朱亮</dc:creator>
  <cp:lastModifiedBy>cj_zhul</cp:lastModifiedBy>
  <dcterms:modified xsi:type="dcterms:W3CDTF">2024-01-12T11:19:09Z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D73CB8E2EE7A3334BB8D7165D33EE6C9</vt:lpwstr>
  </property>
</Properties>
</file>