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深圳市住房和建设局：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住房和建设局关于开展2023年度建筑业稳增长奖励申报工作的通知》（以下简称《通知》），我司2022年度纳入本市建筑业统计的产值****亿元，2023年度纳入本市建筑业统计的****亿元，增速**%，符合《通知》的奖励条件，特提出奖励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（备注：填报的建筑业产值数据需与在市统计部门填报的完全一致。）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" w:eastAsia="zh-CN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联系方式： 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4662"/>
    <w:rsid w:val="02A90D9B"/>
    <w:rsid w:val="05BE4662"/>
    <w:rsid w:val="09B876A4"/>
    <w:rsid w:val="218E5DEA"/>
    <w:rsid w:val="288F4156"/>
    <w:rsid w:val="34D65119"/>
    <w:rsid w:val="37081F36"/>
    <w:rsid w:val="3BAB274D"/>
    <w:rsid w:val="3BECD8EA"/>
    <w:rsid w:val="3F795B6E"/>
    <w:rsid w:val="3FFA6E20"/>
    <w:rsid w:val="4B523EBB"/>
    <w:rsid w:val="4BF813BE"/>
    <w:rsid w:val="510A4822"/>
    <w:rsid w:val="549F62A5"/>
    <w:rsid w:val="5A696B40"/>
    <w:rsid w:val="5DAD2B10"/>
    <w:rsid w:val="625F2B53"/>
    <w:rsid w:val="62AD6977"/>
    <w:rsid w:val="66EF9C58"/>
    <w:rsid w:val="6D75CD84"/>
    <w:rsid w:val="737F3969"/>
    <w:rsid w:val="75999D67"/>
    <w:rsid w:val="767A734B"/>
    <w:rsid w:val="77E725ED"/>
    <w:rsid w:val="77E7C1E5"/>
    <w:rsid w:val="77FCB79F"/>
    <w:rsid w:val="7BBF4AF4"/>
    <w:rsid w:val="7BF58567"/>
    <w:rsid w:val="7C9F1043"/>
    <w:rsid w:val="7DC22197"/>
    <w:rsid w:val="7F7FA5F9"/>
    <w:rsid w:val="7F9FC09D"/>
    <w:rsid w:val="AF4211F7"/>
    <w:rsid w:val="B9D59EB5"/>
    <w:rsid w:val="BBEF11B9"/>
    <w:rsid w:val="D5C4F732"/>
    <w:rsid w:val="DFEF7639"/>
    <w:rsid w:val="DFF3D887"/>
    <w:rsid w:val="E03BB5B0"/>
    <w:rsid w:val="FBDBC0B1"/>
    <w:rsid w:val="FC87DE62"/>
    <w:rsid w:val="FE7773B3"/>
    <w:rsid w:val="FF7651E8"/>
    <w:rsid w:val="FF9E68B2"/>
    <w:rsid w:val="FFDFA71C"/>
    <w:rsid w:val="FFE77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2021-01-27T09:33:00Z</dcterms:created>
  <dc:creator>周壮锋</dc:creator>
  <cp:lastModifiedBy>lvliyang</cp:lastModifiedBy>
  <cp:lastPrinted>2021-02-25T15:25:00Z</cp:lastPrinted>
  <dcterms:modified xsi:type="dcterms:W3CDTF">2024-02-19T18:07:35Z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DAE63C1AC481473A9E7E6F6BAC7B7144</vt:lpwstr>
  </property>
</Properties>
</file>