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本批次住房</w:t>
      </w:r>
      <w:r>
        <w:rPr>
          <w:rFonts w:hint="eastAsia" w:ascii="方正小标宋简体" w:hAnsi="方正小标宋简体" w:eastAsia="方正小标宋简体" w:cs="方正小标宋简体"/>
          <w:b/>
          <w:bCs/>
          <w:sz w:val="44"/>
          <w:szCs w:val="44"/>
        </w:rPr>
        <w:t>选房交通指引和注意事项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40"/>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yyjfbAAAACwEAAA8AAAAAAAAAAQAgAAAAOAAAAGRy&#10;cy9kb3ducmV2LnhtbFBLAQIUABQAAAAIAIdO4kDdMmCjJQIAACoEAAAOAAAAAAAAAAEAIAAAAEAB&#10;AABkcnMvZTJvRG9jLnhtbFBLBQYAAAAABgAGAFkBAADXBQ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we2U7bAAAACwEAAA8AAAAAAAAAAQAgAAAAOAAAAGRy&#10;cy9kb3ducmV2LnhtbFBLAQIUABQAAAAIAIdO4kCQJbL6JQIAACkEAAAOAAAAAAAAAAEAIAAAAEAB&#10;AABkcnMvZTJvRG9jLnhtbFBLBQYAAAAABgAGAFkBAADXBQAAAAA=&#10;">
                <v:fill on="f" focussize="0,0"/>
                <v:stroke on="f" weight="0.5pt"/>
                <v:imagedata o:title=""/>
                <o:lock v:ext="edit" aspectratio="f"/>
                <v:textbo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true"/>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YOUP0NgAAAAJ&#10;AQAADwAAAAAAAAABACAAAAA4AAAAZHJzL2Rvd25yZXYueG1sUEsBAhQAFAAAAAgAh07iQIi+Gws/&#10;AgAAewQAAA4AAAAAAAAAAQAgAAAAPQEAAGRycy9lMm9Eb2MueG1sUEsFBgAAAAAGAAYAWQEAAO4F&#10;A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true">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iVkNkAAAAL&#10;AQAADwAAAAAAAAABACAAAAA4AAAAZHJzL2Rvd25yZXYueG1sUEsBAhQAFAAAAAgAh07iQPRep0YF&#10;AgAArgMAAA4AAAAAAAAAAQAgAAAAPgEAAGRycy9lMm9Eb2MueG1sUEsFBgAAAAAGAAYAWQEAALUF&#10;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true" flipV="true">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7/CgfYAAAACwEAAA8AAAAAAAAA&#10;AQAgAAAAOAAAAGRycy9kb3ducmV2LnhtbFBLAQIUABQAAAAIAIdO4kDp9392+wEAAK8DAAAOAAAA&#10;AAAAAAEAIAAAAD0BAABkcnMvZTJvRG9jLnhtbFBLBQYAAAAABgAGAFkBAACqBQ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true"/>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8w7K/a&#10;AAAACwEAAA8AAAAAAAAAAQAgAAAAOAAAAGRycy9kb3ducmV2LnhtbFBLAQIUABQAAAAIAIdO4kAa&#10;F5OuQQIAAHsEAAAOAAAAAAAAAAEAIAAAAD8BAABkcnMvZTJvRG9jLnhtbFBLBQYAAAAABgAGAFkB&#10;AADyBQ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r>
        <w:rPr>
          <w:rFonts w:hint="eastAsia" w:ascii="仿宋_GB2312" w:hAnsi="仿宋_GB2312" w:eastAsia="仿宋_GB2312" w:cs="仿宋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 xml:space="preserve">186 2036 7201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深圳市民轩投资发展有限公司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深圳市中龙信合投资有限公司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深圳市华嵘投资控股有限公司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深圳市栢恒商贸有限公司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深圳市汇先丰实业发展有限公司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深圳市天城交通发展有限公司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default" w:ascii="仿宋_GB2312" w:hAnsi="仿宋_GB2312" w:eastAsia="仿宋_GB2312" w:cs="仿宋_GB2312"/>
          <w:i w:val="0"/>
          <w:color w:val="000000"/>
          <w:kern w:val="2"/>
          <w:sz w:val="32"/>
          <w:szCs w:val="32"/>
          <w:highlight w:val="none"/>
          <w:u w:val="none"/>
          <w:lang w:val="en-US" w:eastAsia="zh-CN" w:bidi="ar"/>
        </w:rPr>
      </w:pPr>
      <w:r>
        <w:rPr>
          <w:rFonts w:hint="default" w:ascii="仿宋_GB2312" w:hAnsi="仿宋_GB2312" w:eastAsia="仿宋_GB2312" w:cs="仿宋_GB2312"/>
          <w:i w:val="0"/>
          <w:color w:val="000000"/>
          <w:kern w:val="2"/>
          <w:sz w:val="32"/>
          <w:szCs w:val="32"/>
          <w:highlight w:val="none"/>
          <w:u w:val="none"/>
          <w:lang w:val="en-US" w:eastAsia="zh-CN" w:bidi="ar"/>
        </w:rPr>
        <w:t>深圳市海隆房地产开发有限公司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深圳市顺禾投资置业有限公司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深圳市安达房地产开发有限公司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深圳市保捷房地产开发有限公司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深圳市长发储运有限公司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深圳市保卓房地产开发有限公司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深圳市特发衡佳房地产投资有限公司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美盛房地产实业（深圳）有限公司</w:t>
      </w:r>
    </w:p>
    <w:p>
      <w:pPr>
        <w:keepNext w:val="0"/>
        <w:keepLines w:val="0"/>
        <w:pageBreakBefore w:val="0"/>
        <w:widowControl/>
        <w:numPr>
          <w:ilvl w:val="-1"/>
          <w:numId w:val="0"/>
        </w:numPr>
        <w:shd w:val="clear" w:color="auto" w:fill="FFFFFF"/>
        <w:kinsoku/>
        <w:wordWrap/>
        <w:overflowPunct/>
        <w:topLinePunct w:val="0"/>
        <w:autoSpaceDE/>
        <w:autoSpaceDN/>
        <w:bidi w:val="0"/>
        <w:snapToGrid/>
        <w:spacing w:line="560" w:lineRule="exact"/>
        <w:ind w:firstLine="640" w:firstLineChars="20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color w:val="000000"/>
          <w:kern w:val="2"/>
          <w:sz w:val="32"/>
          <w:szCs w:val="32"/>
          <w:highlight w:val="none"/>
          <w:lang w:val="en" w:bidi="ar"/>
        </w:rPr>
        <w:t>深圳市华侨城东岸置业有限公司</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US" w:eastAsia="zh-CN" w:bidi="ar"/>
        </w:rPr>
      </w:pPr>
      <w:r>
        <w:rPr>
          <w:rFonts w:hint="eastAsia" w:ascii="仿宋_GB2312" w:hAnsi="仿宋_GB2312" w:eastAsia="仿宋_GB2312" w:cs="仿宋_GB2312"/>
          <w:i w:val="0"/>
          <w:color w:val="000000"/>
          <w:kern w:val="2"/>
          <w:sz w:val="32"/>
          <w:szCs w:val="32"/>
          <w:highlight w:val="none"/>
          <w:u w:val="none"/>
          <w:lang w:val="en-US" w:eastAsia="zh-CN" w:bidi="ar"/>
        </w:rPr>
        <w:t>深圳市润朝房地产有限公司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i w:val="0"/>
          <w:color w:val="000000"/>
          <w:kern w:val="2"/>
          <w:sz w:val="32"/>
          <w:szCs w:val="32"/>
          <w:highlight w:val="none"/>
          <w:u w:val="none"/>
          <w:lang w:val="en-US" w:eastAsia="zh-CN" w:bidi="ar"/>
        </w:rPr>
        <w:t>深圳市丽厦投资有限公司</w:t>
      </w:r>
      <w:bookmarkStart w:id="1" w:name="_GoBack"/>
      <w:bookmarkEnd w:id="1"/>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4</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3</w:t>
      </w:r>
      <w:r>
        <w:rPr>
          <w:rFonts w:hint="eastAsia" w:ascii="仿宋_GB2312" w:hAnsi="仿宋_GB2312" w:eastAsia="仿宋_GB2312" w:cs="仿宋_GB2312"/>
          <w:sz w:val="32"/>
          <w:szCs w:val="40"/>
          <w:highlight w:val="none"/>
        </w:rPr>
        <w:t>月</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rPr>
      </w:pP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9FB7297"/>
    <w:rsid w:val="6BB602E5"/>
    <w:rsid w:val="6E3366B1"/>
    <w:rsid w:val="6E8F315B"/>
    <w:rsid w:val="6FE4007A"/>
    <w:rsid w:val="70846598"/>
    <w:rsid w:val="727747DC"/>
    <w:rsid w:val="74CD6057"/>
    <w:rsid w:val="768F73C8"/>
    <w:rsid w:val="78534423"/>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BFFEE1EA"/>
    <w:rsid w:val="D5E5B18D"/>
    <w:rsid w:val="DB57B201"/>
    <w:rsid w:val="E1BE6809"/>
    <w:rsid w:val="ECFC37E1"/>
    <w:rsid w:val="ED7FCECE"/>
    <w:rsid w:val="EF2B3356"/>
    <w:rsid w:val="F6F7AF89"/>
    <w:rsid w:val="F7BF0EC5"/>
    <w:rsid w:val="F87DEAFE"/>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0</TotalTime>
  <ScaleCrop>false</ScaleCrop>
  <LinksUpToDate>false</LinksUpToDate>
  <CharactersWithSpaces>840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2022-11-20T12:01:00Z</dcterms:created>
  <dc:creator>Yuan Zhiting</dc:creator>
  <cp:lastModifiedBy>bzs_zhangyehui</cp:lastModifiedBy>
  <cp:lastPrinted>2023-11-21T02:25:00Z</cp:lastPrinted>
  <dcterms:modified xsi:type="dcterms:W3CDTF">2024-03-08T16:25:18Z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9FC5012074F14B5CB181FEC06B95C3D0_13</vt:lpwstr>
  </property>
</Properties>
</file>