
<file path=[Content_Types].xml><?xml version="1.0" encoding="utf-8"?>
<Types xmlns="http://schemas.openxmlformats.org/package/2006/content-types">
  <Default Extension="xml" ContentType="application/xml"/>
  <Default Extension="png" ContentType="image/png"/>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snapToGrid/>
        <w:spacing w:before="206" w:line="360" w:lineRule="auto"/>
        <w:ind w:left="296" w:right="411" w:firstLine="0"/>
        <w:jc w:val="center"/>
        <w:textAlignment w:val="auto"/>
        <w:rPr>
          <w:rFonts w:hint="eastAsia" w:ascii="宋体" w:hAnsi="宋体" w:eastAsia="宋体" w:cs="宋体"/>
          <w:b/>
          <w:color w:val="000007"/>
          <w:sz w:val="44"/>
        </w:rPr>
      </w:pPr>
      <w:bookmarkStart w:id="0" w:name="一、身份绑定"/>
      <w:bookmarkEnd w:id="0"/>
      <w:r>
        <w:rPr>
          <w:rFonts w:hint="eastAsia" w:ascii="宋体" w:hAnsi="宋体" w:eastAsia="宋体" w:cs="宋体"/>
          <w:b/>
          <w:color w:val="000007"/>
          <w:sz w:val="44"/>
        </w:rPr>
        <w:t>深圳市物业管理信息平台操作手册</w:t>
      </w:r>
    </w:p>
    <w:p>
      <w:pPr>
        <w:keepNext w:val="0"/>
        <w:keepLines w:val="0"/>
        <w:pageBreakBefore w:val="0"/>
        <w:kinsoku/>
        <w:wordWrap/>
        <w:overflowPunct/>
        <w:topLinePunct w:val="0"/>
        <w:bidi w:val="0"/>
        <w:adjustRightInd/>
        <w:snapToGrid/>
        <w:spacing w:before="206" w:line="360" w:lineRule="auto"/>
        <w:ind w:left="296" w:right="411" w:firstLine="0"/>
        <w:jc w:val="center"/>
        <w:textAlignment w:val="auto"/>
        <w:rPr>
          <w:rFonts w:hint="eastAsia" w:ascii="宋体" w:hAnsi="宋体" w:eastAsia="宋体" w:cs="宋体"/>
          <w:b/>
          <w:sz w:val="44"/>
        </w:rPr>
      </w:pPr>
      <w:r>
        <w:rPr>
          <w:rFonts w:hint="eastAsia" w:ascii="宋体" w:hAnsi="宋体" w:eastAsia="宋体" w:cs="宋体"/>
          <w:b/>
          <w:color w:val="000007"/>
          <w:sz w:val="44"/>
        </w:rPr>
        <w:t>（</w:t>
      </w:r>
      <w:r>
        <w:rPr>
          <w:rFonts w:hint="eastAsia" w:ascii="宋体" w:hAnsi="宋体" w:eastAsia="宋体" w:cs="宋体"/>
          <w:b/>
          <w:color w:val="000007"/>
          <w:sz w:val="44"/>
          <w:lang w:val="en-US" w:eastAsia="zh-CN"/>
        </w:rPr>
        <w:t>街道办</w:t>
      </w:r>
      <w:r>
        <w:rPr>
          <w:rFonts w:hint="eastAsia" w:ascii="宋体" w:hAnsi="宋体" w:eastAsia="宋体" w:cs="宋体"/>
          <w:b/>
          <w:color w:val="000007"/>
          <w:sz w:val="44"/>
        </w:rPr>
        <w:t>负责人篇）</w:t>
      </w:r>
    </w:p>
    <w:p>
      <w:pPr>
        <w:keepNext w:val="0"/>
        <w:keepLines w:val="0"/>
        <w:pageBreakBefore w:val="0"/>
        <w:kinsoku/>
        <w:wordWrap/>
        <w:overflowPunct/>
        <w:topLinePunct w:val="0"/>
        <w:bidi w:val="0"/>
        <w:adjustRightInd/>
        <w:snapToGrid/>
        <w:spacing w:before="0" w:beforeLines="0" w:after="0" w:afterLines="0" w:line="360" w:lineRule="auto"/>
        <w:ind w:left="0" w:leftChars="0" w:right="0" w:rightChars="0" w:firstLine="0" w:firstLineChars="0"/>
        <w:jc w:val="center"/>
        <w:textAlignment w:val="auto"/>
        <w:rPr>
          <w:rFonts w:hint="eastAsia" w:ascii="仿宋" w:hAnsi="仿宋" w:eastAsia="仿宋" w:cs="仿宋"/>
          <w:sz w:val="28"/>
          <w:szCs w:val="28"/>
          <w:lang w:val="zh-CN" w:eastAsia="zh-CN" w:bidi="zh-CN"/>
        </w:rPr>
      </w:pPr>
    </w:p>
    <w:sdt>
      <w:sdtPr>
        <w:rPr>
          <w:rFonts w:hint="eastAsia" w:asciiTheme="majorEastAsia" w:hAnsiTheme="majorEastAsia" w:eastAsiaTheme="majorEastAsia" w:cstheme="majorEastAsia"/>
          <w:b/>
          <w:bCs/>
          <w:sz w:val="44"/>
          <w:szCs w:val="44"/>
          <w:lang w:val="zh-CN" w:eastAsia="zh-CN" w:bidi="zh-CN"/>
        </w:rPr>
        <w:id w:val="147451094"/>
        <w15:color w:val="DBDBDB"/>
        <w:docPartObj>
          <w:docPartGallery w:val="Table of Contents"/>
          <w:docPartUnique/>
        </w:docPartObj>
      </w:sdtPr>
      <w:sdtEndPr>
        <w:rPr>
          <w:rFonts w:hint="eastAsia" w:ascii="仿宋" w:hAnsi="仿宋" w:eastAsia="仿宋" w:cs="仿宋"/>
          <w:b/>
          <w:bCs/>
          <w:sz w:val="28"/>
          <w:szCs w:val="28"/>
          <w:lang w:val="zh-CN" w:eastAsia="zh-CN" w:bidi="zh-CN"/>
        </w:rPr>
      </w:sdtEndPr>
      <w:sdtContent>
        <w:p>
          <w:pPr>
            <w:spacing w:before="0" w:beforeLines="0" w:after="0" w:afterLines="0" w:line="240" w:lineRule="auto"/>
            <w:ind w:left="0" w:leftChars="0" w:right="0" w:rightChars="0" w:firstLine="0" w:firstLineChars="0"/>
            <w:jc w:val="center"/>
          </w:pPr>
          <w:r>
            <w:rPr>
              <w:rFonts w:ascii="宋体" w:hAnsi="宋体" w:eastAsia="宋体"/>
              <w:sz w:val="44"/>
              <w:szCs w:val="44"/>
            </w:rPr>
            <w:t>目录</w:t>
          </w:r>
        </w:p>
        <w:p>
          <w:pPr>
            <w:pStyle w:val="9"/>
            <w:tabs>
              <w:tab w:val="right" w:leader="dot" w:pos="8304"/>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"1-3" \h \u </w:instrText>
          </w:r>
          <w:r>
            <w:rPr>
              <w:rFonts w:hint="eastAsia" w:ascii="仿宋" w:hAnsi="仿宋" w:eastAsia="仿宋" w:cs="仿宋"/>
              <w:sz w:val="28"/>
              <w:szCs w:val="28"/>
            </w:rPr>
            <w:fldChar w:fldCharType="separate"/>
          </w:r>
          <w:r>
            <w:rPr>
              <w:rFonts w:hint="eastAsia" w:ascii="仿宋" w:hAnsi="仿宋" w:eastAsia="仿宋" w:cs="仿宋"/>
              <w:szCs w:val="28"/>
            </w:rPr>
            <w:fldChar w:fldCharType="begin"/>
          </w:r>
          <w:r>
            <w:rPr>
              <w:rFonts w:hint="eastAsia" w:ascii="仿宋" w:hAnsi="仿宋" w:eastAsia="仿宋" w:cs="仿宋"/>
              <w:szCs w:val="28"/>
            </w:rPr>
            <w:instrText xml:space="preserve"> HYPERLINK \l _Toc2074260973 </w:instrText>
          </w:r>
          <w:r>
            <w:rPr>
              <w:rFonts w:hint="eastAsia" w:ascii="仿宋" w:hAnsi="仿宋" w:eastAsia="仿宋" w:cs="仿宋"/>
              <w:szCs w:val="28"/>
            </w:rPr>
            <w:fldChar w:fldCharType="separate"/>
          </w:r>
          <w:r>
            <w:rPr>
              <w:rFonts w:hint="eastAsia" w:ascii="仿宋" w:hAnsi="仿宋" w:eastAsia="仿宋" w:cs="仿宋"/>
              <w:szCs w:val="32"/>
              <w:lang w:val="zh-CN" w:bidi="zh-CN"/>
            </w:rPr>
            <w:t xml:space="preserve">一、 </w:t>
          </w:r>
          <w:r>
            <w:rPr>
              <w:rFonts w:hint="eastAsia" w:ascii="仿宋" w:hAnsi="仿宋" w:eastAsia="仿宋" w:cs="仿宋"/>
              <w:lang w:val="zh-CN" w:bidi="zh-CN"/>
            </w:rPr>
            <w:t>身份绑定</w:t>
          </w:r>
          <w:r>
            <w:tab/>
          </w:r>
          <w:r>
            <w:fldChar w:fldCharType="begin"/>
          </w:r>
          <w:r>
            <w:instrText xml:space="preserve"> PAGEREF _Toc2074260973 </w:instrText>
          </w:r>
          <w:r>
            <w:fldChar w:fldCharType="separate"/>
          </w:r>
          <w:r>
            <w:t>3</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_Toc1371563539 </w:instrText>
          </w:r>
          <w:r>
            <w:rPr>
              <w:rFonts w:hint="eastAsia" w:ascii="仿宋" w:hAnsi="仿宋" w:eastAsia="仿宋" w:cs="仿宋"/>
              <w:szCs w:val="28"/>
            </w:rPr>
            <w:fldChar w:fldCharType="separate"/>
          </w:r>
          <w:r>
            <w:rPr>
              <w:rFonts w:hint="eastAsia" w:ascii="仿宋" w:hAnsi="仿宋" w:eastAsia="仿宋" w:cs="仿宋"/>
              <w:szCs w:val="32"/>
              <w:lang w:val="en-US" w:eastAsia="zh-CN" w:bidi="zh-CN"/>
            </w:rPr>
            <w:t xml:space="preserve">二、 </w:t>
          </w:r>
          <w:r>
            <w:rPr>
              <w:rFonts w:hint="eastAsia" w:ascii="仿宋" w:hAnsi="仿宋" w:eastAsia="仿宋" w:cs="仿宋"/>
              <w:lang w:val="zh-CN" w:bidi="zh-CN"/>
            </w:rPr>
            <w:t>物管平台PC端</w:t>
          </w:r>
          <w:r>
            <w:rPr>
              <w:rFonts w:hint="eastAsia" w:ascii="仿宋" w:hAnsi="仿宋" w:eastAsia="仿宋" w:cs="仿宋"/>
              <w:lang w:val="en-US" w:bidi="zh-CN"/>
            </w:rPr>
            <w:t>登录方式</w:t>
          </w:r>
          <w:r>
            <w:tab/>
          </w:r>
          <w:r>
            <w:fldChar w:fldCharType="begin"/>
          </w:r>
          <w:r>
            <w:instrText xml:space="preserve"> PAGEREF _Toc1371563539 </w:instrText>
          </w:r>
          <w:r>
            <w:fldChar w:fldCharType="separate"/>
          </w:r>
          <w:r>
            <w:t>8</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_Toc865300541 </w:instrText>
          </w:r>
          <w:r>
            <w:rPr>
              <w:rFonts w:hint="eastAsia" w:ascii="仿宋" w:hAnsi="仿宋" w:eastAsia="仿宋" w:cs="仿宋"/>
              <w:szCs w:val="28"/>
            </w:rPr>
            <w:fldChar w:fldCharType="separate"/>
          </w:r>
          <w:r>
            <w:rPr>
              <w:rFonts w:hint="eastAsia" w:ascii="仿宋" w:hAnsi="仿宋" w:eastAsia="仿宋" w:cs="仿宋"/>
              <w:szCs w:val="32"/>
            </w:rPr>
            <w:t xml:space="preserve">三、 </w:t>
          </w:r>
          <w:r>
            <w:rPr>
              <w:rFonts w:hint="eastAsia" w:ascii="仿宋" w:hAnsi="仿宋" w:eastAsia="仿宋" w:cs="仿宋"/>
              <w:lang w:val="zh-CN" w:bidi="zh-CN"/>
            </w:rPr>
            <w:t>权限管理</w:t>
          </w:r>
          <w:r>
            <w:tab/>
          </w:r>
          <w:r>
            <w:fldChar w:fldCharType="begin"/>
          </w:r>
          <w:r>
            <w:instrText xml:space="preserve"> PAGEREF _Toc865300541 </w:instrText>
          </w:r>
          <w:r>
            <w:fldChar w:fldCharType="separate"/>
          </w:r>
          <w:r>
            <w:t>10</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_Toc1599889469 </w:instrText>
          </w:r>
          <w:r>
            <w:rPr>
              <w:rFonts w:hint="eastAsia" w:ascii="仿宋" w:hAnsi="仿宋" w:eastAsia="仿宋" w:cs="仿宋"/>
              <w:szCs w:val="28"/>
            </w:rPr>
            <w:fldChar w:fldCharType="separate"/>
          </w:r>
          <w:r>
            <w:rPr>
              <w:rFonts w:hint="eastAsia" w:ascii="仿宋" w:hAnsi="仿宋" w:eastAsia="仿宋" w:cs="仿宋"/>
              <w:szCs w:val="32"/>
              <w:lang w:val="en-US" w:eastAsia="zh-CN" w:bidi="zh-CN"/>
            </w:rPr>
            <w:t xml:space="preserve">四、 </w:t>
          </w:r>
          <w:r>
            <w:rPr>
              <w:rFonts w:hint="eastAsia" w:ascii="仿宋" w:hAnsi="仿宋" w:eastAsia="仿宋" w:cs="仿宋"/>
              <w:lang w:val="en-US" w:eastAsia="zh-CN" w:bidi="zh-CN"/>
            </w:rPr>
            <w:t>待办事项</w:t>
          </w:r>
          <w:r>
            <w:tab/>
          </w:r>
          <w:r>
            <w:fldChar w:fldCharType="begin"/>
          </w:r>
          <w:r>
            <w:instrText xml:space="preserve"> PAGEREF _Toc1599889469 </w:instrText>
          </w:r>
          <w:r>
            <w:fldChar w:fldCharType="separate"/>
          </w:r>
          <w:r>
            <w:t>17</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_Toc312605194 </w:instrText>
          </w:r>
          <w:r>
            <w:rPr>
              <w:rFonts w:hint="eastAsia" w:ascii="仿宋" w:hAnsi="仿宋" w:eastAsia="仿宋" w:cs="仿宋"/>
              <w:szCs w:val="28"/>
            </w:rPr>
            <w:fldChar w:fldCharType="separate"/>
          </w:r>
          <w:r>
            <w:rPr>
              <w:rFonts w:hint="eastAsia" w:ascii="仿宋" w:hAnsi="仿宋" w:eastAsia="仿宋" w:cs="仿宋"/>
              <w:szCs w:val="32"/>
            </w:rPr>
            <w:t xml:space="preserve">五、 </w:t>
          </w:r>
          <w:r>
            <w:rPr>
              <w:rFonts w:hint="eastAsia" w:ascii="仿宋" w:hAnsi="仿宋" w:eastAsia="仿宋" w:cs="仿宋"/>
              <w:lang w:val="en-US" w:eastAsia="zh-CN"/>
            </w:rPr>
            <w:t>项</w:t>
          </w:r>
          <w:r>
            <w:rPr>
              <w:rFonts w:hint="eastAsia" w:ascii="仿宋" w:hAnsi="仿宋" w:eastAsia="仿宋" w:cs="仿宋"/>
            </w:rPr>
            <w:t>目管理</w:t>
          </w:r>
          <w:r>
            <w:tab/>
          </w:r>
          <w:r>
            <w:fldChar w:fldCharType="begin"/>
          </w:r>
          <w:r>
            <w:instrText xml:space="preserve"> PAGEREF _Toc312605194 </w:instrText>
          </w:r>
          <w:r>
            <w:fldChar w:fldCharType="separate"/>
          </w:r>
          <w:r>
            <w:t>19</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_Toc1259121386 </w:instrText>
          </w:r>
          <w:r>
            <w:rPr>
              <w:rFonts w:hint="eastAsia" w:ascii="仿宋" w:hAnsi="仿宋" w:eastAsia="仿宋" w:cs="仿宋"/>
              <w:szCs w:val="28"/>
            </w:rPr>
            <w:fldChar w:fldCharType="separate"/>
          </w:r>
          <w:r>
            <w:rPr>
              <w:rFonts w:hint="eastAsia" w:ascii="仿宋" w:hAnsi="仿宋" w:eastAsia="仿宋" w:cs="仿宋"/>
              <w:szCs w:val="32"/>
              <w:lang w:val="zh-CN" w:bidi="zh-CN"/>
            </w:rPr>
            <w:t xml:space="preserve">六、 </w:t>
          </w:r>
          <w:r>
            <w:rPr>
              <w:rFonts w:hint="eastAsia" w:ascii="仿宋" w:hAnsi="仿宋" w:eastAsia="仿宋" w:cs="仿宋"/>
              <w:lang w:val="zh-CN" w:bidi="zh-CN"/>
            </w:rPr>
            <w:t>备案情况</w:t>
          </w:r>
          <w:r>
            <w:tab/>
          </w:r>
          <w:r>
            <w:fldChar w:fldCharType="begin"/>
          </w:r>
          <w:r>
            <w:instrText xml:space="preserve"> PAGEREF _Toc1259121386 </w:instrText>
          </w:r>
          <w:r>
            <w:fldChar w:fldCharType="separate"/>
          </w:r>
          <w:r>
            <w:t>21</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_Toc1835064212 </w:instrText>
          </w:r>
          <w:r>
            <w:rPr>
              <w:rFonts w:hint="eastAsia" w:ascii="仿宋" w:hAnsi="仿宋" w:eastAsia="仿宋" w:cs="仿宋"/>
              <w:szCs w:val="28"/>
            </w:rPr>
            <w:fldChar w:fldCharType="separate"/>
          </w:r>
          <w:r>
            <w:rPr>
              <w:rFonts w:hint="eastAsia" w:ascii="仿宋" w:hAnsi="仿宋" w:eastAsia="仿宋" w:cs="仿宋"/>
              <w:szCs w:val="32"/>
              <w:lang w:val="zh-CN" w:eastAsia="zh-CN" w:bidi="zh-CN"/>
            </w:rPr>
            <w:t xml:space="preserve">七、 </w:t>
          </w:r>
          <w:r>
            <w:rPr>
              <w:rFonts w:hint="eastAsia" w:ascii="仿宋" w:hAnsi="仿宋" w:eastAsia="仿宋" w:cs="仿宋"/>
              <w:lang w:val="zh-CN" w:bidi="zh-CN"/>
            </w:rPr>
            <w:t>信用信息</w:t>
          </w:r>
          <w:r>
            <w:tab/>
          </w:r>
          <w:r>
            <w:fldChar w:fldCharType="begin"/>
          </w:r>
          <w:r>
            <w:instrText xml:space="preserve"> PAGEREF _Toc1835064212 </w:instrText>
          </w:r>
          <w:r>
            <w:fldChar w:fldCharType="separate"/>
          </w:r>
          <w:r>
            <w:t>22</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_Toc757810618 </w:instrText>
          </w:r>
          <w:r>
            <w:rPr>
              <w:rFonts w:hint="eastAsia" w:ascii="仿宋" w:hAnsi="仿宋" w:eastAsia="仿宋" w:cs="仿宋"/>
              <w:szCs w:val="28"/>
            </w:rPr>
            <w:fldChar w:fldCharType="separate"/>
          </w:r>
          <w:r>
            <w:rPr>
              <w:rFonts w:hint="eastAsia" w:ascii="仿宋" w:hAnsi="仿宋" w:eastAsia="仿宋" w:cs="仿宋"/>
              <w:szCs w:val="32"/>
              <w:lang w:val="zh-CN" w:bidi="zh-CN"/>
            </w:rPr>
            <w:t xml:space="preserve">八、 </w:t>
          </w:r>
          <w:r>
            <w:rPr>
              <w:rFonts w:hint="eastAsia" w:ascii="仿宋" w:hAnsi="仿宋" w:eastAsia="仿宋" w:cs="仿宋"/>
              <w:lang w:val="zh-CN" w:bidi="zh-CN"/>
            </w:rPr>
            <w:t>业主决策情况</w:t>
          </w:r>
          <w:r>
            <w:tab/>
          </w:r>
          <w:r>
            <w:fldChar w:fldCharType="begin"/>
          </w:r>
          <w:r>
            <w:instrText xml:space="preserve"> PAGEREF _Toc757810618 </w:instrText>
          </w:r>
          <w:r>
            <w:fldChar w:fldCharType="separate"/>
          </w:r>
          <w:r>
            <w:t>24</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_Toc633391935 </w:instrText>
          </w:r>
          <w:r>
            <w:rPr>
              <w:rFonts w:hint="eastAsia" w:ascii="仿宋" w:hAnsi="仿宋" w:eastAsia="仿宋" w:cs="仿宋"/>
              <w:szCs w:val="28"/>
            </w:rPr>
            <w:fldChar w:fldCharType="separate"/>
          </w:r>
          <w:r>
            <w:rPr>
              <w:rFonts w:hint="eastAsia" w:ascii="仿宋" w:hAnsi="仿宋" w:eastAsia="仿宋" w:cs="仿宋"/>
              <w:szCs w:val="32"/>
              <w:lang w:val="zh-CN" w:bidi="zh-CN"/>
            </w:rPr>
            <w:t xml:space="preserve">九、 </w:t>
          </w:r>
          <w:r>
            <w:rPr>
              <w:rFonts w:hint="eastAsia" w:ascii="仿宋" w:hAnsi="仿宋" w:eastAsia="仿宋" w:cs="仿宋"/>
              <w:lang w:val="en-US" w:bidi="zh-CN"/>
            </w:rPr>
            <w:t>从业人员信息</w:t>
          </w:r>
          <w:r>
            <w:tab/>
          </w:r>
          <w:r>
            <w:fldChar w:fldCharType="begin"/>
          </w:r>
          <w:r>
            <w:instrText xml:space="preserve"> PAGEREF _Toc633391935 </w:instrText>
          </w:r>
          <w:r>
            <w:fldChar w:fldCharType="separate"/>
          </w:r>
          <w:r>
            <w:t>25</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_Toc2099599751 </w:instrText>
          </w:r>
          <w:r>
            <w:rPr>
              <w:rFonts w:hint="eastAsia" w:ascii="仿宋" w:hAnsi="仿宋" w:eastAsia="仿宋" w:cs="仿宋"/>
              <w:szCs w:val="28"/>
            </w:rPr>
            <w:fldChar w:fldCharType="separate"/>
          </w:r>
          <w:r>
            <w:rPr>
              <w:rFonts w:hint="eastAsia" w:ascii="仿宋" w:hAnsi="仿宋" w:eastAsia="仿宋" w:cs="仿宋"/>
              <w:szCs w:val="32"/>
            </w:rPr>
            <w:t xml:space="preserve">十、 </w:t>
          </w:r>
          <w:r>
            <w:rPr>
              <w:rFonts w:hint="eastAsia" w:ascii="仿宋" w:hAnsi="仿宋" w:eastAsia="仿宋" w:cs="仿宋"/>
              <w:lang w:val="en-US" w:eastAsia="zh-CN" w:bidi="zh-CN"/>
            </w:rPr>
            <w:t>车位信息</w:t>
          </w:r>
          <w:r>
            <w:tab/>
          </w:r>
          <w:r>
            <w:fldChar w:fldCharType="begin"/>
          </w:r>
          <w:r>
            <w:instrText xml:space="preserve"> PAGEREF _Toc2099599751 </w:instrText>
          </w:r>
          <w:r>
            <w:fldChar w:fldCharType="separate"/>
          </w:r>
          <w:r>
            <w:t>27</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_Toc1288405950 </w:instrText>
          </w:r>
          <w:r>
            <w:rPr>
              <w:rFonts w:hint="eastAsia" w:ascii="仿宋" w:hAnsi="仿宋" w:eastAsia="仿宋" w:cs="仿宋"/>
              <w:szCs w:val="28"/>
            </w:rPr>
            <w:fldChar w:fldCharType="separate"/>
          </w:r>
          <w:r>
            <w:rPr>
              <w:rFonts w:hint="eastAsia" w:ascii="仿宋" w:hAnsi="仿宋" w:eastAsia="仿宋" w:cs="仿宋"/>
              <w:szCs w:val="32"/>
              <w:lang w:val="en-US" w:eastAsia="zh-CN" w:bidi="zh-CN"/>
            </w:rPr>
            <w:t xml:space="preserve">十一、 </w:t>
          </w:r>
          <w:r>
            <w:rPr>
              <w:rFonts w:hint="eastAsia" w:ascii="仿宋" w:hAnsi="仿宋" w:eastAsia="仿宋" w:cs="仿宋"/>
              <w:lang w:val="en-US" w:eastAsia="zh-CN" w:bidi="zh-CN"/>
            </w:rPr>
            <w:t>宣传培训</w:t>
          </w:r>
          <w:r>
            <w:tab/>
          </w:r>
          <w:r>
            <w:fldChar w:fldCharType="begin"/>
          </w:r>
          <w:r>
            <w:instrText xml:space="preserve"> PAGEREF _Toc1288405950 </w:instrText>
          </w:r>
          <w:r>
            <w:fldChar w:fldCharType="separate"/>
          </w:r>
          <w:r>
            <w:t>29</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_Toc1758447756 </w:instrText>
          </w:r>
          <w:r>
            <w:rPr>
              <w:rFonts w:hint="eastAsia" w:ascii="仿宋" w:hAnsi="仿宋" w:eastAsia="仿宋" w:cs="仿宋"/>
              <w:szCs w:val="28"/>
            </w:rPr>
            <w:fldChar w:fldCharType="separate"/>
          </w:r>
          <w:r>
            <w:rPr>
              <w:rFonts w:hint="eastAsia" w:ascii="仿宋" w:hAnsi="仿宋" w:eastAsia="仿宋" w:cs="仿宋"/>
              <w:szCs w:val="32"/>
              <w:lang w:val="zh-CN" w:bidi="zh-CN"/>
            </w:rPr>
            <w:t xml:space="preserve">十二、 </w:t>
          </w:r>
          <w:r>
            <w:rPr>
              <w:rFonts w:hint="eastAsia" w:ascii="仿宋" w:hAnsi="仿宋" w:eastAsia="仿宋" w:cs="仿宋"/>
              <w:lang w:val="zh-CN" w:bidi="zh-CN"/>
            </w:rPr>
            <w:t>平安建设</w:t>
          </w:r>
          <w:r>
            <w:tab/>
          </w:r>
          <w:r>
            <w:fldChar w:fldCharType="begin"/>
          </w:r>
          <w:r>
            <w:instrText xml:space="preserve"> PAGEREF _Toc1758447756 </w:instrText>
          </w:r>
          <w:r>
            <w:fldChar w:fldCharType="separate"/>
          </w:r>
          <w:r>
            <w:t>30</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_Toc1894767884 </w:instrText>
          </w:r>
          <w:r>
            <w:rPr>
              <w:rFonts w:hint="eastAsia" w:ascii="仿宋" w:hAnsi="仿宋" w:eastAsia="仿宋" w:cs="仿宋"/>
              <w:szCs w:val="28"/>
            </w:rPr>
            <w:fldChar w:fldCharType="separate"/>
          </w:r>
          <w:r>
            <w:rPr>
              <w:rFonts w:hint="eastAsia" w:ascii="仿宋" w:hAnsi="仿宋" w:eastAsia="仿宋" w:cs="仿宋"/>
              <w:szCs w:val="32"/>
              <w:lang w:val="en-US" w:eastAsia="zh-CN" w:bidi="zh-CN"/>
            </w:rPr>
            <w:t xml:space="preserve">十三、 </w:t>
          </w:r>
          <w:r>
            <w:rPr>
              <w:rFonts w:hint="eastAsia" w:ascii="仿宋" w:hAnsi="仿宋" w:eastAsia="仿宋" w:cs="仿宋"/>
              <w:lang w:val="en-US" w:eastAsia="zh-CN" w:bidi="zh-CN"/>
            </w:rPr>
            <w:t>街道社区评价</w:t>
          </w:r>
          <w:r>
            <w:tab/>
          </w:r>
          <w:r>
            <w:fldChar w:fldCharType="begin"/>
          </w:r>
          <w:r>
            <w:instrText xml:space="preserve"> PAGEREF _Toc1894767884 </w:instrText>
          </w:r>
          <w:r>
            <w:fldChar w:fldCharType="separate"/>
          </w:r>
          <w:r>
            <w:t>31</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_Toc988477159 </w:instrText>
          </w:r>
          <w:r>
            <w:rPr>
              <w:rFonts w:hint="eastAsia" w:ascii="仿宋" w:hAnsi="仿宋" w:eastAsia="仿宋" w:cs="仿宋"/>
              <w:szCs w:val="28"/>
            </w:rPr>
            <w:fldChar w:fldCharType="separate"/>
          </w:r>
          <w:r>
            <w:rPr>
              <w:rFonts w:hint="eastAsia" w:ascii="仿宋" w:hAnsi="仿宋" w:eastAsia="仿宋" w:cs="仿宋"/>
              <w:szCs w:val="32"/>
              <w:lang w:val="en-US" w:eastAsia="zh-CN" w:bidi="zh-CN"/>
            </w:rPr>
            <w:t xml:space="preserve">十四、 </w:t>
          </w:r>
          <w:r>
            <w:rPr>
              <w:rFonts w:hint="eastAsia" w:ascii="仿宋" w:hAnsi="仿宋" w:eastAsia="仿宋" w:cs="仿宋"/>
              <w:lang w:val="en-US" w:eastAsia="zh-CN" w:bidi="zh-CN"/>
            </w:rPr>
            <w:t>小区气象公告栏</w:t>
          </w:r>
          <w:r>
            <w:tab/>
          </w:r>
          <w:r>
            <w:fldChar w:fldCharType="begin"/>
          </w:r>
          <w:r>
            <w:instrText xml:space="preserve"> PAGEREF _Toc988477159 </w:instrText>
          </w:r>
          <w:r>
            <w:fldChar w:fldCharType="separate"/>
          </w:r>
          <w:r>
            <w:t>34</w:t>
          </w:r>
          <w:r>
            <w:fldChar w:fldCharType="end"/>
          </w:r>
          <w:r>
            <w:rPr>
              <w:rFonts w:hint="eastAsia" w:ascii="仿宋" w:hAnsi="仿宋" w:eastAsia="仿宋" w:cs="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_Toc1668383633 </w:instrText>
          </w:r>
          <w:r>
            <w:rPr>
              <w:rFonts w:hint="eastAsia" w:ascii="仿宋" w:hAnsi="仿宋" w:eastAsia="仿宋" w:cs="仿宋"/>
              <w:szCs w:val="28"/>
            </w:rPr>
            <w:fldChar w:fldCharType="separate"/>
          </w:r>
          <w:r>
            <w:rPr>
              <w:rFonts w:hint="eastAsia" w:ascii="仿宋" w:hAnsi="仿宋" w:eastAsia="仿宋" w:cs="仿宋"/>
              <w:szCs w:val="32"/>
              <w:lang w:val="zh-CN" w:eastAsia="zh-CN" w:bidi="zh-CN"/>
            </w:rPr>
            <w:t xml:space="preserve">十五、 </w:t>
          </w:r>
          <w:r>
            <w:rPr>
              <w:rFonts w:hint="eastAsia" w:ascii="仿宋" w:hAnsi="仿宋" w:eastAsia="仿宋" w:cs="仿宋"/>
              <w:lang w:val="zh-CN" w:bidi="zh-CN"/>
            </w:rPr>
            <w:t>安全检查</w:t>
          </w:r>
          <w:r>
            <w:tab/>
          </w:r>
          <w:r>
            <w:fldChar w:fldCharType="begin"/>
          </w:r>
          <w:r>
            <w:instrText xml:space="preserve"> PAGEREF _Toc1668383633 </w:instrText>
          </w:r>
          <w:r>
            <w:fldChar w:fldCharType="separate"/>
          </w:r>
          <w:r>
            <w:t>35</w:t>
          </w:r>
          <w:r>
            <w:fldChar w:fldCharType="end"/>
          </w:r>
          <w:r>
            <w:rPr>
              <w:rFonts w:hint="eastAsia" w:ascii="仿宋" w:hAnsi="仿宋" w:eastAsia="仿宋" w:cs="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_Toc2079966653 </w:instrText>
          </w:r>
          <w:r>
            <w:rPr>
              <w:rFonts w:hint="eastAsia" w:ascii="华文仿宋" w:hAnsi="华文仿宋" w:eastAsia="华文仿宋" w:cs="华文仿宋"/>
              <w:szCs w:val="28"/>
            </w:rPr>
            <w:fldChar w:fldCharType="separate"/>
          </w:r>
          <w:r>
            <w:rPr>
              <w:rFonts w:hint="eastAsia" w:ascii="华文仿宋" w:hAnsi="华文仿宋" w:eastAsia="华文仿宋" w:cs="华文仿宋"/>
              <w:szCs w:val="32"/>
              <w:lang w:val="zh-CN" w:bidi="zh-CN"/>
            </w:rPr>
            <w:t xml:space="preserve">十六、 </w:t>
          </w:r>
          <w:r>
            <w:rPr>
              <w:rFonts w:hint="eastAsia" w:ascii="华文仿宋" w:hAnsi="华文仿宋" w:eastAsia="华文仿宋" w:cs="华文仿宋"/>
              <w:lang w:val="zh-CN" w:bidi="zh-CN"/>
            </w:rPr>
            <w:t>信息公开</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_Toc2079966653 </w:instrText>
          </w:r>
          <w:r>
            <w:rPr>
              <w:rFonts w:hint="eastAsia" w:ascii="华文仿宋" w:hAnsi="华文仿宋" w:eastAsia="华文仿宋" w:cs="华文仿宋"/>
            </w:rPr>
            <w:fldChar w:fldCharType="separate"/>
          </w:r>
          <w:r>
            <w:rPr>
              <w:rFonts w:hint="eastAsia" w:ascii="华文仿宋" w:hAnsi="华文仿宋" w:eastAsia="华文仿宋" w:cs="华文仿宋"/>
            </w:rPr>
            <w:t>37</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_Toc707660475 </w:instrText>
          </w:r>
          <w:r>
            <w:rPr>
              <w:rFonts w:hint="eastAsia" w:ascii="华文仿宋" w:hAnsi="华文仿宋" w:eastAsia="华文仿宋" w:cs="华文仿宋"/>
              <w:szCs w:val="28"/>
            </w:rPr>
            <w:fldChar w:fldCharType="separate"/>
          </w:r>
          <w:r>
            <w:rPr>
              <w:rFonts w:hint="eastAsia" w:ascii="华文仿宋" w:hAnsi="华文仿宋" w:eastAsia="华文仿宋" w:cs="华文仿宋"/>
              <w:szCs w:val="32"/>
              <w:lang w:val="zh-CN" w:bidi="zh-CN"/>
            </w:rPr>
            <w:t xml:space="preserve">十七、 </w:t>
          </w:r>
          <w:r>
            <w:rPr>
              <w:rFonts w:hint="eastAsia" w:ascii="华文仿宋" w:hAnsi="华文仿宋" w:eastAsia="华文仿宋" w:cs="华文仿宋"/>
              <w:lang w:val="en-US" w:bidi="zh-CN"/>
            </w:rPr>
            <w:t>电子投票</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_Toc707660475 </w:instrText>
          </w:r>
          <w:r>
            <w:rPr>
              <w:rFonts w:hint="eastAsia" w:ascii="华文仿宋" w:hAnsi="华文仿宋" w:eastAsia="华文仿宋" w:cs="华文仿宋"/>
            </w:rPr>
            <w:fldChar w:fldCharType="separate"/>
          </w:r>
          <w:r>
            <w:rPr>
              <w:rFonts w:hint="eastAsia" w:ascii="华文仿宋" w:hAnsi="华文仿宋" w:eastAsia="华文仿宋" w:cs="华文仿宋"/>
            </w:rPr>
            <w:t>39</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_Toc659124363 </w:instrText>
          </w:r>
          <w:r>
            <w:rPr>
              <w:rFonts w:hint="eastAsia" w:ascii="华文仿宋" w:hAnsi="华文仿宋" w:eastAsia="华文仿宋" w:cs="华文仿宋"/>
              <w:szCs w:val="28"/>
            </w:rPr>
            <w:fldChar w:fldCharType="separate"/>
          </w:r>
          <w:r>
            <w:rPr>
              <w:rFonts w:hint="eastAsia" w:ascii="华文仿宋" w:hAnsi="华文仿宋" w:eastAsia="华文仿宋" w:cs="华文仿宋"/>
              <w:szCs w:val="32"/>
              <w:lang w:val="en-US" w:eastAsia="zh-CN" w:bidi="zh-CN"/>
            </w:rPr>
            <w:t xml:space="preserve">十八、 </w:t>
          </w:r>
          <w:r>
            <w:rPr>
              <w:rFonts w:hint="eastAsia" w:ascii="华文仿宋" w:hAnsi="华文仿宋" w:eastAsia="华文仿宋" w:cs="华文仿宋"/>
              <w:lang w:val="en-US" w:eastAsia="zh-CN" w:bidi="zh-CN"/>
            </w:rPr>
            <w:t>共有资金情况</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_Toc659124363 </w:instrText>
          </w:r>
          <w:r>
            <w:rPr>
              <w:rFonts w:hint="eastAsia" w:ascii="华文仿宋" w:hAnsi="华文仿宋" w:eastAsia="华文仿宋" w:cs="华文仿宋"/>
            </w:rPr>
            <w:fldChar w:fldCharType="separate"/>
          </w:r>
          <w:r>
            <w:rPr>
              <w:rFonts w:hint="eastAsia" w:ascii="华文仿宋" w:hAnsi="华文仿宋" w:eastAsia="华文仿宋" w:cs="华文仿宋"/>
            </w:rPr>
            <w:t>40</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_Toc1530452570 </w:instrText>
          </w:r>
          <w:r>
            <w:rPr>
              <w:rFonts w:hint="eastAsia" w:ascii="华文仿宋" w:hAnsi="华文仿宋" w:eastAsia="华文仿宋" w:cs="华文仿宋"/>
              <w:szCs w:val="28"/>
            </w:rPr>
            <w:fldChar w:fldCharType="separate"/>
          </w:r>
          <w:r>
            <w:rPr>
              <w:rFonts w:hint="eastAsia" w:ascii="华文仿宋" w:hAnsi="华文仿宋" w:eastAsia="华文仿宋" w:cs="华文仿宋"/>
              <w:szCs w:val="32"/>
              <w:lang w:val="en-US" w:eastAsia="zh-CN" w:bidi="zh-CN"/>
            </w:rPr>
            <w:t xml:space="preserve">十九、 </w:t>
          </w:r>
          <w:r>
            <w:rPr>
              <w:rFonts w:hint="eastAsia" w:ascii="华文仿宋" w:hAnsi="华文仿宋" w:eastAsia="华文仿宋" w:cs="华文仿宋"/>
              <w:lang w:val="en-US" w:eastAsia="zh-CN" w:bidi="zh-CN"/>
            </w:rPr>
            <w:t>通知发布</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_Toc1530452570 </w:instrText>
          </w:r>
          <w:r>
            <w:rPr>
              <w:rFonts w:hint="eastAsia" w:ascii="华文仿宋" w:hAnsi="华文仿宋" w:eastAsia="华文仿宋" w:cs="华文仿宋"/>
            </w:rPr>
            <w:fldChar w:fldCharType="separate"/>
          </w:r>
          <w:r>
            <w:rPr>
              <w:rFonts w:hint="eastAsia" w:ascii="华文仿宋" w:hAnsi="华文仿宋" w:eastAsia="华文仿宋" w:cs="华文仿宋"/>
            </w:rPr>
            <w:t>43</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_Toc549258897 </w:instrText>
          </w:r>
          <w:r>
            <w:rPr>
              <w:rFonts w:hint="eastAsia" w:ascii="华文仿宋" w:hAnsi="华文仿宋" w:eastAsia="华文仿宋" w:cs="华文仿宋"/>
              <w:szCs w:val="28"/>
            </w:rPr>
            <w:fldChar w:fldCharType="separate"/>
          </w:r>
          <w:r>
            <w:rPr>
              <w:rFonts w:hint="eastAsia" w:ascii="华文仿宋" w:hAnsi="华文仿宋" w:eastAsia="华文仿宋" w:cs="华文仿宋"/>
              <w:szCs w:val="32"/>
              <w:lang w:val="en-US" w:eastAsia="zh-CN" w:bidi="zh-CN"/>
            </w:rPr>
            <w:t xml:space="preserve">二十、 </w:t>
          </w:r>
          <w:r>
            <w:rPr>
              <w:rFonts w:hint="eastAsia" w:ascii="华文仿宋" w:hAnsi="华文仿宋" w:eastAsia="华文仿宋" w:cs="华文仿宋"/>
              <w:lang w:val="en-US" w:eastAsia="zh-CN" w:bidi="zh-CN"/>
            </w:rPr>
            <w:t>物业区域管理</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_Toc549258897 </w:instrText>
          </w:r>
          <w:r>
            <w:rPr>
              <w:rFonts w:hint="eastAsia" w:ascii="华文仿宋" w:hAnsi="华文仿宋" w:eastAsia="华文仿宋" w:cs="华文仿宋"/>
            </w:rPr>
            <w:fldChar w:fldCharType="separate"/>
          </w:r>
          <w:r>
            <w:rPr>
              <w:rFonts w:hint="eastAsia" w:ascii="华文仿宋" w:hAnsi="华文仿宋" w:eastAsia="华文仿宋" w:cs="华文仿宋"/>
            </w:rPr>
            <w:t>43</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_Toc996875199 </w:instrText>
          </w:r>
          <w:r>
            <w:rPr>
              <w:rFonts w:hint="eastAsia" w:ascii="仿宋" w:hAnsi="仿宋" w:eastAsia="仿宋" w:cs="仿宋"/>
              <w:szCs w:val="28"/>
            </w:rPr>
            <w:fldChar w:fldCharType="separate"/>
          </w:r>
          <w:r>
            <w:rPr>
              <w:rFonts w:hint="eastAsia" w:ascii="仿宋" w:hAnsi="仿宋" w:eastAsia="仿宋" w:cs="仿宋"/>
              <w:szCs w:val="32"/>
              <w:lang w:val="en-US" w:eastAsia="zh-CN" w:bidi="zh-CN"/>
            </w:rPr>
            <w:t xml:space="preserve">二十一、 </w:t>
          </w:r>
          <w:r>
            <w:rPr>
              <w:rFonts w:hint="eastAsia" w:ascii="仿宋" w:hAnsi="仿宋" w:eastAsia="仿宋" w:cs="仿宋"/>
              <w:lang w:val="en-US" w:eastAsia="zh-CN" w:bidi="zh-CN"/>
            </w:rPr>
            <w:t>信息综合查询</w:t>
          </w:r>
          <w:r>
            <w:tab/>
          </w:r>
          <w:r>
            <w:fldChar w:fldCharType="begin"/>
          </w:r>
          <w:r>
            <w:instrText xml:space="preserve"> PAGEREF _Toc996875199 </w:instrText>
          </w:r>
          <w:r>
            <w:fldChar w:fldCharType="separate"/>
          </w:r>
          <w:r>
            <w:t>45</w:t>
          </w:r>
          <w:r>
            <w:fldChar w:fldCharType="end"/>
          </w:r>
          <w:r>
            <w:rPr>
              <w:rFonts w:hint="eastAsia" w:ascii="仿宋" w:hAnsi="仿宋" w:eastAsia="仿宋" w:cs="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_Toc833296325 </w:instrText>
          </w:r>
          <w:r>
            <w:rPr>
              <w:rFonts w:hint="eastAsia" w:ascii="华文仿宋" w:hAnsi="华文仿宋" w:eastAsia="华文仿宋" w:cs="华文仿宋"/>
              <w:szCs w:val="28"/>
            </w:rPr>
            <w:fldChar w:fldCharType="separate"/>
          </w:r>
          <w:r>
            <w:rPr>
              <w:rFonts w:hint="eastAsia" w:ascii="华文仿宋" w:hAnsi="华文仿宋" w:eastAsia="华文仿宋" w:cs="华文仿宋"/>
              <w:szCs w:val="32"/>
              <w:lang w:val="en-US" w:eastAsia="zh-CN" w:bidi="zh-CN"/>
            </w:rPr>
            <w:t xml:space="preserve">二十二、 </w:t>
          </w:r>
          <w:r>
            <w:rPr>
              <w:rFonts w:hint="eastAsia" w:ascii="华文仿宋" w:hAnsi="华文仿宋" w:eastAsia="华文仿宋" w:cs="华文仿宋"/>
              <w:lang w:val="en-US" w:eastAsia="zh-CN" w:bidi="zh-CN"/>
            </w:rPr>
            <w:t>招标投标管理</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_Toc833296325 </w:instrText>
          </w:r>
          <w:r>
            <w:rPr>
              <w:rFonts w:hint="eastAsia" w:ascii="华文仿宋" w:hAnsi="华文仿宋" w:eastAsia="华文仿宋" w:cs="华文仿宋"/>
            </w:rPr>
            <w:fldChar w:fldCharType="separate"/>
          </w:r>
          <w:r>
            <w:rPr>
              <w:rFonts w:hint="eastAsia" w:ascii="华文仿宋" w:hAnsi="华文仿宋" w:eastAsia="华文仿宋" w:cs="华文仿宋"/>
            </w:rPr>
            <w:t>48</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_Toc1047544955 </w:instrText>
          </w:r>
          <w:r>
            <w:rPr>
              <w:rFonts w:hint="eastAsia" w:ascii="华文仿宋" w:hAnsi="华文仿宋" w:eastAsia="华文仿宋" w:cs="华文仿宋"/>
              <w:szCs w:val="28"/>
            </w:rPr>
            <w:fldChar w:fldCharType="separate"/>
          </w:r>
          <w:r>
            <w:rPr>
              <w:rFonts w:hint="eastAsia" w:ascii="华文仿宋" w:hAnsi="华文仿宋" w:eastAsia="华文仿宋" w:cs="华文仿宋"/>
              <w:szCs w:val="32"/>
              <w:lang w:val="en-US" w:eastAsia="zh-CN" w:bidi="zh-CN"/>
            </w:rPr>
            <w:t xml:space="preserve">二十三、 </w:t>
          </w:r>
          <w:r>
            <w:rPr>
              <w:rFonts w:hint="eastAsia" w:ascii="华文仿宋" w:hAnsi="华文仿宋" w:eastAsia="华文仿宋" w:cs="华文仿宋"/>
              <w:lang w:val="en-US" w:eastAsia="zh-CN" w:bidi="zh-CN"/>
            </w:rPr>
            <w:t>纠纷化解台账</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_Toc1047544955 </w:instrText>
          </w:r>
          <w:r>
            <w:rPr>
              <w:rFonts w:hint="eastAsia" w:ascii="华文仿宋" w:hAnsi="华文仿宋" w:eastAsia="华文仿宋" w:cs="华文仿宋"/>
            </w:rPr>
            <w:fldChar w:fldCharType="separate"/>
          </w:r>
          <w:r>
            <w:rPr>
              <w:rFonts w:hint="eastAsia" w:ascii="华文仿宋" w:hAnsi="华文仿宋" w:eastAsia="华文仿宋" w:cs="华文仿宋"/>
            </w:rPr>
            <w:t>53</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Cs w:val="28"/>
            </w:rPr>
            <w:fldChar w:fldCharType="end"/>
          </w:r>
        </w:p>
      </w:sdtContent>
    </w:sdt>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color w:val="000006"/>
          <w:lang w:val="zh-CN" w:bidi="zh-CN"/>
        </w:rPr>
      </w:pPr>
      <w:r>
        <w:rPr>
          <w:rFonts w:hint="eastAsia" w:ascii="仿宋" w:hAnsi="仿宋" w:eastAsia="仿宋" w:cs="仿宋"/>
          <w:color w:val="000006"/>
          <w:lang w:val="zh-CN" w:bidi="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bidi="zh-CN"/>
        </w:rPr>
      </w:pPr>
      <w:bookmarkStart w:id="1" w:name="_Toc2074260973"/>
      <w:r>
        <w:rPr>
          <w:rFonts w:hint="eastAsia" w:ascii="仿宋" w:hAnsi="仿宋" w:eastAsia="仿宋" w:cs="仿宋"/>
          <w:color w:val="000006"/>
          <w:lang w:val="zh-CN" w:bidi="zh-CN"/>
        </w:rPr>
        <w:t>身份绑定</w:t>
      </w:r>
      <w:bookmarkEnd w:id="1"/>
    </w:p>
    <w:p>
      <w:pPr>
        <w:pStyle w:val="6"/>
        <w:keepNext w:val="0"/>
        <w:keepLines w:val="0"/>
        <w:pageBreakBefore w:val="0"/>
        <w:kinsoku/>
        <w:wordWrap/>
        <w:overflowPunct/>
        <w:topLinePunct w:val="0"/>
        <w:bidi w:val="0"/>
        <w:adjustRightInd/>
        <w:snapToGrid/>
        <w:spacing w:before="172" w:line="360" w:lineRule="auto"/>
        <w:ind w:firstLine="560" w:firstLineChars="200"/>
        <w:jc w:val="both"/>
        <w:textAlignment w:val="auto"/>
        <w:outlineLvl w:val="9"/>
        <w:rPr>
          <w:rFonts w:hint="eastAsia" w:ascii="仿宋" w:hAnsi="仿宋" w:eastAsia="仿宋" w:cs="仿宋"/>
          <w:lang w:val="en-US" w:eastAsia="zh-CN"/>
        </w:rPr>
      </w:pPr>
      <w:bookmarkStart w:id="2" w:name="_Toc30415"/>
      <w:r>
        <w:rPr>
          <w:rFonts w:hint="eastAsia" w:ascii="仿宋" w:hAnsi="仿宋" w:eastAsia="仿宋" w:cs="仿宋"/>
          <w:color w:val="FF0000"/>
        </w:rPr>
        <w:t>街道办负责人登录前需区局相关负责人预设账号</w:t>
      </w:r>
      <w:bookmarkEnd w:id="2"/>
      <w:r>
        <w:rPr>
          <w:rFonts w:hint="eastAsia" w:ascii="仿宋" w:hAnsi="仿宋" w:eastAsia="仿宋" w:cs="仿宋"/>
          <w:color w:val="FF0000"/>
          <w:lang w:eastAsia="zh-CN"/>
        </w:rPr>
        <w:t>。</w:t>
      </w:r>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spacing w:val="0"/>
          <w:shd w:val="clear"/>
        </w:rPr>
      </w:pPr>
      <w:r>
        <w:rPr>
          <w:rFonts w:hint="eastAsia" w:ascii="仿宋" w:hAnsi="仿宋" w:eastAsia="仿宋" w:cs="仿宋"/>
          <w:spacing w:val="0"/>
        </w:rPr>
        <w:t>1、</w:t>
      </w:r>
      <w:r>
        <w:rPr>
          <w:rFonts w:hint="eastAsia" w:ascii="仿宋" w:hAnsi="仿宋" w:eastAsia="仿宋" w:cs="仿宋"/>
          <w:spacing w:val="0"/>
          <w:shd w:val="clear"/>
        </w:rPr>
        <w:t>用户关注“深圳市</w:t>
      </w:r>
      <w:r>
        <w:rPr>
          <w:rFonts w:hint="eastAsia" w:ascii="仿宋" w:hAnsi="仿宋" w:eastAsia="仿宋" w:cs="仿宋"/>
          <w:spacing w:val="0"/>
          <w:shd w:val="clear"/>
          <w:lang w:val="en-US" w:eastAsia="zh-CN"/>
        </w:rPr>
        <w:t>住房和建设局</w:t>
      </w:r>
      <w:r>
        <w:rPr>
          <w:rFonts w:hint="eastAsia" w:ascii="仿宋" w:hAnsi="仿宋" w:eastAsia="仿宋" w:cs="仿宋"/>
          <w:spacing w:val="0"/>
          <w:shd w:val="clear"/>
        </w:rPr>
        <w:t>”微信公众号之后，点击进入主界面。主界面主要包含“信息公开”、“</w:t>
      </w:r>
      <w:r>
        <w:rPr>
          <w:rFonts w:hint="eastAsia" w:ascii="仿宋" w:hAnsi="仿宋" w:eastAsia="仿宋" w:cs="仿宋"/>
          <w:spacing w:val="0"/>
          <w:shd w:val="clear"/>
          <w:lang w:val="en-US" w:eastAsia="zh-CN"/>
        </w:rPr>
        <w:t>业务办理</w:t>
      </w:r>
      <w:r>
        <w:rPr>
          <w:rFonts w:hint="eastAsia" w:ascii="仿宋" w:hAnsi="仿宋" w:eastAsia="仿宋" w:cs="仿宋"/>
          <w:spacing w:val="0"/>
          <w:shd w:val="clear"/>
        </w:rPr>
        <w:t>”和“</w:t>
      </w:r>
      <w:r>
        <w:rPr>
          <w:rFonts w:hint="eastAsia" w:ascii="仿宋" w:hAnsi="仿宋" w:eastAsia="仿宋" w:cs="仿宋"/>
          <w:spacing w:val="0"/>
          <w:shd w:val="clear"/>
          <w:lang w:val="en-US" w:eastAsia="zh-CN"/>
        </w:rPr>
        <w:t>政民互动</w:t>
      </w:r>
      <w:r>
        <w:rPr>
          <w:rFonts w:hint="eastAsia" w:ascii="仿宋" w:hAnsi="仿宋" w:eastAsia="仿宋" w:cs="仿宋"/>
          <w:spacing w:val="0"/>
          <w:shd w:val="clear"/>
        </w:rPr>
        <w:t>”三个功能模块，如下图所示：</w:t>
      </w:r>
    </w:p>
    <w:p>
      <w:pPr>
        <w:pStyle w:val="6"/>
        <w:keepNext w:val="0"/>
        <w:keepLines w:val="0"/>
        <w:pageBreakBefore w:val="0"/>
        <w:kinsoku/>
        <w:wordWrap/>
        <w:overflowPunct/>
        <w:topLinePunct w:val="0"/>
        <w:bidi w:val="0"/>
        <w:adjustRightInd/>
        <w:snapToGrid/>
        <w:spacing w:line="360" w:lineRule="auto"/>
        <w:ind w:left="660" w:right="1353"/>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219325" cy="4809490"/>
            <wp:effectExtent l="9525" t="9525" r="19050" b="19685"/>
            <wp:docPr id="10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true"/>
                    </pic:cNvPicPr>
                  </pic:nvPicPr>
                  <pic:blipFill>
                    <a:blip r:embed="rId15"/>
                    <a:stretch>
                      <a:fillRect/>
                    </a:stretch>
                  </pic:blipFill>
                  <pic:spPr>
                    <a:xfrm>
                      <a:off x="0" y="0"/>
                      <a:ext cx="2219325" cy="4809490"/>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rPr>
      </w:pPr>
      <w:r>
        <w:rPr>
          <w:rFonts w:hint="eastAsia" w:ascii="仿宋" w:hAnsi="仿宋" w:eastAsia="仿宋" w:cs="仿宋"/>
          <w:lang w:val="en-US" w:eastAsia="zh-CN"/>
        </w:rPr>
        <w:t>1.1、点击“业务办理”，进入服务大厅，再点击“物业”进入物业相关模块，主要包含三个功能模块“我的小区”“信息公开”和“互动交流”。“我的小区”主要包含“物业服务”、“业主评价”、“业主身份绑定”和“被委托人认证”，</w:t>
      </w:r>
      <w:r>
        <w:rPr>
          <w:rFonts w:hint="eastAsia" w:ascii="仿宋" w:hAnsi="仿宋" w:eastAsia="仿宋" w:cs="仿宋"/>
        </w:rPr>
        <w:t>如下图所示:</w:t>
      </w:r>
    </w:p>
    <w:p>
      <w:pPr>
        <w:pStyle w:val="6"/>
        <w:keepNext w:val="0"/>
        <w:keepLines w:val="0"/>
        <w:pageBreakBefore w:val="0"/>
        <w:numPr>
          <w:ilvl w:val="0"/>
          <w:numId w:val="0"/>
        </w:numPr>
        <w:kinsoku/>
        <w:wordWrap/>
        <w:overflowPunct/>
        <w:topLinePunct w:val="0"/>
        <w:bidi w:val="0"/>
        <w:adjustRightInd/>
        <w:snapToGrid/>
        <w:spacing w:before="211" w:line="360" w:lineRule="auto"/>
        <w:ind w:right="1774" w:rightChars="0"/>
        <w:textAlignment w:val="auto"/>
        <w:rPr>
          <w:rFonts w:hint="eastAsia" w:ascii="仿宋" w:hAnsi="仿宋" w:eastAsia="仿宋" w:cs="仿宋"/>
        </w:rPr>
        <w:sectPr>
          <w:footerReference r:id="rId5" w:type="default"/>
          <w:pgSz w:w="11910" w:h="16840"/>
          <w:pgMar w:top="2041" w:right="1474" w:bottom="1871" w:left="1587" w:header="0" w:footer="748" w:gutter="0"/>
          <w:pgNumType w:fmt="decimal" w:start="1"/>
          <w:cols w:space="0" w:num="1"/>
          <w:rtlGutter w:val="0"/>
          <w:docGrid w:linePitch="0" w:charSpace="0"/>
        </w:sectPr>
      </w:pPr>
      <w:r>
        <w:rPr>
          <w:rFonts w:hint="eastAsia" w:ascii="仿宋" w:hAnsi="仿宋" w:eastAsia="仿宋" w:cs="仿宋"/>
        </w:rPr>
        <w:drawing>
          <wp:inline distT="0" distB="0" distL="114300" distR="114300">
            <wp:extent cx="5588635" cy="5283200"/>
            <wp:effectExtent l="0" t="0" r="12065" b="12700"/>
            <wp:docPr id="10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true"/>
                    </pic:cNvPicPr>
                  </pic:nvPicPr>
                  <pic:blipFill>
                    <a:blip r:embed="rId16"/>
                    <a:stretch>
                      <a:fillRect/>
                    </a:stretch>
                  </pic:blipFill>
                  <pic:spPr>
                    <a:xfrm>
                      <a:off x="0" y="0"/>
                      <a:ext cx="5588635" cy="5283200"/>
                    </a:xfrm>
                    <a:prstGeom prst="rect">
                      <a:avLst/>
                    </a:prstGeom>
                    <a:noFill/>
                    <a:ln>
                      <a:noFill/>
                    </a:ln>
                  </pic:spPr>
                </pic:pic>
              </a:graphicData>
            </a:graphic>
          </wp:inline>
        </w:drawing>
      </w:r>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rPr>
      </w:pPr>
      <w:r>
        <w:rPr>
          <w:rFonts w:hint="eastAsia" w:ascii="仿宋" w:hAnsi="仿宋" w:eastAsia="仿宋" w:cs="仿宋"/>
          <w:lang w:val="en-US" w:eastAsia="zh-CN"/>
        </w:rPr>
        <w:t>2、首次点击“物业服务”菜单后，进入身份认证页面，如下图所示：</w:t>
      </w:r>
    </w:p>
    <w:p>
      <w:pPr>
        <w:pStyle w:val="6"/>
        <w:keepNext w:val="0"/>
        <w:keepLines w:val="0"/>
        <w:pageBreakBefore w:val="0"/>
        <w:kinsoku/>
        <w:wordWrap/>
        <w:overflowPunct/>
        <w:topLinePunct w:val="0"/>
        <w:bidi w:val="0"/>
        <w:adjustRightInd/>
        <w:snapToGrid/>
        <w:spacing w:line="360" w:lineRule="auto"/>
        <w:ind w:left="240"/>
        <w:textAlignment w:val="auto"/>
        <w:rPr>
          <w:rFonts w:hint="eastAsia" w:ascii="仿宋" w:hAnsi="仿宋" w:eastAsia="仿宋" w:cs="仿宋"/>
          <w:sz w:val="20"/>
        </w:rPr>
      </w:pP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2964815" cy="6424930"/>
            <wp:effectExtent l="9525" t="9525" r="12700" b="12065"/>
            <wp:docPr id="8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true"/>
                    </pic:cNvPicPr>
                  </pic:nvPicPr>
                  <pic:blipFill>
                    <a:blip r:embed="rId17"/>
                    <a:stretch>
                      <a:fillRect/>
                    </a:stretch>
                  </pic:blipFill>
                  <pic:spPr>
                    <a:xfrm>
                      <a:off x="0" y="0"/>
                      <a:ext cx="2964815" cy="6424930"/>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3、点击“各级政府物业监管部门人员”入口，</w:t>
      </w:r>
      <w:r>
        <w:rPr>
          <w:rFonts w:hint="eastAsia" w:ascii="仿宋" w:hAnsi="仿宋" w:eastAsia="仿宋" w:cs="仿宋"/>
          <w:sz w:val="28"/>
          <w:szCs w:val="28"/>
        </w:rPr>
        <w:t>在身份认证页面填写“姓名”、“手机号码”信息并输入获取的短信验证码，确认无误后点击“提交信息”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6"/>
        <w:keepNext w:val="0"/>
        <w:keepLines w:val="0"/>
        <w:pageBreakBefore w:val="0"/>
        <w:kinsoku/>
        <w:wordWrap/>
        <w:overflowPunct/>
        <w:topLinePunct w:val="0"/>
        <w:bidi w:val="0"/>
        <w:adjustRightInd/>
        <w:snapToGrid/>
        <w:spacing w:before="11" w:line="360" w:lineRule="auto"/>
        <w:textAlignment w:val="auto"/>
        <w:rPr>
          <w:rFonts w:hint="eastAsia" w:ascii="仿宋" w:hAnsi="仿宋" w:eastAsia="仿宋" w:cs="仿宋"/>
          <w:sz w:val="18"/>
        </w:rPr>
      </w:pPr>
      <w:r>
        <w:rPr>
          <w:rFonts w:hint="eastAsia" w:ascii="仿宋" w:hAnsi="仿宋" w:eastAsia="仿宋" w:cs="仿宋"/>
          <w:sz w:val="20"/>
          <w:lang w:val="en-US" w:eastAsia="zh-CN"/>
        </w:rPr>
        <w:t xml:space="preserve">            </w:t>
      </w:r>
      <w:r>
        <w:rPr>
          <w:rFonts w:hint="eastAsia" w:ascii="仿宋" w:hAnsi="仿宋" w:eastAsia="仿宋" w:cs="仿宋"/>
          <w:sz w:val="20"/>
        </w:rPr>
        <w:drawing>
          <wp:inline distT="0" distB="0" distL="0" distR="0">
            <wp:extent cx="3779520" cy="6282690"/>
            <wp:effectExtent l="9525" t="9525" r="20955" b="17145"/>
            <wp:docPr id="83" name="image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image3.jpeg"/>
                    <pic:cNvPicPr>
                      <a:picLocks noChangeAspect="true"/>
                    </pic:cNvPicPr>
                  </pic:nvPicPr>
                  <pic:blipFill>
                    <a:blip r:embed="rId18" cstate="print"/>
                    <a:stretch>
                      <a:fillRect/>
                    </a:stretch>
                  </pic:blipFill>
                  <pic:spPr>
                    <a:xfrm>
                      <a:off x="0" y="0"/>
                      <a:ext cx="3779520" cy="6282690"/>
                    </a:xfrm>
                    <a:prstGeom prst="rect">
                      <a:avLst/>
                    </a:prstGeom>
                    <a:ln>
                      <a:solidFill>
                        <a:schemeClr val="tx1"/>
                      </a:solidFill>
                    </a:ln>
                  </pic:spPr>
                </pic:pic>
              </a:graphicData>
            </a:graphic>
          </wp:inline>
        </w:drawing>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before="62" w:after="0" w:line="360" w:lineRule="auto"/>
        <w:ind w:right="887" w:rightChars="0"/>
        <w:jc w:val="left"/>
        <w:textAlignment w:val="auto"/>
        <w:rPr>
          <w:rFonts w:hint="eastAsia" w:ascii="仿宋" w:hAnsi="仿宋" w:eastAsia="仿宋" w:cs="仿宋"/>
          <w:color w:val="000006"/>
          <w:spacing w:val="-3"/>
        </w:rPr>
        <w:sectPr>
          <w:footerReference r:id="rId6" w:type="default"/>
          <w:pgSz w:w="11910" w:h="16840"/>
          <w:pgMar w:top="2041" w:right="1474" w:bottom="1871" w:left="1587" w:header="0" w:footer="748" w:gutter="0"/>
          <w:pgNumType w:fmt="decimal"/>
          <w:cols w:space="0" w:num="1"/>
          <w:rtlGutter w:val="0"/>
          <w:docGrid w:linePitch="0" w:charSpace="0"/>
        </w:sectPr>
      </w:pPr>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4、身份认证完成后，顺利进入“物业服务”页面。可查看本账号拥有的权限，部分模块的权限需要区局相关负责人赋权</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keepNext w:val="0"/>
        <w:keepLines w:val="0"/>
        <w:pageBreakBefore w:val="0"/>
        <w:kinsoku/>
        <w:wordWrap/>
        <w:overflowPunct/>
        <w:topLinePunct w:val="0"/>
        <w:bidi w:val="0"/>
        <w:adjustRightInd/>
        <w:snapToGrid/>
        <w:spacing w:after="0" w:line="36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3352800" cy="7018020"/>
            <wp:effectExtent l="9525" t="9525" r="20955" b="13335"/>
            <wp:docPr id="6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true"/>
                    </pic:cNvPicPr>
                  </pic:nvPicPr>
                  <pic:blipFill>
                    <a:blip r:embed="rId19"/>
                    <a:stretch>
                      <a:fillRect/>
                    </a:stretch>
                  </pic:blipFill>
                  <pic:spPr>
                    <a:xfrm>
                      <a:off x="0" y="0"/>
                      <a:ext cx="3352800" cy="7018020"/>
                    </a:xfrm>
                    <a:prstGeom prst="rect">
                      <a:avLst/>
                    </a:prstGeom>
                    <a:noFill/>
                    <a:ln>
                      <a:solidFill>
                        <a:schemeClr val="tx1"/>
                      </a:solidFill>
                    </a:ln>
                  </pic:spPr>
                </pic:pic>
              </a:graphicData>
            </a:graphic>
          </wp:inline>
        </w:drawing>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3" w:name="二、权限管理"/>
      <w:bookmarkEnd w:id="3"/>
      <w:bookmarkStart w:id="4" w:name="_Toc5883"/>
      <w:bookmarkStart w:id="5" w:name="_Toc1371563539"/>
      <w:r>
        <w:rPr>
          <w:rFonts w:hint="eastAsia" w:ascii="仿宋" w:hAnsi="仿宋" w:eastAsia="仿宋" w:cs="仿宋"/>
          <w:color w:val="000006"/>
          <w:lang w:val="zh-CN" w:bidi="zh-CN"/>
        </w:rPr>
        <w:t>物管平台PC端</w:t>
      </w:r>
      <w:bookmarkEnd w:id="4"/>
      <w:r>
        <w:rPr>
          <w:rFonts w:hint="eastAsia" w:ascii="仿宋" w:hAnsi="仿宋" w:eastAsia="仿宋" w:cs="仿宋"/>
          <w:color w:val="000006"/>
          <w:lang w:val="en-US" w:bidi="zh-CN"/>
        </w:rPr>
        <w:t>登录方式</w:t>
      </w:r>
      <w:bookmarkEnd w:id="5"/>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在电脑浏览器打开深圳市住房和建设局-物业管理服务-物业管理信息平台-个人登录，如下图所示：</w:t>
      </w:r>
    </w:p>
    <w:p>
      <w:pPr>
        <w:bidi w:val="0"/>
        <w:rPr>
          <w:rFonts w:hint="eastAsia"/>
        </w:rPr>
      </w:pPr>
      <w:r>
        <w:rPr>
          <w:rFonts w:hint="eastAsia"/>
        </w:rPr>
        <w:drawing>
          <wp:inline distT="0" distB="0" distL="114300" distR="114300">
            <wp:extent cx="5961380" cy="2526665"/>
            <wp:effectExtent l="9525" t="9525" r="18415" b="24130"/>
            <wp:docPr id="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true"/>
                    </pic:cNvPicPr>
                  </pic:nvPicPr>
                  <pic:blipFill>
                    <a:blip r:embed="rId20"/>
                    <a:stretch>
                      <a:fillRect/>
                    </a:stretch>
                  </pic:blipFill>
                  <pic:spPr>
                    <a:xfrm>
                      <a:off x="0" y="0"/>
                      <a:ext cx="5961380" cy="252666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17"/>
        </w:rPr>
      </w:pPr>
    </w:p>
    <w:p>
      <w:pPr>
        <w:bidi w:val="0"/>
        <w:rPr>
          <w:rFonts w:hint="eastAsia" w:ascii="仿宋" w:hAnsi="仿宋" w:eastAsia="仿宋" w:cs="仿宋"/>
        </w:rPr>
      </w:pPr>
      <w:r>
        <w:rPr>
          <w:rFonts w:hint="eastAsia" w:ascii="仿宋" w:hAnsi="仿宋" w:eastAsia="仿宋" w:cs="仿宋"/>
        </w:rPr>
        <w:drawing>
          <wp:inline distT="0" distB="0" distL="114300" distR="114300">
            <wp:extent cx="5956300" cy="2481580"/>
            <wp:effectExtent l="9525" t="9525" r="23495" b="23495"/>
            <wp:docPr id="81"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true"/>
                    </pic:cNvPicPr>
                  </pic:nvPicPr>
                  <pic:blipFill>
                    <a:blip r:embed="rId21"/>
                    <a:stretch>
                      <a:fillRect/>
                    </a:stretch>
                  </pic:blipFill>
                  <pic:spPr>
                    <a:xfrm>
                      <a:off x="0" y="0"/>
                      <a:ext cx="5956300" cy="2481580"/>
                    </a:xfrm>
                    <a:prstGeom prst="rect">
                      <a:avLst/>
                    </a:prstGeom>
                    <a:noFill/>
                    <a:ln>
                      <a:solidFill>
                        <a:schemeClr val="tx1"/>
                      </a:solidFill>
                    </a:ln>
                  </pic:spPr>
                </pic:pic>
              </a:graphicData>
            </a:graphic>
          </wp:inline>
        </w:drawing>
      </w:r>
      <w:r>
        <w:rPr>
          <w:rFonts w:hint="eastAsia" w:ascii="仿宋" w:hAnsi="仿宋" w:eastAsia="仿宋" w:cs="仿宋"/>
          <w:sz w:val="20"/>
        </w:rPr>
        <w:drawing>
          <wp:inline distT="0" distB="0" distL="0" distR="0">
            <wp:extent cx="5153660" cy="2560955"/>
            <wp:effectExtent l="0" t="0" r="12700" b="14605"/>
            <wp:docPr id="5" name="image2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22.jpeg"/>
                    <pic:cNvPicPr>
                      <a:picLocks noChangeAspect="true"/>
                    </pic:cNvPicPr>
                  </pic:nvPicPr>
                  <pic:blipFill>
                    <a:blip r:embed="rId22" cstate="print"/>
                    <a:stretch>
                      <a:fillRect/>
                    </a:stretch>
                  </pic:blipFill>
                  <pic:spPr>
                    <a:xfrm>
                      <a:off x="0" y="0"/>
                      <a:ext cx="5153660" cy="2560955"/>
                    </a:xfrm>
                    <a:prstGeom prst="rect">
                      <a:avLst/>
                    </a:prstGeom>
                    <a:ln>
                      <a:solidFill>
                        <a:schemeClr val="tx1"/>
                      </a:solidFill>
                    </a:ln>
                  </pic:spPr>
                </pic:pic>
              </a:graphicData>
            </a:graphic>
          </wp:inline>
        </w:drawing>
      </w:r>
    </w:p>
    <w:p>
      <w:pPr>
        <w:pStyle w:val="6"/>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0"/>
        </w:rPr>
      </w:pPr>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登录成功后，在右上方的功能快捷入口有微信决策管理、信息综合查询、信息公开查询、信息公开、共有资金、数据补录、车位信息统计和从业人员信息等功能按钮。点击“更多”按钮可展开更多功能按钮，如下图所示：</w:t>
      </w:r>
    </w:p>
    <w:p>
      <w:pPr>
        <w:bidi w:val="0"/>
        <w:rPr>
          <w:rFonts w:hint="eastAsia"/>
        </w:rPr>
      </w:pPr>
      <w:r>
        <w:rPr>
          <w:rFonts w:hint="eastAsia"/>
        </w:rPr>
        <w:drawing>
          <wp:inline distT="0" distB="0" distL="114300" distR="114300">
            <wp:extent cx="5647055" cy="2200275"/>
            <wp:effectExtent l="9525" t="9525" r="20320" b="19050"/>
            <wp:docPr id="8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true"/>
                    </pic:cNvPicPr>
                  </pic:nvPicPr>
                  <pic:blipFill>
                    <a:blip r:embed="rId23"/>
                    <a:stretch>
                      <a:fillRect/>
                    </a:stretch>
                  </pic:blipFill>
                  <pic:spPr>
                    <a:xfrm>
                      <a:off x="0" y="0"/>
                      <a:ext cx="5647055" cy="220027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rPr>
      </w:pPr>
      <w:r>
        <w:rPr>
          <w:rFonts w:hint="eastAsia" w:ascii="仿宋" w:hAnsi="仿宋" w:eastAsia="仿宋" w:cs="仿宋"/>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rPr>
      </w:pPr>
      <w:bookmarkStart w:id="6" w:name="_Toc865300541"/>
      <w:r>
        <w:rPr>
          <w:rFonts w:hint="eastAsia" w:ascii="仿宋" w:hAnsi="仿宋" w:eastAsia="仿宋" w:cs="仿宋"/>
          <w:color w:val="000006"/>
          <w:lang w:val="zh-CN" w:bidi="zh-CN"/>
        </w:rPr>
        <w:t>权限管理</w:t>
      </w:r>
      <w:bookmarkEnd w:id="6"/>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点击权限管理按钮，进入权限管理菜单，如下图所示：</w:t>
      </w:r>
    </w:p>
    <w:p>
      <w:pPr>
        <w:pStyle w:val="18"/>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795905" cy="2332355"/>
            <wp:effectExtent l="9525" t="9525" r="13970" b="20320"/>
            <wp:docPr id="8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true"/>
                    </pic:cNvPicPr>
                  </pic:nvPicPr>
                  <pic:blipFill>
                    <a:blip r:embed="rId24"/>
                    <a:stretch>
                      <a:fillRect/>
                    </a:stretch>
                  </pic:blipFill>
                  <pic:spPr>
                    <a:xfrm>
                      <a:off x="0" y="0"/>
                      <a:ext cx="2795905" cy="233235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646680" cy="2322195"/>
            <wp:effectExtent l="9525" t="9525" r="10795" b="15240"/>
            <wp:docPr id="8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true"/>
                    </pic:cNvPicPr>
                  </pic:nvPicPr>
                  <pic:blipFill>
                    <a:blip r:embed="rId25"/>
                    <a:stretch>
                      <a:fillRect/>
                    </a:stretch>
                  </pic:blipFill>
                  <pic:spPr>
                    <a:xfrm>
                      <a:off x="0" y="0"/>
                      <a:ext cx="2646680" cy="2322195"/>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line="360" w:lineRule="auto"/>
        <w:ind w:left="0" w:leftChars="0" w:firstLine="0" w:firstLineChars="0"/>
        <w:textAlignment w:val="auto"/>
        <w:rPr>
          <w:rFonts w:hint="eastAsia" w:ascii="仿宋" w:hAnsi="仿宋" w:eastAsia="仿宋" w:cs="仿宋"/>
        </w:rPr>
      </w:pPr>
      <w:r>
        <w:rPr>
          <w:rFonts w:hint="eastAsia" w:ascii="仿宋" w:hAnsi="仿宋" w:eastAsia="仿宋" w:cs="仿宋"/>
          <w:lang w:val="en-US" w:eastAsia="zh-CN"/>
        </w:rPr>
        <w:t>1、新增</w:t>
      </w:r>
    </w:p>
    <w:p>
      <w:pPr>
        <w:pStyle w:val="18"/>
        <w:keepNext w:val="0"/>
        <w:keepLines w:val="0"/>
        <w:pageBreakBefore w:val="0"/>
        <w:kinsoku/>
        <w:wordWrap/>
        <w:overflowPunct/>
        <w:topLinePunct w:val="0"/>
        <w:bidi w:val="0"/>
        <w:adjustRightInd/>
        <w:snapToGrid/>
        <w:spacing w:line="360" w:lineRule="auto"/>
        <w:jc w:val="left"/>
        <w:textAlignment w:val="auto"/>
        <w:rPr>
          <w:rFonts w:hint="eastAsia" w:ascii="仿宋" w:hAnsi="仿宋" w:eastAsia="仿宋" w:cs="仿宋"/>
          <w:sz w:val="28"/>
        </w:rPr>
      </w:pPr>
      <w:r>
        <w:rPr>
          <w:rFonts w:hint="eastAsia" w:ascii="仿宋" w:hAnsi="仿宋" w:eastAsia="仿宋" w:cs="仿宋"/>
        </w:rPr>
        <w:t>点击“新增”</w:t>
      </w:r>
      <w:r>
        <w:rPr>
          <w:rFonts w:hint="eastAsia" w:ascii="仿宋" w:hAnsi="仿宋" w:eastAsia="仿宋" w:cs="仿宋"/>
        </w:rPr>
        <w:drawing>
          <wp:inline distT="0" distB="0" distL="114300" distR="114300">
            <wp:extent cx="449580" cy="220980"/>
            <wp:effectExtent l="0" t="0" r="7620" b="7620"/>
            <wp:docPr id="8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true"/>
                    </pic:cNvPicPr>
                  </pic:nvPicPr>
                  <pic:blipFill>
                    <a:blip r:embed="rId26"/>
                    <a:stretch>
                      <a:fillRect/>
                    </a:stretch>
                  </pic:blipFill>
                  <pic:spPr>
                    <a:xfrm>
                      <a:off x="0" y="0"/>
                      <a:ext cx="449580" cy="220980"/>
                    </a:xfrm>
                    <a:prstGeom prst="rect">
                      <a:avLst/>
                    </a:prstGeom>
                    <a:noFill/>
                    <a:ln>
                      <a:noFill/>
                    </a:ln>
                  </pic:spPr>
                </pic:pic>
              </a:graphicData>
            </a:graphic>
          </wp:inline>
        </w:drawing>
      </w:r>
      <w:r>
        <w:rPr>
          <w:rFonts w:hint="eastAsia" w:ascii="仿宋" w:hAnsi="仿宋" w:eastAsia="仿宋" w:cs="仿宋"/>
        </w:rPr>
        <w:t>，可预设街道办经办人账号，请填写经办人“单位”、“姓名”、“手机号码”、“职务”、“角色”等信息（</w:t>
      </w:r>
      <w:r>
        <w:rPr>
          <w:rFonts w:hint="eastAsia" w:ascii="仿宋" w:hAnsi="仿宋" w:eastAsia="仿宋" w:cs="仿宋"/>
          <w:color w:val="FF0000"/>
        </w:rPr>
        <w:t>角色栏中为赋予某个功能权限给予经办人，经办人可以为多个</w:t>
      </w:r>
      <w:r>
        <w:rPr>
          <w:rFonts w:hint="eastAsia" w:ascii="仿宋" w:hAnsi="仿宋" w:eastAsia="仿宋" w:cs="仿宋"/>
        </w:rPr>
        <w:t>）确认无误后点击“提交”，显示添加成功即可</w:t>
      </w:r>
      <w:r>
        <w:rPr>
          <w:rFonts w:hint="eastAsia" w:ascii="仿宋" w:hAnsi="仿宋" w:eastAsia="仿宋" w:cs="仿宋"/>
          <w:lang w:eastAsia="zh-CN"/>
        </w:rPr>
        <w:t>，</w:t>
      </w:r>
      <w:r>
        <w:rPr>
          <w:rFonts w:hint="eastAsia" w:ascii="仿宋" w:hAnsi="仿宋" w:eastAsia="仿宋" w:cs="仿宋"/>
        </w:rPr>
        <w:t>如下图所示：</w:t>
      </w:r>
    </w:p>
    <w:p>
      <w:pPr>
        <w:pStyle w:val="6"/>
        <w:jc w:val="center"/>
        <w:rPr>
          <w:rFonts w:hint="eastAsia" w:ascii="仿宋" w:hAnsi="仿宋" w:eastAsia="仿宋" w:cs="仿宋"/>
        </w:rPr>
      </w:pPr>
      <w:r>
        <w:rPr>
          <w:rFonts w:hint="eastAsia" w:ascii="仿宋" w:hAnsi="仿宋" w:eastAsia="仿宋" w:cs="仿宋"/>
        </w:rPr>
        <w:drawing>
          <wp:inline distT="0" distB="0" distL="114300" distR="114300">
            <wp:extent cx="2109470" cy="3599815"/>
            <wp:effectExtent l="9525" t="9525" r="14605" b="10160"/>
            <wp:docPr id="8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true"/>
                    </pic:cNvPicPr>
                  </pic:nvPicPr>
                  <pic:blipFill>
                    <a:blip r:embed="rId27"/>
                    <a:stretch>
                      <a:fillRect/>
                    </a:stretch>
                  </pic:blipFill>
                  <pic:spPr>
                    <a:xfrm>
                      <a:off x="0" y="0"/>
                      <a:ext cx="2109470" cy="359981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088515" cy="3599815"/>
            <wp:effectExtent l="9525" t="9525" r="16510" b="10160"/>
            <wp:docPr id="8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true"/>
                    </pic:cNvPicPr>
                  </pic:nvPicPr>
                  <pic:blipFill>
                    <a:blip r:embed="rId28"/>
                    <a:stretch>
                      <a:fillRect/>
                    </a:stretch>
                  </pic:blipFill>
                  <pic:spPr>
                    <a:xfrm>
                      <a:off x="0" y="0"/>
                      <a:ext cx="2088515" cy="3599815"/>
                    </a:xfrm>
                    <a:prstGeom prst="rect">
                      <a:avLst/>
                    </a:prstGeom>
                    <a:noFill/>
                    <a:ln>
                      <a:solidFill>
                        <a:schemeClr val="tx1"/>
                      </a:solidFill>
                    </a:ln>
                  </pic:spPr>
                </pic:pic>
              </a:graphicData>
            </a:graphic>
          </wp:inline>
        </w:drawing>
      </w:r>
    </w:p>
    <w:p>
      <w:pPr>
        <w:pStyle w:val="6"/>
        <w:spacing w:line="360" w:lineRule="auto"/>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点击添加小区党支部，可以添加某小区党支部书记信息。请填写社区、物业项目、党支部书记、身份证号码、手机号码和成立日期。显示执行成功即可，如下图所示：</w:t>
      </w:r>
    </w:p>
    <w:p>
      <w:pPr>
        <w:pStyle w:val="6"/>
        <w:keepNext w:val="0"/>
        <w:keepLines w:val="0"/>
        <w:pageBreakBefore w:val="0"/>
        <w:kinsoku/>
        <w:wordWrap/>
        <w:overflowPunct/>
        <w:topLinePunct w:val="0"/>
        <w:bidi w:val="0"/>
        <w:adjustRightInd/>
        <w:snapToGrid/>
        <w:spacing w:line="360" w:lineRule="auto"/>
        <w:ind w:left="120"/>
        <w:jc w:val="center"/>
        <w:textAlignment w:val="auto"/>
        <w:rPr>
          <w:rFonts w:hint="eastAsia" w:ascii="仿宋" w:hAnsi="仿宋" w:eastAsia="仿宋" w:cs="仿宋"/>
          <w:sz w:val="20"/>
        </w:rPr>
      </w:pPr>
      <w:r>
        <w:rPr>
          <w:rFonts w:hint="eastAsia" w:ascii="仿宋" w:hAnsi="仿宋" w:eastAsia="仿宋" w:cs="仿宋"/>
          <w:sz w:val="20"/>
        </w:rPr>
        <w:drawing>
          <wp:inline distT="0" distB="0" distL="0" distR="0">
            <wp:extent cx="4029710" cy="2887980"/>
            <wp:effectExtent l="9525" t="9525" r="18415" b="17145"/>
            <wp:docPr id="13" name="image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true"/>
                    </pic:cNvPicPr>
                  </pic:nvPicPr>
                  <pic:blipFill>
                    <a:blip r:embed="rId29" cstate="print"/>
                    <a:stretch>
                      <a:fillRect/>
                    </a:stretch>
                  </pic:blipFill>
                  <pic:spPr>
                    <a:xfrm>
                      <a:off x="0" y="0"/>
                      <a:ext cx="4029710" cy="2887980"/>
                    </a:xfrm>
                    <a:prstGeom prst="rect">
                      <a:avLst/>
                    </a:prstGeom>
                    <a:ln>
                      <a:solidFill>
                        <a:schemeClr val="tx1"/>
                      </a:solidFill>
                    </a:ln>
                  </pic:spPr>
                </pic:pic>
              </a:graphicData>
            </a:graphic>
          </wp:inline>
        </w:drawing>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0"/>
        </w:rPr>
        <w:sectPr>
          <w:footerReference r:id="rId7" w:type="default"/>
          <w:pgSz w:w="11910" w:h="16840"/>
          <w:pgMar w:top="2041" w:right="1474" w:bottom="1871" w:left="1587" w:header="0" w:footer="748" w:gutter="0"/>
          <w:pgNumType w:fmt="decimal"/>
          <w:cols w:space="0" w:num="1"/>
          <w:rtlGutter w:val="0"/>
          <w:docGrid w:linePitch="0" w:charSpace="0"/>
        </w:sectPr>
      </w:pPr>
    </w:p>
    <w:p>
      <w:pPr>
        <w:pStyle w:val="18"/>
        <w:keepNext w:val="0"/>
        <w:keepLines w:val="0"/>
        <w:pageBreakBefore w:val="0"/>
        <w:kinsoku/>
        <w:wordWrap/>
        <w:overflowPunct/>
        <w:topLinePunct w:val="0"/>
        <w:bidi w:val="0"/>
        <w:adjustRightInd/>
        <w:snapToGrid/>
        <w:spacing w:line="360" w:lineRule="auto"/>
        <w:ind w:left="0" w:leftChars="0" w:firstLine="0" w:firstLineChars="0"/>
        <w:textAlignment w:val="auto"/>
        <w:rPr>
          <w:rFonts w:hint="eastAsia" w:ascii="仿宋" w:hAnsi="仿宋" w:eastAsia="仿宋" w:cs="仿宋"/>
          <w:lang w:val="en-US"/>
        </w:rPr>
      </w:pPr>
      <w:r>
        <w:rPr>
          <w:rFonts w:hint="eastAsia" w:ascii="仿宋" w:hAnsi="仿宋" w:eastAsia="仿宋" w:cs="仿宋"/>
          <w:lang w:val="en-US" w:eastAsia="zh-CN"/>
        </w:rPr>
        <w:t>2、账号赋权</w:t>
      </w:r>
    </w:p>
    <w:p>
      <w:pPr>
        <w:pStyle w:val="18"/>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点击“账号赋权”</w:t>
      </w:r>
      <w:r>
        <w:rPr>
          <w:rFonts w:hint="eastAsia" w:ascii="仿宋" w:hAnsi="仿宋" w:eastAsia="仿宋" w:cs="仿宋"/>
          <w:sz w:val="28"/>
          <w:szCs w:val="28"/>
          <w:lang w:val="en-US" w:eastAsia="zh-CN"/>
        </w:rPr>
        <w:drawing>
          <wp:inline distT="0" distB="0" distL="114300" distR="114300">
            <wp:extent cx="777240" cy="251460"/>
            <wp:effectExtent l="0" t="0" r="0" b="7620"/>
            <wp:docPr id="9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8"/>
                    <pic:cNvPicPr>
                      <a:picLocks noChangeAspect="true"/>
                    </pic:cNvPicPr>
                  </pic:nvPicPr>
                  <pic:blipFill>
                    <a:blip r:embed="rId30"/>
                    <a:stretch>
                      <a:fillRect/>
                    </a:stretch>
                  </pic:blipFill>
                  <pic:spPr>
                    <a:xfrm>
                      <a:off x="0" y="0"/>
                      <a:ext cx="777240" cy="251460"/>
                    </a:xfrm>
                    <a:prstGeom prst="rect">
                      <a:avLst/>
                    </a:prstGeom>
                    <a:noFill/>
                    <a:ln>
                      <a:noFill/>
                    </a:ln>
                  </pic:spPr>
                </pic:pic>
              </a:graphicData>
            </a:graphic>
          </wp:inline>
        </w:drawing>
      </w:r>
      <w:r>
        <w:rPr>
          <w:rFonts w:hint="eastAsia" w:ascii="仿宋" w:hAnsi="仿宋" w:eastAsia="仿宋" w:cs="仿宋"/>
          <w:sz w:val="28"/>
          <w:szCs w:val="28"/>
          <w:lang w:val="en-US" w:eastAsia="zh-CN"/>
        </w:rPr>
        <w:t>可以把已经预设账号的经办人再次添加/减少功能权限。选择“提交”提示提交成功即可，如下图所示：</w:t>
      </w:r>
    </w:p>
    <w:p>
      <w:pPr>
        <w:pStyle w:val="6"/>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sz w:val="20"/>
        </w:rPr>
      </w:pPr>
      <w:r>
        <w:rPr>
          <w:rFonts w:hint="eastAsia" w:ascii="仿宋" w:hAnsi="仿宋" w:eastAsia="仿宋" w:cs="仿宋"/>
        </w:rPr>
        <w:drawing>
          <wp:inline distT="0" distB="0" distL="114300" distR="114300">
            <wp:extent cx="2297430" cy="1669415"/>
            <wp:effectExtent l="9525" t="9525" r="9525" b="12700"/>
            <wp:docPr id="8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true"/>
                    </pic:cNvPicPr>
                  </pic:nvPicPr>
                  <pic:blipFill>
                    <a:blip r:embed="rId31"/>
                    <a:stretch>
                      <a:fillRect/>
                    </a:stretch>
                  </pic:blipFill>
                  <pic:spPr>
                    <a:xfrm>
                      <a:off x="0" y="0"/>
                      <a:ext cx="2297430" cy="1669415"/>
                    </a:xfrm>
                    <a:prstGeom prst="rect">
                      <a:avLst/>
                    </a:prstGeom>
                    <a:noFill/>
                    <a:ln>
                      <a:solidFill>
                        <a:schemeClr val="tx1"/>
                      </a:solidFill>
                    </a:ln>
                  </pic:spPr>
                </pic:pic>
              </a:graphicData>
            </a:graphic>
          </wp:inline>
        </w:drawing>
      </w:r>
      <w:r>
        <w:rPr>
          <w:rFonts w:hint="eastAsia" w:ascii="仿宋" w:hAnsi="仿宋" w:eastAsia="仿宋" w:cs="仿宋"/>
          <w:sz w:val="28"/>
        </w:rPr>
        <w:drawing>
          <wp:inline distT="0" distB="0" distL="114300" distR="114300">
            <wp:extent cx="2256155" cy="1700530"/>
            <wp:effectExtent l="9525" t="9525" r="20320" b="12065"/>
            <wp:docPr id="90" name="图片 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true"/>
                    </pic:cNvPicPr>
                  </pic:nvPicPr>
                  <pic:blipFill>
                    <a:blip r:embed="rId32"/>
                    <a:srcRect b="46203"/>
                    <a:stretch>
                      <a:fillRect/>
                    </a:stretch>
                  </pic:blipFill>
                  <pic:spPr>
                    <a:xfrm>
                      <a:off x="3721735" y="4538980"/>
                      <a:ext cx="2256155" cy="1700530"/>
                    </a:xfrm>
                    <a:prstGeom prst="rect">
                      <a:avLst/>
                    </a:prstGeom>
                    <a:noFill/>
                    <a:ln>
                      <a:solidFill>
                        <a:schemeClr val="tx1"/>
                      </a:solidFill>
                    </a:ln>
                  </pic:spPr>
                </pic:pic>
              </a:graphicData>
            </a:graphic>
          </wp:inline>
        </w:drawing>
      </w:r>
    </w:p>
    <w:p>
      <w:pPr>
        <w:pStyle w:val="6"/>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0"/>
        </w:rPr>
      </w:pPr>
    </w:p>
    <w:p>
      <w:pPr>
        <w:pStyle w:val="18"/>
        <w:keepNext w:val="0"/>
        <w:keepLines w:val="0"/>
        <w:pageBreakBefore w:val="0"/>
        <w:kinsoku/>
        <w:wordWrap/>
        <w:overflowPunct/>
        <w:topLinePunct w:val="0"/>
        <w:bidi w:val="0"/>
        <w:adjustRightInd/>
        <w:snapToGrid/>
        <w:spacing w:line="360" w:lineRule="auto"/>
        <w:ind w:left="0" w:leftChars="0" w:firstLine="0" w:firstLineChars="0"/>
        <w:textAlignment w:val="auto"/>
        <w:rPr>
          <w:rFonts w:hint="eastAsia" w:ascii="仿宋" w:hAnsi="仿宋" w:eastAsia="仿宋" w:cs="仿宋"/>
          <w:lang w:val="en-US"/>
        </w:rPr>
      </w:pPr>
      <w:r>
        <w:rPr>
          <w:rFonts w:hint="eastAsia" w:ascii="仿宋" w:hAnsi="仿宋" w:eastAsia="仿宋" w:cs="仿宋"/>
          <w:lang w:val="en-US" w:eastAsia="zh-CN"/>
        </w:rPr>
        <w:t>3、人员信息查看及操作</w:t>
      </w:r>
    </w:p>
    <w:p>
      <w:pPr>
        <w:pStyle w:val="14"/>
        <w:keepNext w:val="0"/>
        <w:keepLines w:val="0"/>
        <w:pageBreakBefore w:val="0"/>
        <w:numPr>
          <w:ilvl w:val="0"/>
          <w:numId w:val="0"/>
        </w:numPr>
        <w:tabs>
          <w:tab w:val="left" w:pos="1102"/>
        </w:tabs>
        <w:kinsoku/>
        <w:wordWrap/>
        <w:overflowPunct/>
        <w:topLinePunct w:val="0"/>
        <w:bidi w:val="0"/>
        <w:adjustRightInd/>
        <w:snapToGrid/>
        <w:spacing w:before="42" w:after="0" w:line="360" w:lineRule="auto"/>
        <w:ind w:left="0" w:leftChars="0" w:right="527" w:rightChars="0" w:firstLine="548" w:firstLineChars="200"/>
        <w:jc w:val="both"/>
        <w:textAlignment w:val="auto"/>
        <w:rPr>
          <w:rFonts w:hint="eastAsia" w:ascii="仿宋" w:hAnsi="仿宋" w:eastAsia="仿宋" w:cs="仿宋"/>
        </w:rPr>
      </w:pPr>
      <w:r>
        <w:rPr>
          <w:rFonts w:hint="eastAsia" w:ascii="仿宋" w:hAnsi="仿宋" w:eastAsia="仿宋" w:cs="仿宋"/>
          <w:color w:val="000006"/>
          <w:spacing w:val="-3"/>
          <w:sz w:val="28"/>
        </w:rPr>
        <w:t>点击“头像”可以查看人员的相关信息</w:t>
      </w:r>
      <w:r>
        <w:rPr>
          <w:rFonts w:hint="eastAsia" w:ascii="仿宋" w:hAnsi="仿宋" w:eastAsia="仿宋" w:cs="仿宋"/>
          <w:color w:val="000006"/>
          <w:spacing w:val="-3"/>
          <w:sz w:val="28"/>
          <w:lang w:eastAsia="zh-CN"/>
        </w:rPr>
        <w:t>，</w:t>
      </w:r>
      <w:r>
        <w:rPr>
          <w:rFonts w:hint="eastAsia" w:ascii="仿宋" w:hAnsi="仿宋" w:eastAsia="仿宋" w:cs="仿宋"/>
          <w:color w:val="000006"/>
          <w:spacing w:val="-3"/>
          <w:sz w:val="28"/>
          <w:lang w:val="en-US" w:eastAsia="zh-CN"/>
        </w:rPr>
        <w:t>可对当前经办人信息“注销”，“编辑”操作，</w:t>
      </w:r>
      <w:r>
        <w:rPr>
          <w:rFonts w:hint="eastAsia" w:ascii="仿宋" w:hAnsi="仿宋" w:eastAsia="仿宋" w:cs="仿宋"/>
          <w:color w:val="000006"/>
          <w:spacing w:val="-3"/>
          <w:sz w:val="28"/>
        </w:rPr>
        <w:t>如下图所示：</w:t>
      </w:r>
    </w:p>
    <w:p>
      <w:pPr>
        <w:pStyle w:val="18"/>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506980" cy="3952240"/>
            <wp:effectExtent l="9525" t="9525" r="13335" b="15875"/>
            <wp:docPr id="9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
                    <pic:cNvPicPr>
                      <a:picLocks noChangeAspect="true"/>
                    </pic:cNvPicPr>
                  </pic:nvPicPr>
                  <pic:blipFill>
                    <a:blip r:embed="rId33"/>
                    <a:stretch>
                      <a:fillRect/>
                    </a:stretch>
                  </pic:blipFill>
                  <pic:spPr>
                    <a:xfrm>
                      <a:off x="0" y="0"/>
                      <a:ext cx="2506980" cy="395224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515870" cy="3966845"/>
            <wp:effectExtent l="9525" t="9525" r="19685" b="16510"/>
            <wp:docPr id="9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10"/>
                    <pic:cNvPicPr>
                      <a:picLocks noChangeAspect="true"/>
                    </pic:cNvPicPr>
                  </pic:nvPicPr>
                  <pic:blipFill>
                    <a:blip r:embed="rId34"/>
                    <a:stretch>
                      <a:fillRect/>
                    </a:stretch>
                  </pic:blipFill>
                  <pic:spPr>
                    <a:xfrm>
                      <a:off x="0" y="0"/>
                      <a:ext cx="2515870" cy="3966845"/>
                    </a:xfrm>
                    <a:prstGeom prst="rect">
                      <a:avLst/>
                    </a:prstGeom>
                    <a:noFill/>
                    <a:ln>
                      <a:solidFill>
                        <a:schemeClr val="tx1"/>
                      </a:solidFill>
                    </a:ln>
                  </pic:spPr>
                </pic:pic>
              </a:graphicData>
            </a:graphic>
          </wp:inline>
        </w:drawing>
      </w:r>
    </w:p>
    <w:p>
      <w:pPr>
        <w:pStyle w:val="14"/>
        <w:keepNext w:val="0"/>
        <w:keepLines w:val="0"/>
        <w:pageBreakBefore w:val="0"/>
        <w:numPr>
          <w:ilvl w:val="0"/>
          <w:numId w:val="0"/>
        </w:numPr>
        <w:tabs>
          <w:tab w:val="left" w:pos="1102"/>
        </w:tabs>
        <w:kinsoku/>
        <w:wordWrap/>
        <w:overflowPunct/>
        <w:topLinePunct w:val="0"/>
        <w:bidi w:val="0"/>
        <w:adjustRightInd/>
        <w:snapToGrid/>
        <w:spacing w:before="42" w:after="0" w:line="360" w:lineRule="auto"/>
        <w:ind w:left="0" w:leftChars="0" w:right="527" w:rightChars="0" w:firstLine="548" w:firstLineChars="200"/>
        <w:jc w:val="both"/>
        <w:textAlignment w:val="auto"/>
        <w:rPr>
          <w:rFonts w:hint="eastAsia" w:ascii="仿宋" w:hAnsi="仿宋" w:eastAsia="仿宋" w:cs="仿宋"/>
          <w:color w:val="000006"/>
          <w:spacing w:val="-3"/>
          <w:sz w:val="28"/>
          <w:lang w:val="en-US" w:eastAsia="zh-CN"/>
        </w:rPr>
      </w:pPr>
    </w:p>
    <w:p>
      <w:pPr>
        <w:pStyle w:val="14"/>
        <w:keepNext w:val="0"/>
        <w:keepLines w:val="0"/>
        <w:pageBreakBefore w:val="0"/>
        <w:numPr>
          <w:ilvl w:val="0"/>
          <w:numId w:val="0"/>
        </w:numPr>
        <w:tabs>
          <w:tab w:val="left" w:pos="1102"/>
        </w:tabs>
        <w:kinsoku/>
        <w:wordWrap/>
        <w:overflowPunct/>
        <w:topLinePunct w:val="0"/>
        <w:bidi w:val="0"/>
        <w:adjustRightInd/>
        <w:snapToGrid/>
        <w:spacing w:before="42" w:after="0" w:line="360" w:lineRule="auto"/>
        <w:ind w:left="0" w:leftChars="0" w:right="527" w:rightChars="0" w:firstLine="548" w:firstLineChars="200"/>
        <w:jc w:val="both"/>
        <w:textAlignment w:val="auto"/>
        <w:rPr>
          <w:rFonts w:hint="eastAsia" w:ascii="仿宋" w:hAnsi="仿宋" w:eastAsia="仿宋" w:cs="仿宋"/>
          <w:color w:val="000006"/>
          <w:spacing w:val="-3"/>
          <w:sz w:val="28"/>
          <w:lang w:val="en-US" w:eastAsia="zh-CN"/>
        </w:rPr>
      </w:pPr>
      <w:r>
        <w:rPr>
          <w:rFonts w:hint="eastAsia" w:ascii="仿宋" w:hAnsi="仿宋" w:eastAsia="仿宋" w:cs="仿宋"/>
          <w:color w:val="000006"/>
          <w:spacing w:val="-3"/>
          <w:sz w:val="28"/>
          <w:lang w:val="en-US" w:eastAsia="zh-CN"/>
        </w:rPr>
        <w:t>点击“注销”可将该人员信息注销，注销成功后，该人员无法再登录。</w:t>
      </w:r>
    </w:p>
    <w:p>
      <w:pPr>
        <w:pStyle w:val="14"/>
        <w:keepNext w:val="0"/>
        <w:keepLines w:val="0"/>
        <w:pageBreakBefore w:val="0"/>
        <w:numPr>
          <w:ilvl w:val="0"/>
          <w:numId w:val="0"/>
        </w:numPr>
        <w:tabs>
          <w:tab w:val="left" w:pos="1102"/>
        </w:tabs>
        <w:kinsoku/>
        <w:wordWrap/>
        <w:overflowPunct/>
        <w:topLinePunct w:val="0"/>
        <w:bidi w:val="0"/>
        <w:adjustRightInd/>
        <w:snapToGrid/>
        <w:spacing w:before="42" w:after="0" w:line="360" w:lineRule="auto"/>
        <w:ind w:left="0" w:leftChars="0" w:right="527" w:rightChars="0" w:firstLine="548" w:firstLineChars="200"/>
        <w:jc w:val="both"/>
        <w:textAlignment w:val="auto"/>
        <w:rPr>
          <w:rFonts w:hint="eastAsia" w:ascii="仿宋" w:hAnsi="仿宋" w:eastAsia="仿宋" w:cs="仿宋"/>
        </w:rPr>
      </w:pPr>
      <w:r>
        <w:rPr>
          <w:rFonts w:hint="eastAsia" w:ascii="仿宋" w:hAnsi="仿宋" w:eastAsia="仿宋" w:cs="仿宋"/>
          <w:color w:val="000006"/>
          <w:spacing w:val="-3"/>
          <w:sz w:val="28"/>
        </w:rPr>
        <w:t>点击“</w:t>
      </w:r>
      <w:r>
        <w:rPr>
          <w:rFonts w:hint="eastAsia" w:ascii="仿宋" w:hAnsi="仿宋" w:eastAsia="仿宋" w:cs="仿宋"/>
          <w:color w:val="000006"/>
          <w:spacing w:val="-3"/>
          <w:sz w:val="28"/>
          <w:lang w:val="en-US" w:eastAsia="zh-CN"/>
        </w:rPr>
        <w:t>编辑</w:t>
      </w:r>
      <w:r>
        <w:rPr>
          <w:rFonts w:hint="eastAsia" w:ascii="仿宋" w:hAnsi="仿宋" w:eastAsia="仿宋" w:cs="仿宋"/>
          <w:color w:val="000006"/>
          <w:spacing w:val="-3"/>
          <w:sz w:val="28"/>
        </w:rPr>
        <w:t>”</w:t>
      </w:r>
      <w:r>
        <w:rPr>
          <w:rFonts w:hint="eastAsia" w:ascii="仿宋" w:hAnsi="仿宋" w:eastAsia="仿宋" w:cs="仿宋"/>
          <w:color w:val="000006"/>
          <w:spacing w:val="-3"/>
          <w:sz w:val="28"/>
          <w:lang w:val="en-US" w:eastAsia="zh-CN"/>
        </w:rPr>
        <w:t>进入个人信息页，</w:t>
      </w:r>
      <w:r>
        <w:rPr>
          <w:rFonts w:hint="eastAsia" w:ascii="仿宋" w:hAnsi="仿宋" w:eastAsia="仿宋" w:cs="仿宋"/>
          <w:color w:val="000006"/>
          <w:spacing w:val="-3"/>
          <w:sz w:val="28"/>
        </w:rPr>
        <w:t>可</w:t>
      </w:r>
      <w:r>
        <w:rPr>
          <w:rFonts w:hint="eastAsia" w:ascii="仿宋" w:hAnsi="仿宋" w:eastAsia="仿宋" w:cs="仿宋"/>
          <w:color w:val="000006"/>
          <w:spacing w:val="-3"/>
          <w:sz w:val="28"/>
          <w:lang w:val="en-US" w:eastAsia="zh-CN"/>
        </w:rPr>
        <w:t>对该工作人员信息编辑，点击“提交”即可修改成功；点击“注销”该人员无法再登录，</w:t>
      </w:r>
      <w:r>
        <w:rPr>
          <w:rFonts w:hint="eastAsia" w:ascii="仿宋" w:hAnsi="仿宋" w:eastAsia="仿宋" w:cs="仿宋"/>
          <w:color w:val="000006"/>
          <w:spacing w:val="-3"/>
          <w:sz w:val="28"/>
        </w:rPr>
        <w:t>如下图所示：</w:t>
      </w:r>
    </w:p>
    <w:p>
      <w:pPr>
        <w:pStyle w:val="18"/>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sz w:val="20"/>
        </w:rPr>
      </w:pPr>
      <w:r>
        <w:rPr>
          <w:rFonts w:hint="eastAsia" w:ascii="仿宋" w:hAnsi="仿宋" w:eastAsia="仿宋" w:cs="仿宋"/>
        </w:rPr>
        <w:drawing>
          <wp:inline distT="0" distB="0" distL="114300" distR="114300">
            <wp:extent cx="3220085" cy="5076190"/>
            <wp:effectExtent l="9525" t="9525" r="16510" b="19685"/>
            <wp:docPr id="9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true"/>
                    </pic:cNvPicPr>
                  </pic:nvPicPr>
                  <pic:blipFill>
                    <a:blip r:embed="rId35"/>
                    <a:stretch>
                      <a:fillRect/>
                    </a:stretch>
                  </pic:blipFill>
                  <pic:spPr>
                    <a:xfrm>
                      <a:off x="0" y="0"/>
                      <a:ext cx="3220085" cy="5076190"/>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line="360" w:lineRule="auto"/>
        <w:ind w:left="0" w:leftChars="0" w:firstLine="0" w:firstLineChars="0"/>
        <w:textAlignment w:val="auto"/>
        <w:rPr>
          <w:rFonts w:hint="eastAsia" w:ascii="仿宋" w:hAnsi="仿宋" w:eastAsia="仿宋" w:cs="仿宋"/>
          <w:lang w:val="en-US"/>
        </w:rPr>
      </w:pPr>
      <w:r>
        <w:rPr>
          <w:rFonts w:hint="eastAsia" w:ascii="仿宋" w:hAnsi="仿宋" w:eastAsia="仿宋" w:cs="仿宋"/>
          <w:lang w:val="en-US" w:eastAsia="zh-CN"/>
        </w:rPr>
        <w:t>4、搜索</w:t>
      </w:r>
    </w:p>
    <w:p>
      <w:pPr>
        <w:pStyle w:val="18"/>
        <w:keepNext w:val="0"/>
        <w:keepLines w:val="0"/>
        <w:pageBreakBefore w:val="0"/>
        <w:numPr>
          <w:ilvl w:val="0"/>
          <w:numId w:val="0"/>
        </w:numPr>
        <w:kinsoku/>
        <w:wordWrap/>
        <w:overflowPunct/>
        <w:topLinePunct w:val="0"/>
        <w:bidi w:val="0"/>
        <w:adjustRightInd/>
        <w:snapToGrid/>
        <w:spacing w:before="0" w:after="0" w:line="360" w:lineRule="auto"/>
        <w:ind w:left="0" w:leftChars="0" w:right="0" w:rightChars="0" w:firstLine="560" w:firstLineChars="200"/>
        <w:jc w:val="both"/>
        <w:textAlignment w:val="auto"/>
        <w:rPr>
          <w:rFonts w:hint="eastAsia" w:ascii="仿宋" w:hAnsi="仿宋" w:eastAsia="仿宋" w:cs="仿宋"/>
        </w:rPr>
      </w:pPr>
      <w:r>
        <w:rPr>
          <w:rFonts w:hint="eastAsia" w:ascii="仿宋" w:hAnsi="仿宋" w:eastAsia="仿宋" w:cs="仿宋"/>
        </w:rPr>
        <w:t>点击页面搜索栏，可以直接输入人员姓名进行搜索</w:t>
      </w:r>
      <w:r>
        <w:rPr>
          <w:rFonts w:hint="eastAsia" w:ascii="仿宋" w:hAnsi="仿宋" w:eastAsia="仿宋" w:cs="仿宋"/>
          <w:lang w:eastAsia="zh-CN"/>
        </w:rPr>
        <w:t>，</w:t>
      </w:r>
      <w:r>
        <w:rPr>
          <w:rFonts w:hint="eastAsia" w:ascii="仿宋" w:hAnsi="仿宋" w:eastAsia="仿宋" w:cs="仿宋"/>
        </w:rPr>
        <w:t>如下图所示：</w:t>
      </w:r>
    </w:p>
    <w:p>
      <w:pPr>
        <w:pStyle w:val="18"/>
        <w:keepNext w:val="0"/>
        <w:keepLines w:val="0"/>
        <w:pageBreakBefore w:val="0"/>
        <w:numPr>
          <w:ilvl w:val="0"/>
          <w:numId w:val="0"/>
        </w:numPr>
        <w:kinsoku/>
        <w:wordWrap/>
        <w:overflowPunct/>
        <w:topLinePunct w:val="0"/>
        <w:bidi w:val="0"/>
        <w:adjustRightInd/>
        <w:snapToGrid/>
        <w:spacing w:before="0" w:after="0" w:line="360" w:lineRule="auto"/>
        <w:ind w:right="0" w:right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731135" cy="1591945"/>
            <wp:effectExtent l="9525" t="9525" r="17780" b="13970"/>
            <wp:docPr id="9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true"/>
                    </pic:cNvPicPr>
                  </pic:nvPicPr>
                  <pic:blipFill>
                    <a:blip r:embed="rId36"/>
                    <a:stretch>
                      <a:fillRect/>
                    </a:stretch>
                  </pic:blipFill>
                  <pic:spPr>
                    <a:xfrm>
                      <a:off x="0" y="0"/>
                      <a:ext cx="2731135" cy="159194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508250" cy="1586865"/>
            <wp:effectExtent l="9525" t="9525" r="12065" b="19050"/>
            <wp:docPr id="9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true"/>
                    </pic:cNvPicPr>
                  </pic:nvPicPr>
                  <pic:blipFill>
                    <a:blip r:embed="rId37"/>
                    <a:stretch>
                      <a:fillRect/>
                    </a:stretch>
                  </pic:blipFill>
                  <pic:spPr>
                    <a:xfrm>
                      <a:off x="0" y="0"/>
                      <a:ext cx="2508250" cy="1586865"/>
                    </a:xfrm>
                    <a:prstGeom prst="rect">
                      <a:avLst/>
                    </a:prstGeom>
                    <a:noFill/>
                    <a:ln>
                      <a:solidFill>
                        <a:schemeClr val="tx1"/>
                      </a:solidFill>
                    </a:ln>
                  </pic:spPr>
                </pic:pic>
              </a:graphicData>
            </a:graphic>
          </wp:inline>
        </w:drawing>
      </w:r>
    </w:p>
    <w:p>
      <w:pPr>
        <w:pStyle w:val="18"/>
        <w:keepNext w:val="0"/>
        <w:keepLines w:val="0"/>
        <w:pageBreakBefore w:val="0"/>
        <w:numPr>
          <w:ilvl w:val="0"/>
          <w:numId w:val="0"/>
        </w:numPr>
        <w:kinsoku/>
        <w:wordWrap/>
        <w:overflowPunct/>
        <w:topLinePunct w:val="0"/>
        <w:bidi w:val="0"/>
        <w:adjustRightInd/>
        <w:snapToGrid/>
        <w:spacing w:before="0" w:after="0" w:line="360" w:lineRule="auto"/>
        <w:ind w:right="0" w:rightChars="0"/>
        <w:jc w:val="center"/>
        <w:textAlignment w:val="auto"/>
        <w:rPr>
          <w:rFonts w:hint="eastAsia" w:ascii="仿宋" w:hAnsi="仿宋" w:eastAsia="仿宋" w:cs="仿宋"/>
        </w:rPr>
      </w:pP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仿宋" w:hAnsi="仿宋" w:eastAsia="仿宋" w:cs="仿宋"/>
          <w:color w:val="auto"/>
          <w:spacing w:val="0"/>
          <w:w w:val="100"/>
          <w:sz w:val="28"/>
          <w:szCs w:val="28"/>
          <w:lang w:val="en-US" w:eastAsia="zh-CN" w:bidi="zh-CN"/>
        </w:rPr>
      </w:pPr>
      <w:r>
        <w:rPr>
          <w:rFonts w:hint="eastAsia" w:ascii="仿宋" w:hAnsi="仿宋" w:eastAsia="仿宋" w:cs="仿宋"/>
          <w:color w:val="auto"/>
          <w:spacing w:val="0"/>
          <w:w w:val="100"/>
          <w:sz w:val="28"/>
          <w:szCs w:val="28"/>
          <w:lang w:val="en-US" w:eastAsia="zh-CN" w:bidi="zh-CN"/>
        </w:rPr>
        <w:t>5、用户统计</w:t>
      </w:r>
    </w:p>
    <w:p>
      <w:pPr>
        <w:pStyle w:val="18"/>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left="420" w:leftChars="0" w:right="0" w:rightChars="0" w:hanging="420" w:firstLineChars="0"/>
        <w:jc w:val="both"/>
        <w:textAlignment w:val="auto"/>
        <w:rPr>
          <w:rFonts w:hint="eastAsia" w:ascii="仿宋" w:hAnsi="仿宋" w:eastAsia="仿宋" w:cs="仿宋"/>
          <w:color w:val="000006"/>
          <w:spacing w:val="-5"/>
          <w:lang w:val="en-US" w:eastAsia="zh-CN"/>
        </w:rPr>
      </w:pPr>
      <w:r>
        <w:rPr>
          <w:rFonts w:hint="eastAsia" w:ascii="仿宋" w:hAnsi="仿宋" w:eastAsia="仿宋" w:cs="仿宋"/>
          <w:color w:val="000006"/>
          <w:spacing w:val="-5"/>
          <w:lang w:val="en-US" w:eastAsia="zh-CN"/>
        </w:rPr>
        <w:t>点击“用户统计”</w:t>
      </w:r>
      <w:r>
        <w:rPr>
          <w:rFonts w:hint="eastAsia" w:ascii="仿宋" w:hAnsi="仿宋" w:eastAsia="仿宋" w:cs="仿宋"/>
        </w:rPr>
        <w:drawing>
          <wp:inline distT="0" distB="0" distL="114300" distR="114300">
            <wp:extent cx="617220" cy="213360"/>
            <wp:effectExtent l="0" t="0" r="762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38"/>
                    <a:stretch>
                      <a:fillRect/>
                    </a:stretch>
                  </pic:blipFill>
                  <pic:spPr>
                    <a:xfrm>
                      <a:off x="0" y="0"/>
                      <a:ext cx="617220" cy="213360"/>
                    </a:xfrm>
                    <a:prstGeom prst="rect">
                      <a:avLst/>
                    </a:prstGeom>
                    <a:noFill/>
                    <a:ln>
                      <a:noFill/>
                    </a:ln>
                  </pic:spPr>
                </pic:pic>
              </a:graphicData>
            </a:graphic>
          </wp:inline>
        </w:drawing>
      </w:r>
      <w:r>
        <w:rPr>
          <w:rFonts w:hint="eastAsia" w:ascii="仿宋" w:hAnsi="仿宋" w:eastAsia="仿宋" w:cs="仿宋"/>
          <w:color w:val="000006"/>
          <w:spacing w:val="-5"/>
          <w:lang w:val="en-US" w:eastAsia="zh-CN"/>
        </w:rPr>
        <w:t>可查看街道绑定统计数据。</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331720" cy="3850640"/>
            <wp:effectExtent l="9525" t="9525" r="20955" b="10795"/>
            <wp:docPr id="98"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15"/>
                    <pic:cNvPicPr>
                      <a:picLocks noChangeAspect="true"/>
                    </pic:cNvPicPr>
                  </pic:nvPicPr>
                  <pic:blipFill>
                    <a:blip r:embed="rId39"/>
                    <a:stretch>
                      <a:fillRect/>
                    </a:stretch>
                  </pic:blipFill>
                  <pic:spPr>
                    <a:xfrm>
                      <a:off x="0" y="0"/>
                      <a:ext cx="2331720" cy="3850640"/>
                    </a:xfrm>
                    <a:prstGeom prst="rect">
                      <a:avLst/>
                    </a:prstGeom>
                    <a:noFill/>
                    <a:ln>
                      <a:solidFill>
                        <a:schemeClr val="tx1"/>
                      </a:solidFill>
                    </a:ln>
                  </pic:spPr>
                </pic:pic>
              </a:graphicData>
            </a:graphic>
          </wp:inline>
        </w:drawing>
      </w:r>
    </w:p>
    <w:p>
      <w:pPr>
        <w:pStyle w:val="18"/>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left="420" w:leftChars="0" w:right="0" w:rightChars="0" w:hanging="420" w:firstLineChars="0"/>
        <w:jc w:val="both"/>
        <w:textAlignment w:val="auto"/>
        <w:rPr>
          <w:rFonts w:hint="eastAsia" w:ascii="仿宋" w:hAnsi="仿宋" w:eastAsia="仿宋" w:cs="仿宋"/>
          <w:color w:val="000006"/>
          <w:spacing w:val="-5"/>
          <w:lang w:val="en-US" w:eastAsia="zh-CN"/>
        </w:rPr>
      </w:pPr>
      <w:r>
        <w:rPr>
          <w:rFonts w:hint="eastAsia" w:ascii="仿宋" w:hAnsi="仿宋" w:eastAsia="仿宋" w:cs="仿宋"/>
          <w:color w:val="000006"/>
          <w:spacing w:val="-5"/>
          <w:lang w:val="en-US" w:eastAsia="zh-CN"/>
        </w:rPr>
        <w:t>点击“全部单位”数据可查看该角色下类别的全部单位；点击“未开设单位”数据可查看该角色下类别的未开设单位；点击“账户总数”数据可查看该角色下类别的账户绑定情况。</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665730" cy="1888490"/>
            <wp:effectExtent l="0" t="0" r="1270" b="1270"/>
            <wp:docPr id="108"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23"/>
                    <pic:cNvPicPr>
                      <a:picLocks noChangeAspect="true"/>
                    </pic:cNvPicPr>
                  </pic:nvPicPr>
                  <pic:blipFill>
                    <a:blip r:embed="rId40"/>
                    <a:stretch>
                      <a:fillRect/>
                    </a:stretch>
                  </pic:blipFill>
                  <pic:spPr>
                    <a:xfrm>
                      <a:off x="0" y="0"/>
                      <a:ext cx="2665730" cy="1888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2442210" cy="1866900"/>
            <wp:effectExtent l="9525" t="9525" r="17145" b="13335"/>
            <wp:docPr id="101"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true"/>
                    </pic:cNvPicPr>
                  </pic:nvPicPr>
                  <pic:blipFill>
                    <a:blip r:embed="rId41"/>
                    <a:stretch>
                      <a:fillRect/>
                    </a:stretch>
                  </pic:blipFill>
                  <pic:spPr>
                    <a:xfrm>
                      <a:off x="0" y="0"/>
                      <a:ext cx="2442210" cy="1866900"/>
                    </a:xfrm>
                    <a:prstGeom prst="rect">
                      <a:avLst/>
                    </a:prstGeom>
                    <a:noFill/>
                    <a:ln>
                      <a:solidFill>
                        <a:schemeClr val="tx1"/>
                      </a:solidFill>
                    </a:ln>
                  </pic:spPr>
                </pic:pic>
              </a:graphicData>
            </a:graphic>
          </wp:inline>
        </w:drawing>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center"/>
        <w:textAlignment w:val="auto"/>
        <w:rPr>
          <w:rFonts w:hint="eastAsia" w:ascii="仿宋" w:hAnsi="仿宋" w:eastAsia="仿宋" w:cs="仿宋"/>
          <w:lang w:val="en-US" w:eastAsia="zh-CN"/>
        </w:rPr>
      </w:pPr>
      <w:r>
        <w:rPr>
          <w:rFonts w:hint="eastAsia" w:cs="仿宋"/>
          <w:lang w:val="en-US" w:eastAsia="zh-CN"/>
        </w:rPr>
        <w:t>（</w:t>
      </w:r>
      <w:r>
        <w:rPr>
          <w:rFonts w:hint="eastAsia" w:ascii="仿宋" w:hAnsi="仿宋" w:eastAsia="仿宋" w:cs="仿宋"/>
          <w:lang w:val="en-US" w:eastAsia="zh-CN"/>
        </w:rPr>
        <w:t>全部单位点击详情</w:t>
      </w:r>
      <w:r>
        <w:rPr>
          <w:rFonts w:hint="eastAsia" w:cs="仿宋"/>
          <w:lang w:val="en-US" w:eastAsia="zh-CN"/>
        </w:rPr>
        <w:t>）</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rFonts w:hint="eastAsia" w:ascii="仿宋" w:hAnsi="仿宋" w:eastAsia="仿宋" w:cs="仿宋"/>
          <w:color w:val="000006"/>
          <w:spacing w:val="-5"/>
          <w:lang w:val="en-US" w:eastAsia="zh-CN"/>
        </w:rPr>
      </w:pPr>
      <w:r>
        <w:rPr>
          <w:rFonts w:hint="eastAsia" w:ascii="仿宋" w:hAnsi="仿宋" w:eastAsia="仿宋" w:cs="仿宋"/>
        </w:rPr>
        <w:drawing>
          <wp:inline distT="0" distB="0" distL="114300" distR="114300">
            <wp:extent cx="2290445" cy="1861185"/>
            <wp:effectExtent l="9525" t="9525" r="24130" b="15240"/>
            <wp:docPr id="106"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22"/>
                    <pic:cNvPicPr>
                      <a:picLocks noChangeAspect="true"/>
                    </pic:cNvPicPr>
                  </pic:nvPicPr>
                  <pic:blipFill>
                    <a:blip r:embed="rId42"/>
                    <a:stretch>
                      <a:fillRect/>
                    </a:stretch>
                  </pic:blipFill>
                  <pic:spPr>
                    <a:xfrm>
                      <a:off x="0" y="0"/>
                      <a:ext cx="2290445" cy="186118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678430" cy="1850390"/>
            <wp:effectExtent l="9525" t="9525" r="17145" b="26035"/>
            <wp:docPr id="103"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20"/>
                    <pic:cNvPicPr>
                      <a:picLocks noChangeAspect="true"/>
                    </pic:cNvPicPr>
                  </pic:nvPicPr>
                  <pic:blipFill>
                    <a:blip r:embed="rId43"/>
                    <a:stretch>
                      <a:fillRect/>
                    </a:stretch>
                  </pic:blipFill>
                  <pic:spPr>
                    <a:xfrm>
                      <a:off x="0" y="0"/>
                      <a:ext cx="2678430" cy="1850390"/>
                    </a:xfrm>
                    <a:prstGeom prst="rect">
                      <a:avLst/>
                    </a:prstGeom>
                    <a:noFill/>
                    <a:ln>
                      <a:solidFill>
                        <a:schemeClr val="tx1"/>
                      </a:solidFill>
                    </a:ln>
                  </pic:spPr>
                </pic:pic>
              </a:graphicData>
            </a:graphic>
          </wp:inline>
        </w:drawing>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center"/>
        <w:textAlignment w:val="auto"/>
        <w:rPr>
          <w:rFonts w:hint="eastAsia" w:ascii="仿宋" w:hAnsi="仿宋" w:eastAsia="仿宋" w:cs="仿宋"/>
          <w:lang w:val="en-US" w:eastAsia="zh-CN"/>
        </w:rPr>
      </w:pPr>
      <w:r>
        <w:rPr>
          <w:rFonts w:hint="eastAsia" w:cs="仿宋"/>
          <w:lang w:val="en-US" w:eastAsia="zh-CN"/>
        </w:rPr>
        <w:t>（</w:t>
      </w:r>
      <w:r>
        <w:rPr>
          <w:rFonts w:hint="eastAsia" w:ascii="仿宋" w:hAnsi="仿宋" w:eastAsia="仿宋" w:cs="仿宋"/>
          <w:lang w:val="en-US" w:eastAsia="zh-CN"/>
        </w:rPr>
        <w:t>未开设单位点击详情</w:t>
      </w:r>
      <w:r>
        <w:rPr>
          <w:rFonts w:hint="eastAsia" w:cs="仿宋"/>
          <w:lang w:val="en-US" w:eastAsia="zh-CN"/>
        </w:rPr>
        <w:t>）</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仿宋" w:hAnsi="仿宋" w:eastAsia="仿宋" w:cs="仿宋"/>
          <w:lang w:val="en-US" w:eastAsia="zh-CN"/>
        </w:rPr>
      </w:pPr>
      <w:r>
        <w:rPr>
          <w:rFonts w:hint="eastAsia" w:ascii="仿宋" w:hAnsi="仿宋" w:eastAsia="仿宋" w:cs="仿宋"/>
        </w:rPr>
        <w:drawing>
          <wp:inline distT="0" distB="0" distL="114300" distR="114300">
            <wp:extent cx="2392045" cy="1915160"/>
            <wp:effectExtent l="9525" t="9525" r="17780" b="18415"/>
            <wp:docPr id="104"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21"/>
                    <pic:cNvPicPr>
                      <a:picLocks noChangeAspect="true"/>
                    </pic:cNvPicPr>
                  </pic:nvPicPr>
                  <pic:blipFill>
                    <a:blip r:embed="rId44"/>
                    <a:stretch>
                      <a:fillRect/>
                    </a:stretch>
                  </pic:blipFill>
                  <pic:spPr>
                    <a:xfrm>
                      <a:off x="0" y="0"/>
                      <a:ext cx="2392045" cy="191516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364105" cy="1939290"/>
            <wp:effectExtent l="9525" t="9525" r="26670" b="13335"/>
            <wp:docPr id="109"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24"/>
                    <pic:cNvPicPr>
                      <a:picLocks noChangeAspect="true"/>
                    </pic:cNvPicPr>
                  </pic:nvPicPr>
                  <pic:blipFill>
                    <a:blip r:embed="rId45"/>
                    <a:stretch>
                      <a:fillRect/>
                    </a:stretch>
                  </pic:blipFill>
                  <pic:spPr>
                    <a:xfrm>
                      <a:off x="0" y="0"/>
                      <a:ext cx="2364105" cy="1939290"/>
                    </a:xfrm>
                    <a:prstGeom prst="rect">
                      <a:avLst/>
                    </a:prstGeom>
                    <a:noFill/>
                    <a:ln>
                      <a:solidFill>
                        <a:schemeClr val="tx1"/>
                      </a:solidFill>
                    </a:ln>
                  </pic:spPr>
                </pic:pic>
              </a:graphicData>
            </a:graphic>
          </wp:inline>
        </w:drawing>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center"/>
        <w:textAlignment w:val="auto"/>
        <w:rPr>
          <w:rFonts w:hint="eastAsia" w:cs="仿宋"/>
          <w:lang w:val="en-US" w:eastAsia="zh-CN"/>
        </w:rPr>
      </w:pPr>
      <w:r>
        <w:rPr>
          <w:rFonts w:hint="eastAsia" w:cs="仿宋"/>
          <w:lang w:val="en-US" w:eastAsia="zh-CN"/>
        </w:rPr>
        <w:t>（</w:t>
      </w:r>
      <w:r>
        <w:rPr>
          <w:rFonts w:hint="eastAsia" w:ascii="仿宋" w:hAnsi="仿宋" w:eastAsia="仿宋" w:cs="仿宋"/>
          <w:lang w:val="en-US" w:eastAsia="zh-CN"/>
        </w:rPr>
        <w:t>账户总数点击详情</w:t>
      </w:r>
      <w:r>
        <w:rPr>
          <w:rFonts w:hint="eastAsia" w:cs="仿宋"/>
          <w:lang w:val="en-US" w:eastAsia="zh-CN"/>
        </w:rPr>
        <w:t>）</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default" w:ascii="仿宋" w:hAnsi="仿宋" w:eastAsia="仿宋" w:cs="仿宋"/>
          <w:color w:val="auto"/>
          <w:spacing w:val="0"/>
          <w:w w:val="100"/>
          <w:sz w:val="28"/>
          <w:szCs w:val="28"/>
          <w:lang w:val="en" w:eastAsia="zh-CN" w:bidi="zh-CN"/>
        </w:rPr>
      </w:pPr>
      <w:r>
        <w:rPr>
          <w:rFonts w:hint="eastAsia" w:ascii="仿宋" w:hAnsi="仿宋" w:eastAsia="仿宋" w:cs="仿宋"/>
          <w:color w:val="auto"/>
          <w:spacing w:val="0"/>
          <w:w w:val="100"/>
          <w:sz w:val="28"/>
          <w:szCs w:val="28"/>
          <w:lang w:val="en-US" w:eastAsia="zh-CN" w:bidi="zh-CN"/>
        </w:rPr>
        <w:t>6、</w:t>
      </w:r>
      <w:r>
        <w:rPr>
          <w:rFonts w:hint="eastAsia" w:cs="仿宋"/>
          <w:color w:val="auto"/>
          <w:spacing w:val="0"/>
          <w:w w:val="100"/>
          <w:sz w:val="28"/>
          <w:szCs w:val="28"/>
          <w:lang w:val="en-US" w:eastAsia="zh-CN" w:bidi="zh-CN"/>
        </w:rPr>
        <w:t>解除绑定</w:t>
      </w:r>
    </w:p>
    <w:p>
      <w:pPr>
        <w:pStyle w:val="6"/>
        <w:keepNext w:val="0"/>
        <w:keepLines w:val="0"/>
        <w:pageBreakBefore w:val="0"/>
        <w:kinsoku/>
        <w:wordWrap/>
        <w:overflowPunct/>
        <w:topLinePunct w:val="0"/>
        <w:bidi w:val="0"/>
        <w:adjustRightInd/>
        <w:snapToGrid/>
        <w:spacing w:before="0" w:line="360" w:lineRule="auto"/>
        <w:ind w:left="0" w:right="0" w:firstLine="540" w:firstLineChars="200"/>
        <w:jc w:val="both"/>
        <w:textAlignment w:val="auto"/>
        <w:rPr>
          <w:rFonts w:hint="eastAsia" w:ascii="仿宋" w:hAnsi="仿宋" w:eastAsia="仿宋" w:cs="仿宋"/>
          <w:color w:val="000006"/>
          <w:spacing w:val="-4"/>
        </w:rPr>
      </w:pPr>
      <w:r>
        <w:rPr>
          <w:rFonts w:hint="eastAsia" w:ascii="仿宋" w:hAnsi="仿宋" w:eastAsia="仿宋" w:cs="仿宋"/>
          <w:color w:val="000006"/>
          <w:spacing w:val="-5"/>
        </w:rPr>
        <w:t>点击</w:t>
      </w:r>
      <w:r>
        <w:rPr>
          <w:rFonts w:hint="eastAsia" w:ascii="仿宋" w:hAnsi="仿宋" w:eastAsia="仿宋" w:cs="仿宋"/>
          <w:color w:val="000006"/>
          <w:spacing w:val="-3"/>
        </w:rPr>
        <w:t>“</w:t>
      </w:r>
      <w:r>
        <w:rPr>
          <w:rFonts w:hint="eastAsia" w:ascii="仿宋" w:hAnsi="仿宋" w:eastAsia="仿宋" w:cs="仿宋"/>
          <w:color w:val="000006"/>
          <w:spacing w:val="-4"/>
        </w:rPr>
        <w:t>头像</w:t>
      </w:r>
      <w:r>
        <w:rPr>
          <w:rFonts w:hint="eastAsia" w:ascii="仿宋" w:hAnsi="仿宋" w:eastAsia="仿宋" w:cs="仿宋"/>
          <w:color w:val="000006"/>
          <w:spacing w:val="-5"/>
        </w:rPr>
        <w:t>”</w:t>
      </w:r>
      <w:r>
        <w:rPr>
          <w:rFonts w:hint="eastAsia" w:ascii="仿宋" w:hAnsi="仿宋" w:eastAsia="仿宋" w:cs="仿宋"/>
          <w:color w:val="000006"/>
          <w:spacing w:val="-7"/>
        </w:rPr>
        <w:t>可以对自身账号进行</w:t>
      </w:r>
      <w:r>
        <w:rPr>
          <w:rFonts w:hint="eastAsia" w:cs="仿宋"/>
          <w:color w:val="auto"/>
          <w:spacing w:val="0"/>
          <w:w w:val="100"/>
          <w:sz w:val="28"/>
          <w:szCs w:val="28"/>
          <w:lang w:val="en-US" w:eastAsia="zh-CN" w:bidi="zh-CN"/>
        </w:rPr>
        <w:t>解除绑定</w:t>
      </w:r>
      <w:r>
        <w:rPr>
          <w:rFonts w:hint="eastAsia" w:ascii="仿宋" w:hAnsi="仿宋" w:eastAsia="仿宋" w:cs="仿宋"/>
          <w:color w:val="000006"/>
          <w:spacing w:val="-7"/>
        </w:rPr>
        <w:t>、注销和编辑</w:t>
      </w:r>
      <w:r>
        <w:rPr>
          <w:rFonts w:hint="eastAsia" w:ascii="仿宋" w:hAnsi="仿宋" w:eastAsia="仿宋" w:cs="仿宋"/>
          <w:color w:val="000006"/>
          <w:spacing w:val="-7"/>
          <w:lang w:eastAsia="zh-CN"/>
        </w:rPr>
        <w:t>，</w:t>
      </w:r>
      <w:r>
        <w:rPr>
          <w:rFonts w:hint="eastAsia" w:ascii="仿宋" w:hAnsi="仿宋" w:eastAsia="仿宋" w:cs="仿宋"/>
          <w:color w:val="000006"/>
          <w:spacing w:val="-7"/>
        </w:rPr>
        <w:t>如</w:t>
      </w:r>
      <w:r>
        <w:rPr>
          <w:rFonts w:hint="eastAsia" w:ascii="仿宋" w:hAnsi="仿宋" w:eastAsia="仿宋" w:cs="仿宋"/>
          <w:color w:val="000006"/>
          <w:spacing w:val="-4"/>
        </w:rPr>
        <w:t>下图所示：</w:t>
      </w:r>
    </w:p>
    <w:p>
      <w:pPr>
        <w:pStyle w:val="6"/>
        <w:keepNext w:val="0"/>
        <w:keepLines w:val="0"/>
        <w:pageBreakBefore w:val="0"/>
        <w:kinsoku/>
        <w:wordWrap/>
        <w:overflowPunct/>
        <w:topLinePunct w:val="0"/>
        <w:bidi w:val="0"/>
        <w:adjustRightInd/>
        <w:snapToGrid/>
        <w:spacing w:before="0" w:line="360" w:lineRule="auto"/>
        <w:ind w:left="0" w:right="0" w:firstLine="400" w:firstLineChars="200"/>
        <w:jc w:val="center"/>
        <w:textAlignment w:val="auto"/>
        <w:rPr>
          <w:rFonts w:hint="eastAsia" w:ascii="仿宋" w:hAnsi="仿宋" w:eastAsia="仿宋" w:cs="仿宋"/>
          <w:sz w:val="20"/>
        </w:rPr>
      </w:pPr>
      <w:r>
        <w:rPr>
          <w:rFonts w:hint="eastAsia" w:ascii="仿宋" w:hAnsi="仿宋" w:eastAsia="仿宋" w:cs="仿宋"/>
          <w:sz w:val="20"/>
        </w:rPr>
        <w:drawing>
          <wp:inline distT="0" distB="0" distL="0" distR="0">
            <wp:extent cx="2047875" cy="2021840"/>
            <wp:effectExtent l="9525" t="9525" r="19050" b="26035"/>
            <wp:docPr id="99" name="image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image9.png"/>
                    <pic:cNvPicPr>
                      <a:picLocks noChangeAspect="true"/>
                    </pic:cNvPicPr>
                  </pic:nvPicPr>
                  <pic:blipFill>
                    <a:blip r:embed="rId46" cstate="print"/>
                    <a:stretch>
                      <a:fillRect/>
                    </a:stretch>
                  </pic:blipFill>
                  <pic:spPr>
                    <a:xfrm>
                      <a:off x="0" y="0"/>
                      <a:ext cx="2047875" cy="2021840"/>
                    </a:xfrm>
                    <a:prstGeom prst="rect">
                      <a:avLst/>
                    </a:prstGeom>
                    <a:ln>
                      <a:solidFill>
                        <a:schemeClr val="tx1"/>
                      </a:solidFill>
                    </a:ln>
                  </pic:spPr>
                </pic:pic>
              </a:graphicData>
            </a:graphic>
          </wp:inline>
        </w:drawing>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7" w:name="_Toc29712"/>
      <w:bookmarkStart w:id="8" w:name="_Toc1599889469"/>
      <w:r>
        <w:rPr>
          <w:rFonts w:hint="eastAsia" w:ascii="仿宋" w:hAnsi="仿宋" w:eastAsia="仿宋" w:cs="仿宋"/>
          <w:color w:val="000006"/>
          <w:lang w:val="en-US" w:eastAsia="zh-CN" w:bidi="zh-CN"/>
        </w:rPr>
        <w:t>待办事项</w:t>
      </w:r>
      <w:bookmarkEnd w:id="7"/>
      <w:bookmarkEnd w:id="8"/>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点击“待办事项”进入，在“待办”页面查看待办事项，点击可办理事项；在“已办”页面可查看已办事项，点击可查看详情，如下图所示：</w:t>
      </w:r>
    </w:p>
    <w:p>
      <w:pPr>
        <w:pStyle w:val="6"/>
        <w:keepNext w:val="0"/>
        <w:keepLines w:val="0"/>
        <w:pageBreakBefore w:val="0"/>
        <w:kinsoku/>
        <w:wordWrap/>
        <w:overflowPunct/>
        <w:topLinePunct w:val="0"/>
        <w:bidi w:val="0"/>
        <w:adjustRightInd/>
        <w:snapToGrid/>
        <w:spacing w:before="250" w:line="360" w:lineRule="auto"/>
        <w:ind w:right="948" w:firstLine="720" w:firstLine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4206240" cy="2809875"/>
            <wp:effectExtent l="9525" t="9525" r="20955" b="15240"/>
            <wp:docPr id="137"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51"/>
                    <pic:cNvPicPr>
                      <a:picLocks noChangeAspect="true"/>
                    </pic:cNvPicPr>
                  </pic:nvPicPr>
                  <pic:blipFill>
                    <a:blip r:embed="rId47"/>
                    <a:srcRect b="62715"/>
                    <a:stretch>
                      <a:fillRect/>
                    </a:stretch>
                  </pic:blipFill>
                  <pic:spPr>
                    <a:xfrm>
                      <a:off x="0" y="0"/>
                      <a:ext cx="4206240" cy="2809875"/>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1、待办：选择需要办理的事项，点击“办理”，进入办理页面，点击提交后，该事项会进入“已办”菜单中，请在已办中查看详情。如图所示：</w:t>
      </w:r>
    </w:p>
    <w:p>
      <w:pPr>
        <w:pStyle w:val="6"/>
        <w:keepNext w:val="0"/>
        <w:keepLines w:val="0"/>
        <w:pageBreakBefore w:val="0"/>
        <w:kinsoku/>
        <w:wordWrap/>
        <w:overflowPunct/>
        <w:topLinePunct w:val="0"/>
        <w:bidi w:val="0"/>
        <w:adjustRightInd/>
        <w:snapToGrid/>
        <w:spacing w:before="250" w:line="360" w:lineRule="auto"/>
        <w:ind w:right="948"/>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1946910" cy="3310255"/>
            <wp:effectExtent l="9525" t="9525" r="24765" b="13970"/>
            <wp:docPr id="142"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56"/>
                    <pic:cNvPicPr>
                      <a:picLocks noChangeAspect="true"/>
                    </pic:cNvPicPr>
                  </pic:nvPicPr>
                  <pic:blipFill>
                    <a:blip r:embed="rId48"/>
                    <a:srcRect r="3564"/>
                    <a:stretch>
                      <a:fillRect/>
                    </a:stretch>
                  </pic:blipFill>
                  <pic:spPr>
                    <a:xfrm>
                      <a:off x="0" y="0"/>
                      <a:ext cx="1946910" cy="3310255"/>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2、已办：选择需要查看的事项，点击“查看”，进入详情页，可查看详情与审核信息，如图所示：</w:t>
      </w:r>
    </w:p>
    <w:p>
      <w:pPr>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1655445" cy="3060065"/>
            <wp:effectExtent l="9525" t="9525" r="11430" b="16510"/>
            <wp:docPr id="143"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57"/>
                    <pic:cNvPicPr>
                      <a:picLocks noChangeAspect="true"/>
                    </pic:cNvPicPr>
                  </pic:nvPicPr>
                  <pic:blipFill>
                    <a:blip r:embed="rId49"/>
                    <a:stretch>
                      <a:fillRect/>
                    </a:stretch>
                  </pic:blipFill>
                  <pic:spPr>
                    <a:xfrm>
                      <a:off x="0" y="0"/>
                      <a:ext cx="1655445" cy="306006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1652905" cy="3060065"/>
            <wp:effectExtent l="9525" t="9525" r="13970" b="16510"/>
            <wp:docPr id="144"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58"/>
                    <pic:cNvPicPr>
                      <a:picLocks noChangeAspect="true"/>
                    </pic:cNvPicPr>
                  </pic:nvPicPr>
                  <pic:blipFill>
                    <a:blip r:embed="rId50"/>
                    <a:stretch>
                      <a:fillRect/>
                    </a:stretch>
                  </pic:blipFill>
                  <pic:spPr>
                    <a:xfrm>
                      <a:off x="0" y="0"/>
                      <a:ext cx="1652905" cy="306006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1645920" cy="3060065"/>
            <wp:effectExtent l="9525" t="9525" r="20955" b="16510"/>
            <wp:docPr id="145"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59"/>
                    <pic:cNvPicPr>
                      <a:picLocks noChangeAspect="true"/>
                    </pic:cNvPicPr>
                  </pic:nvPicPr>
                  <pic:blipFill>
                    <a:blip r:embed="rId51"/>
                    <a:stretch>
                      <a:fillRect/>
                    </a:stretch>
                  </pic:blipFill>
                  <pic:spPr>
                    <a:xfrm>
                      <a:off x="0" y="0"/>
                      <a:ext cx="1645920" cy="3060065"/>
                    </a:xfrm>
                    <a:prstGeom prst="rect">
                      <a:avLst/>
                    </a:prstGeom>
                    <a:noFill/>
                    <a:ln>
                      <a:solidFill>
                        <a:schemeClr val="tx1"/>
                      </a:solidFill>
                    </a:ln>
                  </pic:spPr>
                </pic:pic>
              </a:graphicData>
            </a:graphic>
          </wp:inline>
        </w:drawing>
      </w:r>
    </w:p>
    <w:p>
      <w:pPr>
        <w:rPr>
          <w:rFonts w:hint="eastAsia" w:ascii="仿宋" w:hAnsi="仿宋" w:eastAsia="仿宋" w:cs="仿宋"/>
          <w:b/>
          <w:sz w:val="36"/>
        </w:rPr>
      </w:pPr>
      <w:bookmarkStart w:id="9" w:name="_Toc30535"/>
      <w:bookmarkStart w:id="10" w:name="_Toc1242"/>
      <w:bookmarkStart w:id="11" w:name="_Toc312605194"/>
      <w:bookmarkStart w:id="12" w:name="_Toc906"/>
      <w:r>
        <w:rPr>
          <w:rFonts w:hint="eastAsia" w:ascii="仿宋" w:hAnsi="仿宋" w:eastAsia="仿宋" w:cs="仿宋"/>
          <w:color w:val="000006"/>
          <w:lang w:val="en-US" w:eastAsia="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firstLine="420"/>
        <w:textAlignment w:val="auto"/>
        <w:outlineLvl w:val="0"/>
        <w:rPr>
          <w:rFonts w:hint="eastAsia" w:ascii="仿宋" w:hAnsi="仿宋" w:eastAsia="仿宋" w:cs="仿宋"/>
          <w:b/>
          <w:sz w:val="36"/>
        </w:rPr>
      </w:pPr>
      <w:r>
        <w:rPr>
          <w:rFonts w:hint="eastAsia" w:ascii="仿宋" w:hAnsi="仿宋" w:eastAsia="仿宋" w:cs="仿宋"/>
          <w:color w:val="000006"/>
          <w:lang w:val="en-US" w:eastAsia="zh-CN"/>
        </w:rPr>
        <w:t>项</w:t>
      </w:r>
      <w:r>
        <w:rPr>
          <w:rFonts w:hint="eastAsia" w:ascii="仿宋" w:hAnsi="仿宋" w:eastAsia="仿宋" w:cs="仿宋"/>
          <w:color w:val="000006"/>
        </w:rPr>
        <w:t>目</w:t>
      </w:r>
      <w:r>
        <w:rPr>
          <w:rFonts w:hint="eastAsia" w:ascii="仿宋" w:hAnsi="仿宋" w:eastAsia="仿宋" w:cs="仿宋"/>
        </w:rPr>
        <w:t>管理</w:t>
      </w:r>
      <w:bookmarkEnd w:id="9"/>
      <w:bookmarkEnd w:id="10"/>
      <w:bookmarkEnd w:id="11"/>
      <w:bookmarkEnd w:id="12"/>
    </w:p>
    <w:p>
      <w:pPr>
        <w:pStyle w:val="6"/>
        <w:keepNext w:val="0"/>
        <w:keepLines w:val="0"/>
        <w:pageBreakBefore w:val="0"/>
        <w:kinsoku/>
        <w:wordWrap/>
        <w:overflowPunct/>
        <w:topLinePunct w:val="0"/>
        <w:bidi w:val="0"/>
        <w:adjustRightInd/>
        <w:snapToGrid/>
        <w:spacing w:before="0" w:line="360" w:lineRule="auto"/>
        <w:ind w:left="0" w:right="0" w:firstLine="540" w:firstLineChars="200"/>
        <w:jc w:val="both"/>
        <w:textAlignment w:val="auto"/>
        <w:rPr>
          <w:rFonts w:hint="eastAsia" w:ascii="仿宋" w:hAnsi="仿宋" w:eastAsia="仿宋" w:cs="仿宋"/>
          <w:color w:val="000006"/>
          <w:spacing w:val="-5"/>
          <w:lang w:val="zh-CN" w:eastAsia="zh-CN"/>
        </w:rPr>
      </w:pPr>
      <w:r>
        <w:rPr>
          <w:rFonts w:hint="eastAsia" w:ascii="仿宋" w:hAnsi="仿宋" w:eastAsia="仿宋" w:cs="仿宋"/>
          <w:color w:val="000006"/>
          <w:spacing w:val="-5"/>
          <w:lang w:val="zh-CN" w:eastAsia="zh-CN"/>
        </w:rPr>
        <w:t>点击“项目管理”</w:t>
      </w:r>
      <w:r>
        <w:rPr>
          <w:rFonts w:hint="eastAsia" w:ascii="仿宋" w:hAnsi="仿宋" w:eastAsia="仿宋" w:cs="仿宋"/>
          <w:color w:val="000006"/>
          <w:spacing w:val="-5"/>
          <w:lang w:val="en-US" w:eastAsia="zh-CN"/>
        </w:rPr>
        <w:t>功能菜单</w:t>
      </w:r>
      <w:r>
        <w:rPr>
          <w:rFonts w:hint="eastAsia" w:ascii="仿宋" w:hAnsi="仿宋" w:eastAsia="仿宋" w:cs="仿宋"/>
          <w:color w:val="000006"/>
          <w:spacing w:val="-5"/>
          <w:lang w:val="zh-CN" w:eastAsia="zh-CN"/>
        </w:rPr>
        <w:t>，进入本</w:t>
      </w:r>
      <w:r>
        <w:rPr>
          <w:rFonts w:hint="eastAsia" w:ascii="仿宋" w:hAnsi="仿宋" w:eastAsia="仿宋" w:cs="仿宋"/>
          <w:color w:val="000006"/>
          <w:spacing w:val="-5"/>
          <w:lang w:val="en-US" w:eastAsia="zh-CN"/>
        </w:rPr>
        <w:t>街道</w:t>
      </w:r>
      <w:r>
        <w:rPr>
          <w:rFonts w:hint="eastAsia" w:ascii="仿宋" w:hAnsi="仿宋" w:eastAsia="仿宋" w:cs="仿宋"/>
          <w:color w:val="000006"/>
          <w:spacing w:val="-5"/>
          <w:lang w:val="zh-CN" w:eastAsia="zh-CN"/>
        </w:rPr>
        <w:t>项目统计页面。可</w:t>
      </w:r>
      <w:r>
        <w:rPr>
          <w:rFonts w:hint="eastAsia" w:ascii="仿宋" w:hAnsi="仿宋" w:eastAsia="仿宋" w:cs="仿宋"/>
          <w:color w:val="000006"/>
          <w:spacing w:val="-5"/>
          <w:lang w:val="en-US" w:eastAsia="zh-CN"/>
        </w:rPr>
        <w:t>滑动</w:t>
      </w:r>
      <w:r>
        <w:rPr>
          <w:rFonts w:hint="eastAsia" w:ascii="仿宋" w:hAnsi="仿宋" w:eastAsia="仿宋" w:cs="仿宋"/>
          <w:color w:val="000006"/>
          <w:spacing w:val="-5"/>
          <w:lang w:val="zh-CN" w:eastAsia="zh-CN"/>
        </w:rPr>
        <w:t>下拉列表查看某小区基础信息，如下图所示：</w:t>
      </w:r>
    </w:p>
    <w:p>
      <w:pPr>
        <w:pStyle w:val="18"/>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691765" cy="5097145"/>
            <wp:effectExtent l="9525" t="9525" r="11430" b="13970"/>
            <wp:docPr id="114"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28"/>
                    <pic:cNvPicPr>
                      <a:picLocks noChangeAspect="true"/>
                    </pic:cNvPicPr>
                  </pic:nvPicPr>
                  <pic:blipFill>
                    <a:blip r:embed="rId52"/>
                    <a:stretch>
                      <a:fillRect/>
                    </a:stretch>
                  </pic:blipFill>
                  <pic:spPr>
                    <a:xfrm>
                      <a:off x="0" y="0"/>
                      <a:ext cx="2691765" cy="509714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609215" cy="2117090"/>
            <wp:effectExtent l="9525" t="9525" r="17780" b="22225"/>
            <wp:docPr id="115"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29"/>
                    <pic:cNvPicPr>
                      <a:picLocks noChangeAspect="true"/>
                    </pic:cNvPicPr>
                  </pic:nvPicPr>
                  <pic:blipFill>
                    <a:blip r:embed="rId53"/>
                    <a:stretch>
                      <a:fillRect/>
                    </a:stretch>
                  </pic:blipFill>
                  <pic:spPr>
                    <a:xfrm>
                      <a:off x="0" y="0"/>
                      <a:ext cx="2609215" cy="2117090"/>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3192145" cy="6044565"/>
            <wp:effectExtent l="9525" t="9525" r="13970" b="11430"/>
            <wp:docPr id="116"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30"/>
                    <pic:cNvPicPr>
                      <a:picLocks noChangeAspect="true"/>
                    </pic:cNvPicPr>
                  </pic:nvPicPr>
                  <pic:blipFill>
                    <a:blip r:embed="rId54"/>
                    <a:stretch>
                      <a:fillRect/>
                    </a:stretch>
                  </pic:blipFill>
                  <pic:spPr>
                    <a:xfrm>
                      <a:off x="0" y="0"/>
                      <a:ext cx="3192145" cy="604456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color w:val="000006"/>
          <w:lang w:val="zh-CN" w:eastAsia="zh-CN" w:bidi="zh-CN"/>
        </w:rPr>
      </w:pPr>
      <w:r>
        <w:rPr>
          <w:rFonts w:hint="eastAsia" w:ascii="仿宋" w:hAnsi="仿宋" w:eastAsia="仿宋" w:cs="仿宋"/>
          <w:color w:val="000006"/>
          <w:lang w:val="zh-CN" w:bidi="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bidi="zh-CN"/>
        </w:rPr>
      </w:pPr>
      <w:bookmarkStart w:id="13" w:name="_Toc1259121386"/>
      <w:r>
        <w:rPr>
          <w:rFonts w:hint="eastAsia" w:ascii="仿宋" w:hAnsi="仿宋" w:eastAsia="仿宋" w:cs="仿宋"/>
          <w:color w:val="000006"/>
          <w:lang w:val="zh-CN" w:bidi="zh-CN"/>
        </w:rPr>
        <w:t>备案情况</w:t>
      </w:r>
      <w:bookmarkEnd w:id="13"/>
    </w:p>
    <w:p>
      <w:pPr>
        <w:pStyle w:val="6"/>
        <w:keepNext w:val="0"/>
        <w:keepLines w:val="0"/>
        <w:pageBreakBefore w:val="0"/>
        <w:kinsoku/>
        <w:wordWrap/>
        <w:overflowPunct/>
        <w:topLinePunct w:val="0"/>
        <w:bidi w:val="0"/>
        <w:adjustRightInd/>
        <w:snapToGrid/>
        <w:spacing w:before="0" w:line="360" w:lineRule="auto"/>
        <w:ind w:left="0" w:right="0" w:firstLine="540" w:firstLineChars="200"/>
        <w:jc w:val="both"/>
        <w:textAlignment w:val="auto"/>
        <w:rPr>
          <w:rFonts w:hint="eastAsia" w:ascii="仿宋" w:hAnsi="仿宋" w:eastAsia="仿宋" w:cs="仿宋"/>
          <w:color w:val="000006"/>
          <w:spacing w:val="-5"/>
          <w:lang w:val="zh-CN" w:eastAsia="zh-CN"/>
        </w:rPr>
      </w:pPr>
      <w:r>
        <w:rPr>
          <w:rFonts w:hint="eastAsia" w:ascii="仿宋" w:hAnsi="仿宋" w:eastAsia="仿宋" w:cs="仿宋"/>
          <w:color w:val="000006"/>
          <w:spacing w:val="-5"/>
          <w:lang w:val="zh-CN" w:eastAsia="zh-CN"/>
        </w:rPr>
        <w:t>点击备案情况按钮，进入备案统计菜单。可查看</w:t>
      </w:r>
      <w:r>
        <w:rPr>
          <w:rFonts w:hint="eastAsia" w:ascii="仿宋" w:hAnsi="仿宋" w:eastAsia="仿宋" w:cs="仿宋"/>
          <w:color w:val="000006"/>
          <w:spacing w:val="-5"/>
          <w:lang w:val="en-US" w:eastAsia="zh-CN"/>
        </w:rPr>
        <w:t>本市</w:t>
      </w:r>
      <w:r>
        <w:rPr>
          <w:rFonts w:hint="eastAsia" w:ascii="仿宋" w:hAnsi="仿宋" w:eastAsia="仿宋" w:cs="仿宋"/>
          <w:color w:val="000006"/>
          <w:spacing w:val="-5"/>
          <w:lang w:val="zh-CN" w:eastAsia="zh-CN"/>
        </w:rPr>
        <w:t>物业合同备案和业主大会备案统计数据，如下图所示：</w:t>
      </w:r>
    </w:p>
    <w:p>
      <w:pPr>
        <w:pStyle w:val="6"/>
        <w:keepNext w:val="0"/>
        <w:keepLines w:val="0"/>
        <w:pageBreakBefore w:val="0"/>
        <w:kinsoku/>
        <w:wordWrap/>
        <w:overflowPunct/>
        <w:topLinePunct w:val="0"/>
        <w:bidi w:val="0"/>
        <w:adjustRightInd/>
        <w:snapToGrid/>
        <w:spacing w:before="0" w:line="360" w:lineRule="auto"/>
        <w:ind w:left="0" w:right="0" w:firstLine="560" w:firstLineChars="200"/>
        <w:jc w:val="both"/>
        <w:textAlignment w:val="auto"/>
        <w:rPr>
          <w:rFonts w:hint="eastAsia" w:ascii="仿宋" w:hAnsi="仿宋" w:eastAsia="仿宋" w:cs="仿宋"/>
        </w:rPr>
      </w:pPr>
      <w:r>
        <w:rPr>
          <w:rFonts w:hint="eastAsia" w:ascii="仿宋" w:hAnsi="仿宋" w:eastAsia="仿宋" w:cs="仿宋"/>
        </w:rPr>
        <w:drawing>
          <wp:inline distT="0" distB="0" distL="114300" distR="114300">
            <wp:extent cx="2414905" cy="3733800"/>
            <wp:effectExtent l="9525" t="9525" r="13970" b="20955"/>
            <wp:docPr id="100"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5"/>
                    <pic:cNvPicPr>
                      <a:picLocks noChangeAspect="true"/>
                    </pic:cNvPicPr>
                  </pic:nvPicPr>
                  <pic:blipFill>
                    <a:blip r:embed="rId55"/>
                    <a:stretch>
                      <a:fillRect/>
                    </a:stretch>
                  </pic:blipFill>
                  <pic:spPr>
                    <a:xfrm>
                      <a:off x="0" y="0"/>
                      <a:ext cx="2414905" cy="373380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446020" cy="3747770"/>
            <wp:effectExtent l="9525" t="9525" r="13335" b="22225"/>
            <wp:docPr id="102"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6"/>
                    <pic:cNvPicPr>
                      <a:picLocks noChangeAspect="true"/>
                    </pic:cNvPicPr>
                  </pic:nvPicPr>
                  <pic:blipFill>
                    <a:blip r:embed="rId56"/>
                    <a:srcRect r="5333"/>
                    <a:stretch>
                      <a:fillRect/>
                    </a:stretch>
                  </pic:blipFill>
                  <pic:spPr>
                    <a:xfrm>
                      <a:off x="0" y="0"/>
                      <a:ext cx="2446020" cy="3747770"/>
                    </a:xfrm>
                    <a:prstGeom prst="rect">
                      <a:avLst/>
                    </a:prstGeom>
                    <a:noFill/>
                    <a:ln>
                      <a:solidFill>
                        <a:schemeClr val="tx1"/>
                      </a:solidFill>
                    </a:ln>
                  </pic:spPr>
                </pic:pic>
              </a:graphicData>
            </a:graphic>
          </wp:inline>
        </w:drawing>
      </w:r>
    </w:p>
    <w:p>
      <w:pPr>
        <w:pStyle w:val="6"/>
        <w:keepNext w:val="0"/>
        <w:keepLines w:val="0"/>
        <w:pageBreakBefore w:val="0"/>
        <w:kinsoku/>
        <w:wordWrap/>
        <w:overflowPunct/>
        <w:topLinePunct w:val="0"/>
        <w:bidi w:val="0"/>
        <w:adjustRightInd/>
        <w:snapToGrid/>
        <w:spacing w:before="0" w:line="360" w:lineRule="auto"/>
        <w:ind w:left="0" w:right="0" w:firstLine="560" w:firstLineChars="200"/>
        <w:jc w:val="both"/>
        <w:textAlignment w:val="auto"/>
        <w:rPr>
          <w:rFonts w:hint="eastAsia" w:ascii="仿宋" w:hAnsi="仿宋" w:eastAsia="仿宋" w:cs="仿宋"/>
        </w:rPr>
      </w:pPr>
    </w:p>
    <w:p>
      <w:pPr>
        <w:rPr>
          <w:rFonts w:hint="eastAsia" w:ascii="仿宋" w:hAnsi="仿宋" w:eastAsia="仿宋" w:cs="仿宋"/>
          <w:color w:val="000006"/>
          <w:lang w:val="zh-CN" w:eastAsia="zh-CN" w:bidi="zh-CN"/>
        </w:rPr>
      </w:pPr>
      <w:bookmarkStart w:id="14" w:name="_Toc1835064212"/>
      <w:r>
        <w:rPr>
          <w:rFonts w:hint="eastAsia" w:ascii="仿宋" w:hAnsi="仿宋" w:eastAsia="仿宋" w:cs="仿宋"/>
          <w:color w:val="000006"/>
          <w:lang w:val="zh-CN" w:bidi="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eastAsia="zh-CN" w:bidi="zh-CN"/>
        </w:rPr>
      </w:pPr>
      <w:r>
        <w:rPr>
          <w:rFonts w:hint="eastAsia" w:ascii="仿宋" w:hAnsi="仿宋" w:eastAsia="仿宋" w:cs="仿宋"/>
          <w:color w:val="000006"/>
          <w:lang w:val="zh-CN" w:bidi="zh-CN"/>
        </w:rPr>
        <w:t>信用信息</w:t>
      </w:r>
      <w:bookmarkEnd w:id="14"/>
    </w:p>
    <w:p>
      <w:pPr>
        <w:pStyle w:val="6"/>
        <w:keepNext w:val="0"/>
        <w:keepLines w:val="0"/>
        <w:pageBreakBefore w:val="0"/>
        <w:kinsoku/>
        <w:wordWrap/>
        <w:overflowPunct/>
        <w:topLinePunct w:val="0"/>
        <w:bidi w:val="0"/>
        <w:adjustRightInd/>
        <w:snapToGrid/>
        <w:spacing w:before="0" w:line="360" w:lineRule="auto"/>
        <w:ind w:left="0" w:right="0" w:firstLine="540" w:firstLineChars="200"/>
        <w:jc w:val="both"/>
        <w:textAlignment w:val="auto"/>
        <w:rPr>
          <w:rFonts w:hint="eastAsia" w:ascii="仿宋" w:hAnsi="仿宋" w:eastAsia="仿宋" w:cs="仿宋"/>
          <w:color w:val="000006"/>
          <w:spacing w:val="-5"/>
          <w:lang w:val="zh-CN" w:eastAsia="zh-CN"/>
        </w:rPr>
      </w:pPr>
      <w:r>
        <w:rPr>
          <w:rFonts w:hint="eastAsia" w:ascii="仿宋" w:hAnsi="仿宋" w:eastAsia="仿宋" w:cs="仿宋"/>
          <w:color w:val="000006"/>
          <w:spacing w:val="-5"/>
          <w:lang w:val="zh-CN" w:eastAsia="zh-CN"/>
        </w:rPr>
        <w:t>点击信用信息，可查看物业企业、项目负责人、业委会主任、业主、业委会执行秘书和业主监事（会）的基本信息、良好信息和不良信息，如下图所示：</w:t>
      </w:r>
    </w:p>
    <w:p>
      <w:pPr>
        <w:pStyle w:val="6"/>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0"/>
        </w:rPr>
      </w:pPr>
      <w:r>
        <w:rPr>
          <w:rFonts w:hint="eastAsia" w:ascii="仿宋" w:hAnsi="仿宋" w:eastAsia="仿宋" w:cs="仿宋"/>
          <w:sz w:val="20"/>
        </w:rPr>
        <mc:AlternateContent>
          <mc:Choice Requires="wpg">
            <w:drawing>
              <wp:inline distT="0" distB="0" distL="114300" distR="114300">
                <wp:extent cx="5006340" cy="5400040"/>
                <wp:effectExtent l="9525" t="9525" r="13335" b="15875"/>
                <wp:docPr id="6" name="组合 5"/>
                <wp:cNvGraphicFramePr/>
                <a:graphic xmlns:a="http://schemas.openxmlformats.org/drawingml/2006/main">
                  <a:graphicData uri="http://schemas.microsoft.com/office/word/2010/wordprocessingGroup">
                    <wpg:wgp>
                      <wpg:cNvGrpSpPr/>
                      <wpg:grpSpPr>
                        <a:xfrm>
                          <a:off x="0" y="0"/>
                          <a:ext cx="5006340" cy="5400040"/>
                          <a:chOff x="0" y="0"/>
                          <a:chExt cx="7884" cy="8504"/>
                        </a:xfrm>
                      </wpg:grpSpPr>
                      <pic:pic xmlns:pic="http://schemas.openxmlformats.org/drawingml/2006/picture">
                        <pic:nvPicPr>
                          <pic:cNvPr id="2" name="图片 6"/>
                          <pic:cNvPicPr>
                            <a:picLocks noChangeAspect="true"/>
                          </pic:cNvPicPr>
                        </pic:nvPicPr>
                        <pic:blipFill>
                          <a:blip r:embed="rId57"/>
                          <a:stretch>
                            <a:fillRect/>
                          </a:stretch>
                        </pic:blipFill>
                        <pic:spPr>
                          <a:xfrm>
                            <a:off x="0" y="0"/>
                            <a:ext cx="3924" cy="8504"/>
                          </a:xfrm>
                          <a:prstGeom prst="rect">
                            <a:avLst/>
                          </a:prstGeom>
                          <a:noFill/>
                          <a:ln>
                            <a:solidFill>
                              <a:schemeClr val="tx1"/>
                            </a:solidFill>
                          </a:ln>
                        </pic:spPr>
                      </pic:pic>
                      <pic:pic xmlns:pic="http://schemas.openxmlformats.org/drawingml/2006/picture">
                        <pic:nvPicPr>
                          <pic:cNvPr id="4" name="图片 7"/>
                          <pic:cNvPicPr>
                            <a:picLocks noChangeAspect="true"/>
                          </pic:cNvPicPr>
                        </pic:nvPicPr>
                        <pic:blipFill>
                          <a:blip r:embed="rId58"/>
                          <a:stretch>
                            <a:fillRect/>
                          </a:stretch>
                        </pic:blipFill>
                        <pic:spPr>
                          <a:xfrm>
                            <a:off x="3960" y="0"/>
                            <a:ext cx="3924" cy="8504"/>
                          </a:xfrm>
                          <a:prstGeom prst="rect">
                            <a:avLst/>
                          </a:prstGeom>
                          <a:noFill/>
                          <a:ln>
                            <a:solidFill>
                              <a:schemeClr val="tx1"/>
                            </a:solidFill>
                          </a:ln>
                        </pic:spPr>
                      </pic:pic>
                    </wpg:wgp>
                  </a:graphicData>
                </a:graphic>
              </wp:inline>
            </w:drawing>
          </mc:Choice>
          <mc:Fallback>
            <w:pict>
              <v:group id="组合 5" o:spid="_x0000_s1026" o:spt="203" style="height:425.2pt;width:394.2pt;" coordsize="7884,8504" o:gfxdata="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">
                <o:lock v:ext="edit" aspectratio="f"/>
                <v:shape id="图片 6" o:spid="_x0000_s1026" o:spt="75" type="#_x0000_t75" style="position:absolute;left:0;top:0;height:8504;width:3924;" filled="f" o:preferrelative="t" stroked="t" coordsize="21600,21600" o:gfxdata="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odmky+AAAA2gAAAA8AAAAAAAAAAQAgAAAAOAAAAGRycy9kb3ducmV2&#10;LnhtbFBLAQIUABQAAAAIAIdO4kAzLwWeOwAAADkAAAAQAAAAAAAAAAEAIAAAACMBAABkcnMvc2hh&#10;cGV4bWwueG1sUEsFBgAAAAAGAAYAWwEAAM0DAAAAAA==&#10;">
                  <v:fill on="f" focussize="0,0"/>
                  <v:stroke color="#000000 [3213]" joinstyle="round"/>
                  <v:imagedata r:id="rId57" o:title=""/>
                  <o:lock v:ext="edit" aspectratio="t"/>
                </v:shape>
                <v:shape id="图片 7" o:spid="_x0000_s1026" o:spt="75" type="#_x0000_t75" style="position:absolute;left:3960;top:0;height:8504;width:3924;" filled="f" o:preferrelative="t" stroked="t" coordsize="21600,21600" o:gfxdata="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vKmYvAAAANoAAAAPAAAAAAAAAAEAIAAAADgAAABkcnMvZG93bnJldi54&#10;bWxQSwECFAAUAAAACACHTuJAMy8FnjsAAAA5AAAAEAAAAAAAAAABACAAAAAhAQAAZHJzL3NoYXBl&#10;eG1sLnhtbFBLBQYAAAAABgAGAFsBAADLAwAAAAA=&#10;">
                  <v:fill on="f" focussize="0,0"/>
                  <v:stroke color="#000000 [3213]" joinstyle="round"/>
                  <v:imagedata r:id="rId58" o:title=""/>
                  <o:lock v:ext="edit" aspectratio="t"/>
                </v:shape>
                <w10:wrap type="none"/>
                <w10:anchorlock/>
              </v:group>
            </w:pict>
          </mc:Fallback>
        </mc:AlternateContent>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0"/>
        </w:rPr>
        <w:sectPr>
          <w:footerReference r:id="rId8" w:type="default"/>
          <w:pgSz w:w="11910" w:h="16840"/>
          <w:pgMar w:top="2041" w:right="1474" w:bottom="1871" w:left="1587" w:header="0" w:footer="748" w:gutter="0"/>
          <w:pgNumType w:fmt="decimal"/>
          <w:cols w:space="0" w:num="1"/>
          <w:rtlGutter w:val="0"/>
          <w:docGrid w:linePitch="0" w:charSpace="0"/>
        </w:sectPr>
      </w:pPr>
    </w:p>
    <w:p>
      <w:pPr>
        <w:pStyle w:val="6"/>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sz w:val="20"/>
        </w:rPr>
      </w:pPr>
      <w:r>
        <w:rPr>
          <w:rFonts w:hint="eastAsia" w:ascii="仿宋" w:hAnsi="仿宋" w:eastAsia="仿宋" w:cs="仿宋"/>
        </w:rPr>
        <w:drawing>
          <wp:inline distT="0" distB="0" distL="114300" distR="114300">
            <wp:extent cx="2587625" cy="3214370"/>
            <wp:effectExtent l="9525" t="9525" r="24130" b="22225"/>
            <wp:docPr id="111"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26"/>
                    <pic:cNvPicPr>
                      <a:picLocks noChangeAspect="true"/>
                    </pic:cNvPicPr>
                  </pic:nvPicPr>
                  <pic:blipFill>
                    <a:blip r:embed="rId59"/>
                    <a:stretch>
                      <a:fillRect/>
                    </a:stretch>
                  </pic:blipFill>
                  <pic:spPr>
                    <a:xfrm>
                      <a:off x="0" y="0"/>
                      <a:ext cx="2587625" cy="321437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702560" cy="3186430"/>
            <wp:effectExtent l="9525" t="9525" r="15875" b="19685"/>
            <wp:docPr id="112"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27"/>
                    <pic:cNvPicPr>
                      <a:picLocks noChangeAspect="true"/>
                    </pic:cNvPicPr>
                  </pic:nvPicPr>
                  <pic:blipFill>
                    <a:blip r:embed="rId60"/>
                    <a:srcRect b="21324"/>
                    <a:stretch>
                      <a:fillRect/>
                    </a:stretch>
                  </pic:blipFill>
                  <pic:spPr>
                    <a:xfrm>
                      <a:off x="0" y="0"/>
                      <a:ext cx="2702560" cy="3186430"/>
                    </a:xfrm>
                    <a:prstGeom prst="rect">
                      <a:avLst/>
                    </a:prstGeom>
                    <a:noFill/>
                    <a:ln>
                      <a:solidFill>
                        <a:schemeClr val="tx1"/>
                      </a:solidFill>
                    </a:ln>
                  </pic:spPr>
                </pic:pic>
              </a:graphicData>
            </a:graphic>
          </wp:inline>
        </w:drawing>
      </w:r>
    </w:p>
    <w:p>
      <w:pPr>
        <w:rPr>
          <w:rFonts w:hint="eastAsia" w:ascii="仿宋" w:hAnsi="仿宋" w:eastAsia="仿宋" w:cs="仿宋"/>
          <w:color w:val="000006"/>
          <w:lang w:val="zh-CN" w:bidi="zh-CN"/>
        </w:rPr>
      </w:pPr>
      <w:bookmarkStart w:id="15" w:name="四、安全检查"/>
      <w:bookmarkEnd w:id="15"/>
      <w:bookmarkStart w:id="16" w:name="_Toc757810618"/>
      <w:r>
        <w:rPr>
          <w:rFonts w:hint="eastAsia" w:ascii="仿宋" w:hAnsi="仿宋" w:eastAsia="仿宋" w:cs="仿宋"/>
          <w:color w:val="000006"/>
          <w:lang w:val="zh-CN" w:bidi="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bidi="zh-CN"/>
        </w:rPr>
      </w:pPr>
      <w:r>
        <w:rPr>
          <w:rFonts w:hint="eastAsia" w:ascii="仿宋" w:hAnsi="仿宋" w:eastAsia="仿宋" w:cs="仿宋"/>
          <w:color w:val="000006"/>
          <w:lang w:val="zh-CN" w:bidi="zh-CN"/>
        </w:rPr>
        <w:t>业主决策情况</w:t>
      </w:r>
      <w:bookmarkEnd w:id="16"/>
    </w:p>
    <w:p>
      <w:pPr>
        <w:pStyle w:val="6"/>
        <w:keepNext w:val="0"/>
        <w:keepLines w:val="0"/>
        <w:pageBreakBefore w:val="0"/>
        <w:kinsoku/>
        <w:wordWrap/>
        <w:overflowPunct/>
        <w:topLinePunct w:val="0"/>
        <w:bidi w:val="0"/>
        <w:adjustRightInd/>
        <w:snapToGrid/>
        <w:spacing w:before="0" w:line="360" w:lineRule="auto"/>
        <w:ind w:left="0" w:right="0" w:firstLine="540" w:firstLineChars="200"/>
        <w:textAlignment w:val="auto"/>
        <w:rPr>
          <w:rFonts w:hint="eastAsia" w:ascii="仿宋" w:hAnsi="仿宋" w:eastAsia="仿宋" w:cs="仿宋"/>
        </w:rPr>
      </w:pPr>
      <w:r>
        <w:rPr>
          <w:rFonts w:hint="eastAsia" w:ascii="仿宋" w:hAnsi="仿宋" w:eastAsia="仿宋" w:cs="仿宋"/>
          <w:color w:val="000006"/>
          <w:spacing w:val="-5"/>
          <w:lang w:val="zh-CN" w:eastAsia="zh-CN"/>
        </w:rPr>
        <w:t>点击业主决策情况按钮，进入业主决策统计菜单。可查看该街道下各个物业项目区域业主决策使用情况统计、会议统计和表决议题统计，如下图所示：</w:t>
      </w:r>
    </w:p>
    <w:p>
      <w:pPr>
        <w:keepNext w:val="0"/>
        <w:keepLines w:val="0"/>
        <w:pageBreakBefore w:val="0"/>
        <w:kinsoku/>
        <w:wordWrap/>
        <w:overflowPunct/>
        <w:topLinePunct w:val="0"/>
        <w:bidi w:val="0"/>
        <w:adjustRightInd/>
        <w:snapToGrid/>
        <w:spacing w:line="360" w:lineRule="auto"/>
        <w:ind w:left="259" w:right="0" w:firstLine="0"/>
        <w:textAlignment w:val="auto"/>
        <w:rPr>
          <w:rFonts w:hint="eastAsia" w:ascii="仿宋" w:hAnsi="仿宋" w:eastAsia="仿宋" w:cs="仿宋"/>
          <w:sz w:val="20"/>
        </w:rPr>
      </w:pPr>
    </w:p>
    <w:p>
      <w:pPr>
        <w:keepNext w:val="0"/>
        <w:keepLines w:val="0"/>
        <w:pageBreakBefore w:val="0"/>
        <w:kinsoku/>
        <w:wordWrap/>
        <w:overflowPunct/>
        <w:topLinePunct w:val="0"/>
        <w:bidi w:val="0"/>
        <w:adjustRightInd/>
        <w:snapToGrid/>
        <w:spacing w:after="0" w:line="360" w:lineRule="auto"/>
        <w:jc w:val="center"/>
        <w:textAlignment w:val="auto"/>
        <w:rPr>
          <w:sz w:val="28"/>
        </w:rPr>
      </w:pPr>
      <w:r>
        <w:rPr>
          <w:sz w:val="28"/>
        </w:rPr>
        <w:drawing>
          <wp:inline distT="0" distB="0" distL="114300" distR="114300">
            <wp:extent cx="2051685" cy="3848100"/>
            <wp:effectExtent l="9525" t="9525" r="15240" b="9525"/>
            <wp:docPr id="10"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7"/>
                    <pic:cNvPicPr>
                      <a:picLocks noChangeAspect="true"/>
                    </pic:cNvPicPr>
                  </pic:nvPicPr>
                  <pic:blipFill>
                    <a:blip r:embed="rId61"/>
                    <a:stretch>
                      <a:fillRect/>
                    </a:stretch>
                  </pic:blipFill>
                  <pic:spPr>
                    <a:xfrm>
                      <a:off x="3667125" y="2277110"/>
                      <a:ext cx="2051685" cy="3848100"/>
                    </a:xfrm>
                    <a:prstGeom prst="rect">
                      <a:avLst/>
                    </a:prstGeom>
                    <a:noFill/>
                    <a:ln>
                      <a:solidFill>
                        <a:schemeClr val="tx1"/>
                      </a:solidFill>
                    </a:ln>
                  </pic:spPr>
                </pic:pic>
              </a:graphicData>
            </a:graphic>
          </wp:inline>
        </w:drawing>
      </w:r>
      <w:r>
        <w:rPr>
          <w:sz w:val="28"/>
        </w:rPr>
        <w:drawing>
          <wp:inline distT="0" distB="0" distL="114300" distR="114300">
            <wp:extent cx="2127885" cy="3819525"/>
            <wp:effectExtent l="9525" t="9525" r="15240" b="19050"/>
            <wp:docPr id="64"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true"/>
                    </pic:cNvPicPr>
                  </pic:nvPicPr>
                  <pic:blipFill>
                    <a:blip r:embed="rId62"/>
                    <a:stretch>
                      <a:fillRect/>
                    </a:stretch>
                  </pic:blipFill>
                  <pic:spPr>
                    <a:xfrm>
                      <a:off x="1533525" y="2295525"/>
                      <a:ext cx="2127885" cy="3819525"/>
                    </a:xfrm>
                    <a:prstGeom prst="rect">
                      <a:avLst/>
                    </a:prstGeom>
                    <a:noFill/>
                    <a:ln>
                      <a:solidFill>
                        <a:schemeClr val="tx1"/>
                      </a:solidFill>
                    </a:ln>
                  </pic:spPr>
                </pic:pic>
              </a:graphicData>
            </a:graphic>
          </wp:inline>
        </w:drawing>
      </w:r>
    </w:p>
    <w:p>
      <w:pPr>
        <w:rPr>
          <w:rFonts w:hint="eastAsia" w:ascii="仿宋" w:hAnsi="仿宋" w:eastAsia="仿宋" w:cs="仿宋"/>
          <w:color w:val="000006"/>
          <w:lang w:val="zh-CN" w:bidi="zh-CN"/>
        </w:rPr>
      </w:pPr>
      <w:bookmarkStart w:id="17" w:name="_Toc633391935"/>
      <w:bookmarkStart w:id="18" w:name="_Toc32671"/>
      <w:bookmarkStart w:id="19" w:name="_Toc14756"/>
      <w:r>
        <w:rPr>
          <w:rFonts w:hint="eastAsia" w:ascii="仿宋" w:hAnsi="仿宋" w:eastAsia="仿宋" w:cs="仿宋"/>
          <w:color w:val="000006"/>
          <w:lang w:val="en-US" w:bidi="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bidi="zh-CN"/>
        </w:rPr>
      </w:pPr>
      <w:r>
        <w:rPr>
          <w:rFonts w:hint="eastAsia" w:ascii="仿宋" w:hAnsi="仿宋" w:eastAsia="仿宋" w:cs="仿宋"/>
          <w:color w:val="000006"/>
          <w:lang w:val="en-US" w:bidi="zh-CN"/>
        </w:rPr>
        <w:t>从业人员信息</w:t>
      </w:r>
      <w:bookmarkEnd w:id="17"/>
      <w:bookmarkEnd w:id="18"/>
      <w:bookmarkEnd w:id="19"/>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街道经办人点击“从业人员信息”图标，可看到本街道范围内的全部社区的行业从业人员的统计情况。按物业项目的从业人员和物业服务企业从业人员两类统计，如下图所示：</w:t>
      </w:r>
    </w:p>
    <w:p>
      <w:pPr>
        <w:pStyle w:val="6"/>
        <w:keepNext w:val="0"/>
        <w:keepLines w:val="0"/>
        <w:pageBreakBefore w:val="0"/>
        <w:kinsoku/>
        <w:wordWrap/>
        <w:overflowPunct/>
        <w:topLinePunct w:val="0"/>
        <w:bidi w:val="0"/>
        <w:adjustRightInd/>
        <w:snapToGrid/>
        <w:spacing w:before="250" w:line="360" w:lineRule="auto"/>
        <w:ind w:right="948"/>
        <w:jc w:val="both"/>
        <w:textAlignment w:val="auto"/>
        <w:rPr>
          <w:rFonts w:hint="eastAsia" w:ascii="仿宋" w:hAnsi="仿宋" w:eastAsia="仿宋" w:cs="仿宋"/>
        </w:rPr>
      </w:pPr>
      <w:r>
        <w:rPr>
          <w:rFonts w:hint="eastAsia" w:ascii="仿宋" w:hAnsi="仿宋" w:eastAsia="仿宋" w:cs="仿宋"/>
        </w:rPr>
        <w:drawing>
          <wp:inline distT="0" distB="0" distL="114300" distR="114300">
            <wp:extent cx="2125980" cy="3959860"/>
            <wp:effectExtent l="9525" t="9525" r="17145" b="12065"/>
            <wp:docPr id="5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true"/>
                    </pic:cNvPicPr>
                  </pic:nvPicPr>
                  <pic:blipFill>
                    <a:blip r:embed="rId63"/>
                    <a:stretch>
                      <a:fillRect/>
                    </a:stretch>
                  </pic:blipFill>
                  <pic:spPr>
                    <a:xfrm>
                      <a:off x="0" y="0"/>
                      <a:ext cx="2125980" cy="395986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125345" cy="3959860"/>
            <wp:effectExtent l="9525" t="9525" r="17780" b="12065"/>
            <wp:docPr id="5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true"/>
                    </pic:cNvPicPr>
                  </pic:nvPicPr>
                  <pic:blipFill>
                    <a:blip r:embed="rId64"/>
                    <a:stretch>
                      <a:fillRect/>
                    </a:stretch>
                  </pic:blipFill>
                  <pic:spPr>
                    <a:xfrm>
                      <a:off x="0" y="0"/>
                      <a:ext cx="2125345" cy="3959860"/>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街道负责人点击项目从业人员统计表上方的“提醒更新”按钮，可对在本街道有在管项目的项目经理发送催办通知，提示项目经理来平台完善从业人员的信息。如下图所示：</w:t>
      </w:r>
    </w:p>
    <w:p>
      <w:pPr>
        <w:pStyle w:val="6"/>
        <w:keepNext w:val="0"/>
        <w:keepLines w:val="0"/>
        <w:pageBreakBefore w:val="0"/>
        <w:kinsoku/>
        <w:wordWrap/>
        <w:overflowPunct/>
        <w:topLinePunct w:val="0"/>
        <w:bidi w:val="0"/>
        <w:adjustRightInd/>
        <w:snapToGrid/>
        <w:spacing w:before="250" w:line="360" w:lineRule="auto"/>
        <w:ind w:right="948" w:firstLine="720" w:firstLine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186940" cy="3891915"/>
            <wp:effectExtent l="9525" t="9525" r="13335" b="22860"/>
            <wp:docPr id="6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true"/>
                    </pic:cNvPicPr>
                  </pic:nvPicPr>
                  <pic:blipFill>
                    <a:blip r:embed="rId65"/>
                    <a:stretch>
                      <a:fillRect/>
                    </a:stretch>
                  </pic:blipFill>
                  <pic:spPr>
                    <a:xfrm>
                      <a:off x="0" y="0"/>
                      <a:ext cx="2186940" cy="3891915"/>
                    </a:xfrm>
                    <a:prstGeom prst="rect">
                      <a:avLst/>
                    </a:prstGeom>
                    <a:noFill/>
                    <a:ln>
                      <a:solidFill>
                        <a:schemeClr val="tx1"/>
                      </a:solidFill>
                    </a:ln>
                  </pic:spPr>
                </pic:pic>
              </a:graphicData>
            </a:graphic>
          </wp:inline>
        </w:drawing>
      </w:r>
    </w:p>
    <w:p>
      <w:pPr>
        <w:pStyle w:val="19"/>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lang w:val="en-US" w:eastAsia="zh-CN"/>
        </w:rPr>
      </w:pPr>
      <w:r>
        <w:rPr>
          <w:rFonts w:hint="eastAsia" w:ascii="仿宋" w:hAnsi="仿宋" w:eastAsia="仿宋" w:cs="仿宋"/>
          <w:lang w:val="en-US" w:eastAsia="zh-CN"/>
        </w:rPr>
        <w:t>点击</w:t>
      </w:r>
      <w:r>
        <w:rPr>
          <w:rFonts w:hint="eastAsia" w:ascii="仿宋" w:hAnsi="仿宋" w:cs="仿宋"/>
          <w:lang w:val="en-US" w:eastAsia="zh-CN"/>
        </w:rPr>
        <w:t>“企业从业人员</w:t>
      </w:r>
      <w:r>
        <w:rPr>
          <w:rFonts w:hint="eastAsia" w:ascii="仿宋" w:hAnsi="仿宋" w:eastAsia="仿宋" w:cs="仿宋"/>
          <w:lang w:val="en-US" w:eastAsia="zh-CN"/>
        </w:rPr>
        <w:t>统计</w:t>
      </w:r>
      <w:r>
        <w:rPr>
          <w:rFonts w:hint="eastAsia" w:ascii="仿宋" w:hAnsi="仿宋" w:cs="仿宋"/>
          <w:lang w:val="en-US" w:eastAsia="zh-CN"/>
        </w:rPr>
        <w:t>”</w:t>
      </w:r>
      <w:r>
        <w:rPr>
          <w:rFonts w:hint="eastAsia" w:ascii="仿宋" w:hAnsi="仿宋" w:eastAsia="仿宋" w:cs="仿宋"/>
          <w:lang w:val="en-US" w:eastAsia="zh-CN"/>
        </w:rPr>
        <w:t>，</w:t>
      </w:r>
      <w:r>
        <w:rPr>
          <w:rFonts w:hint="eastAsia" w:ascii="仿宋" w:hAnsi="仿宋" w:cs="仿宋"/>
          <w:lang w:val="en-US" w:eastAsia="zh-CN"/>
        </w:rPr>
        <w:t>查看企业从业人员数据，左右滑动查看列表全部数据，可输入企业名称搜索，</w:t>
      </w:r>
      <w:r>
        <w:rPr>
          <w:rFonts w:hint="eastAsia" w:ascii="仿宋" w:hAnsi="仿宋" w:eastAsia="仿宋" w:cs="仿宋"/>
          <w:lang w:val="en-US" w:eastAsia="zh-CN"/>
        </w:rPr>
        <w:t>如下图所示：</w:t>
      </w:r>
    </w:p>
    <w:p>
      <w:pPr>
        <w:pStyle w:val="6"/>
        <w:keepNext w:val="0"/>
        <w:keepLines w:val="0"/>
        <w:pageBreakBefore w:val="0"/>
        <w:kinsoku/>
        <w:wordWrap/>
        <w:overflowPunct/>
        <w:topLinePunct w:val="0"/>
        <w:bidi w:val="0"/>
        <w:adjustRightInd/>
        <w:snapToGrid/>
        <w:spacing w:before="250" w:line="360" w:lineRule="auto"/>
        <w:ind w:right="948" w:firstLine="720" w:firstLineChars="0"/>
        <w:jc w:val="center"/>
        <w:textAlignment w:val="auto"/>
      </w:pPr>
      <w:r>
        <w:drawing>
          <wp:inline distT="0" distB="0" distL="114300" distR="114300">
            <wp:extent cx="4267200" cy="2971800"/>
            <wp:effectExtent l="9525" t="9525" r="20955" b="20955"/>
            <wp:docPr id="267"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7" name="图片 50"/>
                    <pic:cNvPicPr>
                      <a:picLocks noChangeAspect="true"/>
                    </pic:cNvPicPr>
                  </pic:nvPicPr>
                  <pic:blipFill>
                    <a:blip r:embed="rId66"/>
                    <a:stretch>
                      <a:fillRect/>
                    </a:stretch>
                  </pic:blipFill>
                  <pic:spPr>
                    <a:xfrm>
                      <a:off x="0" y="0"/>
                      <a:ext cx="4267200" cy="2971800"/>
                    </a:xfrm>
                    <a:prstGeom prst="rect">
                      <a:avLst/>
                    </a:prstGeom>
                    <a:noFill/>
                    <a:ln>
                      <a:solidFill>
                        <a:schemeClr val="tx1"/>
                      </a:solidFill>
                    </a:ln>
                  </pic:spPr>
                </pic:pic>
              </a:graphicData>
            </a:graphic>
          </wp:inline>
        </w:drawing>
      </w:r>
    </w:p>
    <w:p>
      <w: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rPr>
      </w:pPr>
      <w:bookmarkStart w:id="20" w:name="_Toc2099599751"/>
      <w:bookmarkStart w:id="21" w:name="_Toc25737"/>
      <w:r>
        <w:rPr>
          <w:rFonts w:hint="eastAsia" w:ascii="仿宋" w:hAnsi="仿宋" w:eastAsia="仿宋" w:cs="仿宋"/>
          <w:color w:val="000006"/>
          <w:lang w:val="en-US" w:eastAsia="zh-CN" w:bidi="zh-CN"/>
        </w:rPr>
        <w:t>车位信息</w:t>
      </w:r>
      <w:bookmarkEnd w:id="20"/>
      <w:bookmarkEnd w:id="21"/>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点击“车位信息”图标，也可查看本街道范围内的“车位信息统计情况”和“住宅小区车位纠纷类型情况”的统计数据，如下图所示：</w:t>
      </w:r>
    </w:p>
    <w:p>
      <w:pPr>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1830070" cy="3959860"/>
            <wp:effectExtent l="9525" t="9525" r="19685" b="23495"/>
            <wp:docPr id="162" name="图片 162" descr="ca1c329fea0f90bd6abc9d02de031d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 name="图片 162" descr="ca1c329fea0f90bd6abc9d02de031d0"/>
                    <pic:cNvPicPr>
                      <a:picLocks noChangeAspect="true"/>
                    </pic:cNvPicPr>
                  </pic:nvPicPr>
                  <pic:blipFill>
                    <a:blip r:embed="rId67"/>
                    <a:stretch>
                      <a:fillRect/>
                    </a:stretch>
                  </pic:blipFill>
                  <pic:spPr>
                    <a:xfrm>
                      <a:off x="0" y="0"/>
                      <a:ext cx="1830070" cy="3959860"/>
                    </a:xfrm>
                    <a:prstGeom prst="rect">
                      <a:avLst/>
                    </a:prstGeom>
                    <a:ln>
                      <a:solidFill>
                        <a:schemeClr val="tx1"/>
                      </a:solidFill>
                    </a:ln>
                  </pic:spPr>
                </pic:pic>
              </a:graphicData>
            </a:graphic>
          </wp:inline>
        </w:drawing>
      </w:r>
      <w:r>
        <w:rPr>
          <w:rFonts w:hint="eastAsia" w:ascii="仿宋" w:hAnsi="仿宋" w:eastAsia="仿宋" w:cs="仿宋"/>
        </w:rPr>
        <w:drawing>
          <wp:inline distT="0" distB="0" distL="114300" distR="114300">
            <wp:extent cx="2809875" cy="3950335"/>
            <wp:effectExtent l="9525" t="9525" r="15240" b="17780"/>
            <wp:docPr id="3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true"/>
                    </pic:cNvPicPr>
                  </pic:nvPicPr>
                  <pic:blipFill>
                    <a:blip r:embed="rId68"/>
                    <a:stretch>
                      <a:fillRect/>
                    </a:stretch>
                  </pic:blipFill>
                  <pic:spPr>
                    <a:xfrm>
                      <a:off x="0" y="0"/>
                      <a:ext cx="2809875" cy="3950335"/>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点击“提醒更新”功能按钮，可对未填报过车位信息的物业项目负责人发送微信通知提醒，如下图所示：</w:t>
      </w:r>
    </w:p>
    <w:p>
      <w:pPr>
        <w:pStyle w:val="6"/>
        <w:keepNext w:val="0"/>
        <w:keepLines w:val="0"/>
        <w:pageBreakBefore w:val="0"/>
        <w:kinsoku/>
        <w:wordWrap/>
        <w:overflowPunct/>
        <w:topLinePunct w:val="0"/>
        <w:bidi w:val="0"/>
        <w:adjustRightInd/>
        <w:snapToGrid/>
        <w:spacing w:after="7" w:line="360" w:lineRule="auto"/>
        <w:ind w:left="120" w:right="1134" w:firstLine="720"/>
        <w:jc w:val="center"/>
        <w:textAlignment w:val="auto"/>
        <w:rPr>
          <w:rFonts w:hint="eastAsia" w:ascii="仿宋" w:hAnsi="仿宋" w:eastAsia="仿宋" w:cs="仿宋"/>
          <w:lang w:val="en-US" w:eastAsia="zh-CN"/>
        </w:rPr>
      </w:pPr>
      <w:r>
        <w:rPr>
          <w:rFonts w:hint="eastAsia" w:ascii="仿宋" w:hAnsi="仿宋" w:eastAsia="仿宋" w:cs="仿宋"/>
        </w:rPr>
        <w:drawing>
          <wp:inline distT="0" distB="0" distL="114300" distR="114300">
            <wp:extent cx="1800225" cy="1571625"/>
            <wp:effectExtent l="9525" t="9525" r="19050" b="19050"/>
            <wp:docPr id="6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true"/>
                    </pic:cNvPicPr>
                  </pic:nvPicPr>
                  <pic:blipFill>
                    <a:blip r:embed="rId69"/>
                    <a:stretch>
                      <a:fillRect/>
                    </a:stretch>
                  </pic:blipFill>
                  <pic:spPr>
                    <a:xfrm>
                      <a:off x="0" y="0"/>
                      <a:ext cx="1800225" cy="1571625"/>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进入物业管理信息平台PC端，在右侧快捷入口里找到“车位信息统计”的相关功能菜单，如下图所示: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rPr>
      </w:pPr>
      <w:r>
        <w:rPr>
          <w:rFonts w:hint="eastAsia" w:ascii="仿宋" w:hAnsi="仿宋" w:eastAsia="仿宋" w:cs="仿宋"/>
        </w:rPr>
        <w:drawing>
          <wp:inline distT="0" distB="0" distL="114300" distR="114300">
            <wp:extent cx="5615940" cy="2242185"/>
            <wp:effectExtent l="9525" t="9525" r="13335" b="15240"/>
            <wp:docPr id="16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 name="图片 5"/>
                    <pic:cNvPicPr>
                      <a:picLocks noChangeAspect="true"/>
                    </pic:cNvPicPr>
                  </pic:nvPicPr>
                  <pic:blipFill>
                    <a:blip r:embed="rId70"/>
                    <a:stretch>
                      <a:fillRect/>
                    </a:stretch>
                  </pic:blipFill>
                  <pic:spPr>
                    <a:xfrm>
                      <a:off x="0" y="0"/>
                      <a:ext cx="5615940" cy="2242185"/>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页面上同样可查看本街道范围内的“车位信息统计情况”和“住宅小区车位纠纷类型情况”的统计数据，且支持数据导出，如下图所示:</w:t>
      </w:r>
    </w:p>
    <w:p>
      <w:pPr>
        <w:bidi w:val="0"/>
        <w:rPr>
          <w:rFonts w:hint="eastAsia"/>
        </w:rPr>
      </w:pPr>
      <w:r>
        <w:rPr>
          <w:rFonts w:hint="eastAsia"/>
        </w:rPr>
        <w:drawing>
          <wp:inline distT="0" distB="0" distL="114300" distR="114300">
            <wp:extent cx="5534025" cy="1995805"/>
            <wp:effectExtent l="9525" t="9525" r="19050" b="13970"/>
            <wp:docPr id="130"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44"/>
                    <pic:cNvPicPr>
                      <a:picLocks noChangeAspect="true"/>
                    </pic:cNvPicPr>
                  </pic:nvPicPr>
                  <pic:blipFill>
                    <a:blip r:embed="rId71"/>
                    <a:srcRect r="34150"/>
                    <a:stretch>
                      <a:fillRect/>
                    </a:stretch>
                  </pic:blipFill>
                  <pic:spPr>
                    <a:xfrm>
                      <a:off x="0" y="0"/>
                      <a:ext cx="5534025" cy="199580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rPr>
      </w:pPr>
      <w:r>
        <w:rPr>
          <w:rFonts w:hint="eastAsia" w:ascii="仿宋" w:hAnsi="仿宋" w:eastAsia="仿宋" w:cs="仿宋"/>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22" w:name="_Toc9031"/>
      <w:bookmarkStart w:id="23" w:name="_Toc1288405950"/>
      <w:r>
        <w:rPr>
          <w:rFonts w:hint="eastAsia" w:ascii="仿宋" w:hAnsi="仿宋" w:eastAsia="仿宋" w:cs="仿宋"/>
          <w:color w:val="000006"/>
          <w:lang w:val="en-US" w:eastAsia="zh-CN" w:bidi="zh-CN"/>
        </w:rPr>
        <w:t>宣传培训</w:t>
      </w:r>
      <w:bookmarkEnd w:id="22"/>
      <w:bookmarkEnd w:id="23"/>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点击“宣传培训”图标，可观看宣传培训课程，也可查看本街道范围内的“项目从业人员学习情况”和“项目负责人学习情况”的统计数据，如下图所示：</w:t>
      </w:r>
    </w:p>
    <w:p>
      <w:pPr>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1580515" cy="3420110"/>
            <wp:effectExtent l="9525" t="9525" r="10160" b="18415"/>
            <wp:docPr id="159" name="图片 159" descr="7323db7fdced8927b4fd696d790c8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 name="图片 159" descr="7323db7fdced8927b4fd696d790c892"/>
                    <pic:cNvPicPr>
                      <a:picLocks noChangeAspect="true"/>
                    </pic:cNvPicPr>
                  </pic:nvPicPr>
                  <pic:blipFill>
                    <a:blip r:embed="rId72"/>
                    <a:stretch>
                      <a:fillRect/>
                    </a:stretch>
                  </pic:blipFill>
                  <pic:spPr>
                    <a:xfrm>
                      <a:off x="0" y="0"/>
                      <a:ext cx="1580515" cy="3420110"/>
                    </a:xfrm>
                    <a:prstGeom prst="rect">
                      <a:avLst/>
                    </a:prstGeom>
                    <a:ln>
                      <a:solidFill>
                        <a:schemeClr val="tx1"/>
                      </a:solidFill>
                    </a:ln>
                  </pic:spPr>
                </pic:pic>
              </a:graphicData>
            </a:graphic>
          </wp:inline>
        </w:drawing>
      </w:r>
      <w:r>
        <w:rPr>
          <w:rFonts w:hint="eastAsia" w:ascii="仿宋" w:hAnsi="仿宋" w:eastAsia="仿宋" w:cs="仿宋"/>
          <w:lang w:eastAsia="zh-CN"/>
        </w:rPr>
        <w:drawing>
          <wp:inline distT="0" distB="0" distL="114300" distR="114300">
            <wp:extent cx="1580515" cy="3420110"/>
            <wp:effectExtent l="9525" t="9525" r="10160" b="18415"/>
            <wp:docPr id="160" name="图片 160" descr="9e596a0da59da2fa1cb98a71e3cd3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160" descr="9e596a0da59da2fa1cb98a71e3cd309"/>
                    <pic:cNvPicPr>
                      <a:picLocks noChangeAspect="true"/>
                    </pic:cNvPicPr>
                  </pic:nvPicPr>
                  <pic:blipFill>
                    <a:blip r:embed="rId73"/>
                    <a:stretch>
                      <a:fillRect/>
                    </a:stretch>
                  </pic:blipFill>
                  <pic:spPr>
                    <a:xfrm>
                      <a:off x="0" y="0"/>
                      <a:ext cx="1580515" cy="3420110"/>
                    </a:xfrm>
                    <a:prstGeom prst="rect">
                      <a:avLst/>
                    </a:prstGeom>
                    <a:ln>
                      <a:solidFill>
                        <a:schemeClr val="tx1"/>
                      </a:solidFill>
                    </a:ln>
                  </pic:spPr>
                </pic:pic>
              </a:graphicData>
            </a:graphic>
          </wp:inline>
        </w:drawing>
      </w:r>
      <w:r>
        <w:rPr>
          <w:rFonts w:hint="eastAsia" w:ascii="仿宋" w:hAnsi="仿宋" w:eastAsia="仿宋" w:cs="仿宋"/>
          <w:lang w:eastAsia="zh-CN"/>
        </w:rPr>
        <w:drawing>
          <wp:inline distT="0" distB="0" distL="114300" distR="114300">
            <wp:extent cx="1583055" cy="3427095"/>
            <wp:effectExtent l="9525" t="9525" r="26670" b="11430"/>
            <wp:docPr id="161" name="图片 161" descr="46f27c7b75b109b7b488759e78330b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 name="图片 161" descr="46f27c7b75b109b7b488759e78330b6"/>
                    <pic:cNvPicPr>
                      <a:picLocks noChangeAspect="true"/>
                    </pic:cNvPicPr>
                  </pic:nvPicPr>
                  <pic:blipFill>
                    <a:blip r:embed="rId74"/>
                    <a:stretch>
                      <a:fillRect/>
                    </a:stretch>
                  </pic:blipFill>
                  <pic:spPr>
                    <a:xfrm>
                      <a:off x="0" y="0"/>
                      <a:ext cx="1583055" cy="3427095"/>
                    </a:xfrm>
                    <a:prstGeom prst="rect">
                      <a:avLst/>
                    </a:prstGeom>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rPr>
      </w:pPr>
      <w:r>
        <w:rPr>
          <w:rFonts w:hint="eastAsia" w:ascii="仿宋" w:hAnsi="仿宋" w:eastAsia="仿宋" w:cs="仿宋"/>
          <w:lang w:val="en-US" w:eastAsia="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bidi="zh-CN"/>
        </w:rPr>
      </w:pPr>
      <w:bookmarkStart w:id="24" w:name="_Toc1758447756"/>
      <w:r>
        <w:rPr>
          <w:rFonts w:hint="eastAsia" w:ascii="仿宋" w:hAnsi="仿宋" w:eastAsia="仿宋" w:cs="仿宋"/>
          <w:color w:val="000006"/>
          <w:lang w:val="zh-CN" w:bidi="zh-CN"/>
        </w:rPr>
        <w:t>平安建设</w:t>
      </w:r>
      <w:bookmarkEnd w:id="24"/>
    </w:p>
    <w:p>
      <w:pPr>
        <w:pStyle w:val="6"/>
        <w:keepNext w:val="0"/>
        <w:keepLines w:val="0"/>
        <w:pageBreakBefore w:val="0"/>
        <w:kinsoku/>
        <w:wordWrap/>
        <w:overflowPunct/>
        <w:topLinePunct w:val="0"/>
        <w:bidi w:val="0"/>
        <w:adjustRightInd/>
        <w:snapToGrid/>
        <w:spacing w:before="0" w:line="360" w:lineRule="auto"/>
        <w:ind w:left="0" w:right="0" w:firstLine="540" w:firstLineChars="200"/>
        <w:jc w:val="both"/>
        <w:textAlignment w:val="auto"/>
        <w:rPr>
          <w:rFonts w:hint="eastAsia" w:ascii="仿宋" w:hAnsi="仿宋" w:eastAsia="仿宋" w:cs="仿宋"/>
          <w:color w:val="000006"/>
          <w:spacing w:val="-5"/>
          <w:lang w:val="zh-CN" w:eastAsia="zh-CN"/>
        </w:rPr>
      </w:pPr>
      <w:r>
        <w:rPr>
          <w:rFonts w:hint="eastAsia" w:ascii="仿宋" w:hAnsi="仿宋" w:eastAsia="仿宋" w:cs="仿宋"/>
          <w:color w:val="000006"/>
          <w:spacing w:val="-5"/>
          <w:lang w:val="zh-CN" w:eastAsia="zh-CN"/>
        </w:rPr>
        <w:t>点击“平安建设”可以查看各个</w:t>
      </w:r>
      <w:r>
        <w:rPr>
          <w:rFonts w:hint="eastAsia" w:ascii="仿宋" w:hAnsi="仿宋" w:eastAsia="仿宋" w:cs="仿宋"/>
          <w:color w:val="000006"/>
          <w:spacing w:val="-5"/>
          <w:lang w:val="en-US" w:eastAsia="zh-CN"/>
        </w:rPr>
        <w:t>社</w:t>
      </w:r>
      <w:r>
        <w:rPr>
          <w:rFonts w:hint="eastAsia" w:ascii="仿宋" w:hAnsi="仿宋" w:eastAsia="仿宋" w:cs="仿宋"/>
          <w:color w:val="000006"/>
          <w:spacing w:val="-5"/>
          <w:lang w:val="zh-CN" w:eastAsia="zh-CN"/>
        </w:rPr>
        <w:t>区“</w:t>
      </w:r>
      <w:r>
        <w:rPr>
          <w:rFonts w:hint="eastAsia" w:ascii="仿宋" w:hAnsi="仿宋" w:eastAsia="仿宋" w:cs="仿宋"/>
          <w:color w:val="000006"/>
          <w:spacing w:val="-5"/>
          <w:lang w:val="en-US" w:eastAsia="zh-CN"/>
        </w:rPr>
        <w:t>本年度考核内容</w:t>
      </w:r>
      <w:r>
        <w:rPr>
          <w:rFonts w:hint="eastAsia" w:ascii="仿宋" w:hAnsi="仿宋" w:eastAsia="仿宋" w:cs="仿宋"/>
          <w:color w:val="000006"/>
          <w:spacing w:val="-5"/>
          <w:lang w:val="zh-CN" w:eastAsia="zh-CN"/>
        </w:rPr>
        <w:t>”-</w:t>
      </w:r>
      <w:r>
        <w:rPr>
          <w:rFonts w:hint="eastAsia" w:ascii="仿宋" w:hAnsi="仿宋" w:eastAsia="仿宋" w:cs="仿宋"/>
          <w:color w:val="000006"/>
          <w:spacing w:val="-5"/>
          <w:lang w:val="en-US" w:eastAsia="zh-CN"/>
        </w:rPr>
        <w:t>点击某社区-可查看详情</w:t>
      </w:r>
      <w:r>
        <w:rPr>
          <w:rFonts w:hint="eastAsia" w:ascii="仿宋" w:hAnsi="仿宋" w:eastAsia="仿宋" w:cs="仿宋"/>
          <w:color w:val="000006"/>
          <w:spacing w:val="-5"/>
          <w:lang w:val="zh-CN" w:eastAsia="zh-CN"/>
        </w:rPr>
        <w:t>相关数据，如下图所示：</w:t>
      </w:r>
    </w:p>
    <w:p>
      <w:pPr>
        <w:pStyle w:val="6"/>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sz w:val="27"/>
        </w:rPr>
        <w:sectPr>
          <w:footerReference r:id="rId9" w:type="default"/>
          <w:pgSz w:w="11910" w:h="16840"/>
          <w:pgMar w:top="2041" w:right="1474" w:bottom="1871" w:left="1587" w:header="0" w:footer="748" w:gutter="0"/>
          <w:pgNumType w:fmt="decimal"/>
          <w:cols w:space="0" w:num="1"/>
          <w:rtlGutter w:val="0"/>
          <w:docGrid w:linePitch="0" w:charSpace="0"/>
        </w:sectPr>
      </w:pPr>
      <w:r>
        <w:rPr>
          <w:rFonts w:hint="eastAsia" w:ascii="仿宋" w:hAnsi="仿宋" w:eastAsia="仿宋" w:cs="仿宋"/>
        </w:rPr>
        <w:drawing>
          <wp:inline distT="0" distB="0" distL="114300" distR="114300">
            <wp:extent cx="1842135" cy="3421380"/>
            <wp:effectExtent l="9525" t="9525" r="22860" b="13335"/>
            <wp:docPr id="118"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32"/>
                    <pic:cNvPicPr>
                      <a:picLocks noChangeAspect="true"/>
                    </pic:cNvPicPr>
                  </pic:nvPicPr>
                  <pic:blipFill>
                    <a:blip r:embed="rId75"/>
                    <a:stretch>
                      <a:fillRect/>
                    </a:stretch>
                  </pic:blipFill>
                  <pic:spPr>
                    <a:xfrm>
                      <a:off x="0" y="0"/>
                      <a:ext cx="1842135" cy="342138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1798320" cy="3420110"/>
            <wp:effectExtent l="9525" t="9525" r="20955" b="14605"/>
            <wp:docPr id="119"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33"/>
                    <pic:cNvPicPr>
                      <a:picLocks noChangeAspect="true"/>
                    </pic:cNvPicPr>
                  </pic:nvPicPr>
                  <pic:blipFill>
                    <a:blip r:embed="rId76"/>
                    <a:stretch>
                      <a:fillRect/>
                    </a:stretch>
                  </pic:blipFill>
                  <pic:spPr>
                    <a:xfrm>
                      <a:off x="0" y="0"/>
                      <a:ext cx="1798320" cy="342011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1784985" cy="3394710"/>
            <wp:effectExtent l="9525" t="9525" r="19050" b="9525"/>
            <wp:docPr id="120"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34"/>
                    <pic:cNvPicPr>
                      <a:picLocks noChangeAspect="true"/>
                    </pic:cNvPicPr>
                  </pic:nvPicPr>
                  <pic:blipFill>
                    <a:blip r:embed="rId77"/>
                    <a:stretch>
                      <a:fillRect/>
                    </a:stretch>
                  </pic:blipFill>
                  <pic:spPr>
                    <a:xfrm>
                      <a:off x="0" y="0"/>
                      <a:ext cx="1784985" cy="3394710"/>
                    </a:xfrm>
                    <a:prstGeom prst="rect">
                      <a:avLst/>
                    </a:prstGeom>
                    <a:noFill/>
                    <a:ln>
                      <a:solidFill>
                        <a:schemeClr val="tx1"/>
                      </a:solidFill>
                    </a:ln>
                  </pic:spPr>
                </pic:pic>
              </a:graphicData>
            </a:graphic>
          </wp:inline>
        </w:drawing>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25" w:name="_Toc22337"/>
      <w:bookmarkStart w:id="26" w:name="_Toc5139"/>
      <w:bookmarkStart w:id="27" w:name="_Toc1894767884"/>
      <w:bookmarkStart w:id="28" w:name="_Toc13285"/>
      <w:bookmarkStart w:id="29" w:name="_Toc27842"/>
      <w:r>
        <w:rPr>
          <w:rFonts w:hint="eastAsia" w:ascii="仿宋" w:hAnsi="仿宋" w:eastAsia="仿宋" w:cs="仿宋"/>
          <w:color w:val="000006"/>
          <w:lang w:val="en-US" w:eastAsia="zh-CN" w:bidi="zh-CN"/>
        </w:rPr>
        <w:t>街道社区评价</w:t>
      </w:r>
      <w:bookmarkEnd w:id="25"/>
      <w:bookmarkEnd w:id="26"/>
      <w:bookmarkEnd w:id="27"/>
      <w:bookmarkEnd w:id="28"/>
    </w:p>
    <w:p>
      <w:pPr>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1、查看社区评价情况</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街道办负责人点击“街道社区评价”图标，进入社区评价页面，可看到本街道范围内的全部社区的评价和审核情况。点击某个社区，可穿透查看评价的详情，如下图所示：</w:t>
      </w:r>
    </w:p>
    <w:p>
      <w:pPr>
        <w:pStyle w:val="6"/>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339975" cy="3599815"/>
            <wp:effectExtent l="9525" t="9525" r="12700" b="10160"/>
            <wp:docPr id="131"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45"/>
                    <pic:cNvPicPr>
                      <a:picLocks noChangeAspect="true"/>
                    </pic:cNvPicPr>
                  </pic:nvPicPr>
                  <pic:blipFill>
                    <a:blip r:embed="rId78"/>
                    <a:srcRect t="12428"/>
                    <a:stretch>
                      <a:fillRect/>
                    </a:stretch>
                  </pic:blipFill>
                  <pic:spPr>
                    <a:xfrm>
                      <a:off x="0" y="0"/>
                      <a:ext cx="2339975" cy="359981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299970" cy="3599815"/>
            <wp:effectExtent l="9525" t="9525" r="14605" b="10160"/>
            <wp:docPr id="132"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46"/>
                    <pic:cNvPicPr>
                      <a:picLocks noChangeAspect="true"/>
                    </pic:cNvPicPr>
                  </pic:nvPicPr>
                  <pic:blipFill>
                    <a:blip r:embed="rId79"/>
                    <a:srcRect l="-482" t="-94" r="482" b="12734"/>
                    <a:stretch>
                      <a:fillRect/>
                    </a:stretch>
                  </pic:blipFill>
                  <pic:spPr>
                    <a:xfrm>
                      <a:off x="0" y="0"/>
                      <a:ext cx="2299970" cy="3599815"/>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2、审核评价</w:t>
      </w:r>
    </w:p>
    <w:p>
      <w:pPr>
        <w:pStyle w:val="6"/>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第一步：打开审核业务单</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街道办负责人在页面上点击“待审核</w:t>
      </w:r>
      <w:r>
        <w:rPr>
          <w:rFonts w:hint="eastAsia" w:ascii="仿宋" w:hAnsi="仿宋" w:eastAsia="仿宋" w:cs="仿宋"/>
          <w:b w:val="0"/>
          <w:bCs w:val="0"/>
          <w:lang w:val="en" w:eastAsia="zh-CN"/>
        </w:rPr>
        <w:t>”</w:t>
      </w:r>
      <w:r>
        <w:rPr>
          <w:rFonts w:hint="eastAsia" w:ascii="仿宋" w:hAnsi="仿宋" w:eastAsia="仿宋" w:cs="仿宋"/>
          <w:b w:val="0"/>
          <w:bCs w:val="0"/>
          <w:lang w:val="en-US" w:eastAsia="zh-CN"/>
        </w:rPr>
        <w:t>的统计计数，将跳转到审核业务的列表页，如下图所示：</w:t>
      </w:r>
    </w:p>
    <w:p>
      <w:pPr>
        <w:pStyle w:val="6"/>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b/>
          <w:bCs/>
          <w:lang w:val="en-US" w:eastAsia="zh-CN"/>
        </w:rPr>
      </w:pPr>
      <w:r>
        <w:rPr>
          <w:rFonts w:hint="eastAsia" w:ascii="仿宋" w:hAnsi="仿宋" w:eastAsia="仿宋" w:cs="仿宋"/>
        </w:rPr>
        <w:drawing>
          <wp:inline distT="0" distB="0" distL="114300" distR="114300">
            <wp:extent cx="4206240" cy="1874520"/>
            <wp:effectExtent l="9525" t="9525" r="20955" b="20955"/>
            <wp:docPr id="133"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图片 47"/>
                    <pic:cNvPicPr>
                      <a:picLocks noChangeAspect="true"/>
                    </pic:cNvPicPr>
                  </pic:nvPicPr>
                  <pic:blipFill>
                    <a:blip r:embed="rId80"/>
                    <a:stretch>
                      <a:fillRect/>
                    </a:stretch>
                  </pic:blipFill>
                  <pic:spPr>
                    <a:xfrm>
                      <a:off x="0" y="0"/>
                      <a:ext cx="4206240" cy="1874520"/>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在审核列表页可查看社区负责人/社区经办人提交的待审核的评价业务单，点击办理可进入审核页面，如下图所示：</w:t>
      </w:r>
    </w:p>
    <w:p>
      <w:pPr>
        <w:pStyle w:val="6"/>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296795" cy="4079875"/>
            <wp:effectExtent l="9525" t="9525" r="10160" b="1016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pic:cNvPicPr>
                  </pic:nvPicPr>
                  <pic:blipFill>
                    <a:blip r:embed="rId81"/>
                    <a:stretch>
                      <a:fillRect/>
                    </a:stretch>
                  </pic:blipFill>
                  <pic:spPr>
                    <a:xfrm>
                      <a:off x="0" y="0"/>
                      <a:ext cx="2296795" cy="407987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275840" cy="4104640"/>
            <wp:effectExtent l="9525" t="9525" r="15875" b="15875"/>
            <wp:docPr id="55"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29"/>
                    <pic:cNvPicPr>
                      <a:picLocks noChangeAspect="true"/>
                    </pic:cNvPicPr>
                  </pic:nvPicPr>
                  <pic:blipFill>
                    <a:blip r:embed="rId82"/>
                    <a:stretch>
                      <a:fillRect/>
                    </a:stretch>
                  </pic:blipFill>
                  <pic:spPr>
                    <a:xfrm>
                      <a:off x="0" y="0"/>
                      <a:ext cx="2275840" cy="4104640"/>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第二步：审核评价</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街道办负责人可在“评价详情”页签内查看社区经办人/社区负责人提交的评分，也可重新为此物业项目评分。评分完成后，输入审核意见，点击提交可完成该笔业务单的审核。</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b/>
          <w:bCs/>
          <w:lang w:val="en-US" w:eastAsia="zh-CN"/>
        </w:rPr>
      </w:pPr>
      <w:r>
        <w:rPr>
          <w:rFonts w:hint="eastAsia" w:ascii="仿宋" w:hAnsi="仿宋" w:eastAsia="仿宋" w:cs="仿宋"/>
          <w:lang w:val="en-US" w:eastAsia="zh-CN"/>
        </w:rPr>
        <w:t>在“审核信息”页签内可查看该笔业务单的审核情况记录</w:t>
      </w:r>
      <w:r>
        <w:rPr>
          <w:rFonts w:hint="eastAsia" w:ascii="仿宋" w:hAnsi="仿宋" w:eastAsia="仿宋" w:cs="仿宋"/>
          <w:lang w:val="en" w:eastAsia="zh-CN"/>
        </w:rPr>
        <w:t>,</w:t>
      </w:r>
      <w:r>
        <w:rPr>
          <w:rFonts w:hint="eastAsia" w:ascii="仿宋" w:hAnsi="仿宋" w:eastAsia="仿宋" w:cs="仿宋"/>
          <w:lang w:val="en-US" w:eastAsia="zh-CN"/>
        </w:rPr>
        <w:t>如下图所示：</w:t>
      </w:r>
    </w:p>
    <w:p>
      <w:pPr>
        <w:pStyle w:val="6"/>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b/>
          <w:bCs/>
          <w:lang w:val="en-US" w:eastAsia="zh-CN"/>
        </w:rPr>
      </w:pPr>
      <w:r>
        <w:rPr>
          <w:rFonts w:hint="eastAsia" w:ascii="仿宋" w:hAnsi="仿宋" w:eastAsia="仿宋" w:cs="仿宋"/>
          <w:sz w:val="22"/>
        </w:rPr>
        <mc:AlternateContent>
          <mc:Choice Requires="wps">
            <w:drawing>
              <wp:anchor distT="0" distB="0" distL="114300" distR="114300" simplePos="0" relativeHeight="251672576" behindDoc="0" locked="0" layoutInCell="1" allowOverlap="1">
                <wp:simplePos x="0" y="0"/>
                <wp:positionH relativeFrom="column">
                  <wp:posOffset>2460625</wp:posOffset>
                </wp:positionH>
                <wp:positionV relativeFrom="paragraph">
                  <wp:posOffset>678180</wp:posOffset>
                </wp:positionV>
                <wp:extent cx="402590" cy="76200"/>
                <wp:effectExtent l="0" t="0" r="8890" b="0"/>
                <wp:wrapNone/>
                <wp:docPr id="79" name="矩形 79"/>
                <wp:cNvGraphicFramePr/>
                <a:graphic xmlns:a="http://schemas.openxmlformats.org/drawingml/2006/main">
                  <a:graphicData uri="http://schemas.microsoft.com/office/word/2010/wordprocessingShape">
                    <wps:wsp>
                      <wps:cNvSpPr/>
                      <wps:spPr>
                        <a:xfrm>
                          <a:off x="0" y="0"/>
                          <a:ext cx="402590" cy="7620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93.75pt;margin-top:53.4pt;height:6pt;width:31.7pt;z-index:251672576;v-text-anchor:middle;mso-width-relative:page;mso-height-relative:page;" fillcolor="#D9D9D9 [2732]" filled="t" stroked="f" coordsize="21600,21600" o:gfxdata="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JZ/uifYAAAACwEAAA8A&#10;AAAAAAAAAQAgAAAAOAAAAGRycy9kb3ducmV2LnhtbFBLAQIUABQAAAAIAIdO4kBJC/MScwIAAOEE&#10;AAAOAAAAAAAAAAEAIAAAAD0BAABkcnMvZTJvRG9jLnhtbFBLBQYAAAAABgAGAFkBAAAiBgAAAAA=&#10;">
                <v:fill type="pattern" on="t" color2="#FFFFFF [3212]" o:title="25%" focussize="0,0" r:id="rId83"/>
                <v:stroke on="f" weight="2pt"/>
                <v:imagedata o:title=""/>
                <o:lock v:ext="edit" aspectratio="f"/>
              </v:rect>
            </w:pict>
          </mc:Fallback>
        </mc:AlternateContent>
      </w:r>
      <w:r>
        <w:rPr>
          <w:rFonts w:hint="eastAsia" w:ascii="仿宋" w:hAnsi="仿宋" w:eastAsia="仿宋" w:cs="仿宋"/>
        </w:rPr>
        <w:drawing>
          <wp:inline distT="0" distB="0" distL="114300" distR="114300">
            <wp:extent cx="2190750" cy="4131945"/>
            <wp:effectExtent l="9525" t="9525" r="9525" b="19050"/>
            <wp:docPr id="56"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30"/>
                    <pic:cNvPicPr>
                      <a:picLocks noChangeAspect="true"/>
                    </pic:cNvPicPr>
                  </pic:nvPicPr>
                  <pic:blipFill>
                    <a:blip r:embed="rId84"/>
                    <a:stretch>
                      <a:fillRect/>
                    </a:stretch>
                  </pic:blipFill>
                  <pic:spPr>
                    <a:xfrm>
                      <a:off x="0" y="0"/>
                      <a:ext cx="2190750" cy="4131945"/>
                    </a:xfrm>
                    <a:prstGeom prst="rect">
                      <a:avLst/>
                    </a:prstGeom>
                    <a:noFill/>
                    <a:ln>
                      <a:solidFill>
                        <a:schemeClr val="tx1"/>
                      </a:solidFill>
                    </a:ln>
                  </pic:spPr>
                </pic:pic>
              </a:graphicData>
            </a:graphic>
          </wp:inline>
        </w:drawing>
      </w:r>
      <w:r>
        <w:rPr>
          <w:rFonts w:hint="eastAsia" w:ascii="仿宋" w:hAnsi="仿宋" w:eastAsia="仿宋" w:cs="仿宋"/>
          <w:sz w:val="22"/>
        </w:rPr>
        <mc:AlternateContent>
          <mc:Choice Requires="wps">
            <w:drawing>
              <wp:anchor distT="0" distB="0" distL="114300" distR="114300" simplePos="0" relativeHeight="251671552" behindDoc="0" locked="0" layoutInCell="1" allowOverlap="1">
                <wp:simplePos x="0" y="0"/>
                <wp:positionH relativeFrom="column">
                  <wp:posOffset>2427605</wp:posOffset>
                </wp:positionH>
                <wp:positionV relativeFrom="paragraph">
                  <wp:posOffset>793750</wp:posOffset>
                </wp:positionV>
                <wp:extent cx="402590" cy="76200"/>
                <wp:effectExtent l="0" t="0" r="8890" b="0"/>
                <wp:wrapNone/>
                <wp:docPr id="78" name="矩形 78"/>
                <wp:cNvGraphicFramePr/>
                <a:graphic xmlns:a="http://schemas.openxmlformats.org/drawingml/2006/main">
                  <a:graphicData uri="http://schemas.microsoft.com/office/word/2010/wordprocessingShape">
                    <wps:wsp>
                      <wps:cNvSpPr/>
                      <wps:spPr>
                        <a:xfrm>
                          <a:off x="0" y="0"/>
                          <a:ext cx="402590" cy="7620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91.15pt;margin-top:62.5pt;height:6pt;width:31.7pt;z-index:251671552;v-text-anchor:middle;mso-width-relative:page;mso-height-relative:page;" fillcolor="#D9D9D9 [2732]" filled="t" stroked="f" coordsize="21600,21600" o:gfxdata="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xGgudtgAAAALAQAADwAA&#10;AAAAAAABACAAAAA4AAAAZHJzL2Rvd25yZXYueG1sUEsBAhQAFAAAAAgAh07iQIKQMnZyAgAA4QQA&#10;AA4AAAAAAAAAAQAgAAAAPQEAAGRycy9lMm9Eb2MueG1sUEsFBgAAAAAGAAYAWQEAACEGAAAAAA==&#10;">
                <v:fill type="pattern" on="t" color2="#FFFFFF [3212]" o:title="25%" focussize="0,0" r:id="rId83"/>
                <v:stroke on="f" weight="2pt"/>
                <v:imagedata o:title=""/>
                <o:lock v:ext="edit" aspectratio="f"/>
              </v:rect>
            </w:pict>
          </mc:Fallback>
        </mc:AlternateContent>
      </w:r>
      <w:r>
        <w:rPr>
          <w:rFonts w:hint="eastAsia" w:ascii="仿宋" w:hAnsi="仿宋" w:eastAsia="仿宋" w:cs="仿宋"/>
        </w:rPr>
        <w:drawing>
          <wp:inline distT="0" distB="0" distL="114300" distR="114300">
            <wp:extent cx="2644775" cy="4124960"/>
            <wp:effectExtent l="9525" t="9525" r="12700" b="10795"/>
            <wp:docPr id="57"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31"/>
                    <pic:cNvPicPr>
                      <a:picLocks noChangeAspect="true"/>
                    </pic:cNvPicPr>
                  </pic:nvPicPr>
                  <pic:blipFill>
                    <a:blip r:embed="rId85"/>
                    <a:stretch>
                      <a:fillRect/>
                    </a:stretch>
                  </pic:blipFill>
                  <pic:spPr>
                    <a:xfrm>
                      <a:off x="0" y="0"/>
                      <a:ext cx="2644775" cy="4124960"/>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color w:val="0000FF"/>
          <w:lang w:val="en-US" w:eastAsia="zh-CN"/>
        </w:rPr>
      </w:pPr>
      <w:r>
        <w:rPr>
          <w:rFonts w:hint="eastAsia" w:ascii="仿宋" w:hAnsi="仿宋" w:eastAsia="仿宋" w:cs="仿宋"/>
          <w:color w:val="0000FF"/>
          <w:lang w:val="en-US" w:eastAsia="zh-CN"/>
        </w:rPr>
        <w:t>注：1、每年6月1日-6月30日开启上半年评价；每年12月1日-12月30日开启下半年评价；街道办负责人也需要在此规定的时间内完成审核，审核通过后得分方能生效。</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color w:val="0000FF"/>
          <w:lang w:val="en-US" w:eastAsia="zh-CN"/>
        </w:rPr>
      </w:pPr>
      <w:r>
        <w:rPr>
          <w:rFonts w:hint="eastAsia" w:ascii="仿宋" w:hAnsi="仿宋" w:eastAsia="仿宋" w:cs="仿宋"/>
          <w:color w:val="0000FF"/>
          <w:lang w:val="en-US" w:eastAsia="zh-CN"/>
        </w:rPr>
        <w:t>2、如未在规定时间范围内完成对物业项目的半年度评价的审核，物业项目的该半年度的评价得分自动计分为100分。</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color w:val="0000FF"/>
          <w:lang w:val="en-US" w:eastAsia="zh-CN"/>
        </w:rPr>
      </w:pPr>
      <w:r>
        <w:rPr>
          <w:rFonts w:hint="eastAsia" w:ascii="仿宋" w:hAnsi="仿宋" w:eastAsia="仿宋" w:cs="仿宋"/>
          <w:color w:val="0000FF"/>
          <w:lang w:val="en-US" w:eastAsia="zh-CN"/>
        </w:rPr>
        <w:t>3、物业项目的年度得分取当年上半年评价得分和下半年评价得分的平均值。</w:t>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30" w:name="_Toc988477159"/>
      <w:r>
        <w:rPr>
          <w:rFonts w:hint="eastAsia" w:ascii="仿宋" w:hAnsi="仿宋" w:eastAsia="仿宋" w:cs="仿宋"/>
          <w:color w:val="000006"/>
          <w:lang w:val="en-US" w:eastAsia="zh-CN" w:bidi="zh-CN"/>
        </w:rPr>
        <w:t>小区气象公告栏</w:t>
      </w:r>
      <w:bookmarkEnd w:id="29"/>
      <w:bookmarkEnd w:id="30"/>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lang w:val="en-US" w:eastAsia="zh-CN"/>
        </w:rPr>
      </w:pPr>
      <w:r>
        <w:rPr>
          <w:rFonts w:hint="eastAsia" w:ascii="仿宋" w:hAnsi="仿宋" w:eastAsia="仿宋" w:cs="仿宋"/>
          <w:color w:val="000006"/>
          <w:spacing w:val="-5"/>
          <w:sz w:val="28"/>
          <w:szCs w:val="28"/>
          <w:lang w:val="en-US" w:eastAsia="zh-CN" w:bidi="zh-CN"/>
        </w:rPr>
        <w:t>点击“小区气象公共栏”进入页面，输入关键词搜索查询内容，选择目标</w:t>
      </w:r>
      <w:r>
        <w:rPr>
          <w:rFonts w:hint="eastAsia" w:cs="仿宋"/>
          <w:color w:val="000006"/>
          <w:spacing w:val="-5"/>
          <w:sz w:val="28"/>
          <w:szCs w:val="28"/>
          <w:lang w:val="en-US" w:eastAsia="zh-CN" w:bidi="zh-CN"/>
        </w:rPr>
        <w:t>小区</w:t>
      </w:r>
      <w:r>
        <w:rPr>
          <w:rFonts w:hint="eastAsia" w:ascii="仿宋" w:hAnsi="仿宋" w:eastAsia="仿宋" w:cs="仿宋"/>
          <w:color w:val="000006"/>
          <w:spacing w:val="-5"/>
          <w:sz w:val="28"/>
          <w:szCs w:val="28"/>
          <w:lang w:val="en-US" w:eastAsia="zh-CN" w:bidi="zh-CN"/>
        </w:rPr>
        <w:t>点击“确定选择”，即可查询气象信息，如下图所示：</w:t>
      </w:r>
    </w:p>
    <w:p>
      <w:pPr>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lang w:val="en-US" w:eastAsia="zh-CN"/>
        </w:rPr>
      </w:pPr>
      <w:r>
        <w:rPr>
          <w:rFonts w:hint="eastAsia" w:ascii="仿宋" w:hAnsi="仿宋" w:eastAsia="仿宋" w:cs="仿宋"/>
        </w:rPr>
        <w:drawing>
          <wp:inline distT="0" distB="0" distL="114300" distR="114300">
            <wp:extent cx="2386965" cy="4441825"/>
            <wp:effectExtent l="9525" t="9525" r="11430" b="13970"/>
            <wp:docPr id="135"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49"/>
                    <pic:cNvPicPr>
                      <a:picLocks noChangeAspect="true"/>
                    </pic:cNvPicPr>
                  </pic:nvPicPr>
                  <pic:blipFill>
                    <a:blip r:embed="rId86"/>
                    <a:stretch>
                      <a:fillRect/>
                    </a:stretch>
                  </pic:blipFill>
                  <pic:spPr>
                    <a:xfrm>
                      <a:off x="0" y="0"/>
                      <a:ext cx="2386965" cy="444182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383790" cy="4453890"/>
            <wp:effectExtent l="9525" t="9525" r="14605" b="17145"/>
            <wp:docPr id="136"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50"/>
                    <pic:cNvPicPr>
                      <a:picLocks noChangeAspect="true"/>
                    </pic:cNvPicPr>
                  </pic:nvPicPr>
                  <pic:blipFill>
                    <a:blip r:embed="rId87"/>
                    <a:stretch>
                      <a:fillRect/>
                    </a:stretch>
                  </pic:blipFill>
                  <pic:spPr>
                    <a:xfrm>
                      <a:off x="0" y="0"/>
                      <a:ext cx="2383790" cy="4453890"/>
                    </a:xfrm>
                    <a:prstGeom prst="rect">
                      <a:avLst/>
                    </a:prstGeom>
                    <a:noFill/>
                    <a:ln>
                      <a:solidFill>
                        <a:schemeClr val="tx1"/>
                      </a:solidFill>
                    </a:ln>
                  </pic:spPr>
                </pic:pic>
              </a:graphicData>
            </a:graphic>
          </wp:inline>
        </w:drawing>
      </w:r>
    </w:p>
    <w:p>
      <w:pPr>
        <w:rPr>
          <w:rFonts w:hint="eastAsia" w:ascii="仿宋" w:hAnsi="仿宋" w:eastAsia="仿宋" w:cs="仿宋"/>
          <w:lang w:val="en-US" w:eastAsia="zh-CN"/>
        </w:rPr>
      </w:pPr>
      <w:r>
        <w:rPr>
          <w:rFonts w:hint="eastAsia" w:ascii="仿宋" w:hAnsi="仿宋" w:eastAsia="仿宋" w:cs="仿宋"/>
          <w:lang w:val="en-US" w:eastAsia="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eastAsia="zh-CN" w:bidi="zh-CN"/>
        </w:rPr>
      </w:pPr>
      <w:bookmarkStart w:id="31" w:name="_Toc1668383633"/>
      <w:r>
        <w:rPr>
          <w:rFonts w:hint="eastAsia" w:ascii="仿宋" w:hAnsi="仿宋" w:eastAsia="仿宋" w:cs="仿宋"/>
          <w:color w:val="000006"/>
          <w:lang w:val="zh-CN" w:bidi="zh-CN"/>
        </w:rPr>
        <w:t>安全检查</w:t>
      </w:r>
      <w:bookmarkEnd w:id="31"/>
    </w:p>
    <w:p>
      <w:pPr>
        <w:pStyle w:val="6"/>
        <w:keepNext w:val="0"/>
        <w:keepLines w:val="0"/>
        <w:pageBreakBefore w:val="0"/>
        <w:kinsoku/>
        <w:wordWrap/>
        <w:overflowPunct/>
        <w:topLinePunct w:val="0"/>
        <w:bidi w:val="0"/>
        <w:adjustRightInd/>
        <w:snapToGrid/>
        <w:spacing w:before="0" w:line="360" w:lineRule="auto"/>
        <w:ind w:left="0" w:right="0" w:firstLine="540" w:firstLineChars="200"/>
        <w:textAlignment w:val="auto"/>
        <w:rPr>
          <w:rFonts w:hint="eastAsia" w:ascii="仿宋" w:hAnsi="仿宋" w:eastAsia="仿宋" w:cs="仿宋"/>
          <w:color w:val="000006"/>
          <w:spacing w:val="-5"/>
          <w:lang w:val="zh-CN" w:eastAsia="zh-CN"/>
        </w:rPr>
      </w:pPr>
      <w:r>
        <w:rPr>
          <w:rFonts w:hint="eastAsia" w:ascii="仿宋" w:hAnsi="仿宋" w:eastAsia="仿宋" w:cs="仿宋"/>
          <w:color w:val="000006"/>
          <w:spacing w:val="-5"/>
          <w:lang w:val="zh-CN" w:eastAsia="zh-CN"/>
        </w:rPr>
        <w:t>点击安全检查按钮，进入安全检查菜单可查看由市局或区局发布的安全检查任务。</w:t>
      </w:r>
      <w:r>
        <w:rPr>
          <w:rFonts w:hint="eastAsia" w:cs="仿宋"/>
          <w:color w:val="000006"/>
          <w:spacing w:val="-5"/>
          <w:lang w:val="zh-CN" w:eastAsia="zh-CN"/>
        </w:rPr>
        <w:t>点击“查看统计”按钮可查看</w:t>
      </w:r>
      <w:r>
        <w:rPr>
          <w:rFonts w:hint="eastAsia" w:ascii="仿宋" w:hAnsi="仿宋" w:eastAsia="仿宋" w:cs="仿宋"/>
          <w:color w:val="000006"/>
          <w:spacing w:val="-5"/>
          <w:lang w:val="zh-CN" w:eastAsia="zh-CN"/>
        </w:rPr>
        <w:t>本街道下各个物业企业项目完成任务的统计数据，如下图所示：</w:t>
      </w:r>
    </w:p>
    <w:p>
      <w:pPr>
        <w:pStyle w:val="6"/>
        <w:keepNext w:val="0"/>
        <w:keepLines w:val="0"/>
        <w:pageBreakBefore w:val="0"/>
        <w:kinsoku/>
        <w:wordWrap/>
        <w:overflowPunct/>
        <w:topLinePunct w:val="0"/>
        <w:bidi w:val="0"/>
        <w:adjustRightInd/>
        <w:snapToGrid/>
        <w:spacing w:before="4" w:line="360" w:lineRule="auto"/>
        <w:textAlignment w:val="auto"/>
        <w:rPr>
          <w:rFonts w:hint="eastAsia" w:ascii="宋体" w:hAnsi="宋体" w:eastAsia="宋体" w:cs="宋体"/>
        </w:rPr>
      </w:pPr>
      <w:r>
        <w:rPr>
          <w:rFonts w:hint="eastAsia" w:ascii="宋体" w:hAnsi="宋体" w:eastAsia="宋体" w:cs="宋体"/>
          <w:sz w:val="22"/>
        </w:rPr>
        <mc:AlternateContent>
          <mc:Choice Requires="wps">
            <w:drawing>
              <wp:anchor distT="0" distB="0" distL="114300" distR="114300" simplePos="0" relativeHeight="251695104" behindDoc="0" locked="0" layoutInCell="1" allowOverlap="1">
                <wp:simplePos x="0" y="0"/>
                <wp:positionH relativeFrom="column">
                  <wp:posOffset>664210</wp:posOffset>
                </wp:positionH>
                <wp:positionV relativeFrom="paragraph">
                  <wp:posOffset>2661285</wp:posOffset>
                </wp:positionV>
                <wp:extent cx="229870" cy="136525"/>
                <wp:effectExtent l="0" t="0" r="17780" b="15875"/>
                <wp:wrapNone/>
                <wp:docPr id="31" name="矩形 31"/>
                <wp:cNvGraphicFramePr/>
                <a:graphic xmlns:a="http://schemas.openxmlformats.org/drawingml/2006/main">
                  <a:graphicData uri="http://schemas.microsoft.com/office/word/2010/wordprocessingShape">
                    <wps:wsp>
                      <wps:cNvSpPr/>
                      <wps:spPr>
                        <a:xfrm>
                          <a:off x="0" y="0"/>
                          <a:ext cx="229870" cy="13652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2.3pt;margin-top:209.55pt;height:10.75pt;width:18.1pt;z-index:251695104;v-text-anchor:middle;mso-width-relative:page;mso-height-relative:page;" fillcolor="#D9D9D9 [2732]" filled="t" stroked="f" coordsize="21600,21600" o:gfxdata="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DhdNbk1gAAAAsBAAAP&#10;AAAAAAAAAAEAIAAAADgAAABkcnMvZG93bnJldi54bWxQSwECFAAUAAAACACHTuJANlUiJnYCAADi&#10;BAAADgAAAAAAAAABACAAAAA7AQAAZHJzL2Uyb0RvYy54bWxQSwUGAAAAAAYABgBZAQAAIwYAAAAA&#10;">
                <v:fill type="pattern" on="t" color2="#FFFFFF [3212]" o:title="25%" focussize="0,0" r:id="rId83"/>
                <v:stroke on="f" weight="2pt"/>
                <v:imagedata o:title=""/>
                <o:lock v:ext="edit" aspectratio="f"/>
              </v:rect>
            </w:pict>
          </mc:Fallback>
        </mc:AlternateContent>
      </w:r>
      <w:r>
        <w:rPr>
          <w:rFonts w:hint="eastAsia" w:ascii="宋体" w:hAnsi="宋体" w:eastAsia="宋体" w:cs="宋体"/>
          <w:sz w:val="22"/>
        </w:rPr>
        <mc:AlternateContent>
          <mc:Choice Requires="wps">
            <w:drawing>
              <wp:anchor distT="0" distB="0" distL="114300" distR="114300" simplePos="0" relativeHeight="251694080" behindDoc="0" locked="0" layoutInCell="1" allowOverlap="1">
                <wp:simplePos x="0" y="0"/>
                <wp:positionH relativeFrom="column">
                  <wp:posOffset>678180</wp:posOffset>
                </wp:positionH>
                <wp:positionV relativeFrom="paragraph">
                  <wp:posOffset>1490980</wp:posOffset>
                </wp:positionV>
                <wp:extent cx="229870" cy="76200"/>
                <wp:effectExtent l="0" t="0" r="17780" b="0"/>
                <wp:wrapNone/>
                <wp:docPr id="33" name="矩形 33"/>
                <wp:cNvGraphicFramePr/>
                <a:graphic xmlns:a="http://schemas.openxmlformats.org/drawingml/2006/main">
                  <a:graphicData uri="http://schemas.microsoft.com/office/word/2010/wordprocessingShape">
                    <wps:wsp>
                      <wps:cNvSpPr/>
                      <wps:spPr>
                        <a:xfrm>
                          <a:off x="0" y="0"/>
                          <a:ext cx="229870" cy="7620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3.4pt;margin-top:117.4pt;height:6pt;width:18.1pt;z-index:251694080;v-text-anchor:middle;mso-width-relative:page;mso-height-relative:page;" fillcolor="#D9D9D9 [2732]" filled="t" stroked="f" coordsize="21600,21600" o:gfxdata="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QYkimtcAAAALAQAADwAA&#10;AAAAAAABACAAAAA4AAAAZHJzL2Rvd25yZXYueG1sUEsBAhQAFAAAAAgAh07iQNpk5QNzAgAA4QQA&#10;AA4AAAAAAAAAAQAgAAAAPAEAAGRycy9lMm9Eb2MueG1sUEsFBgAAAAAGAAYAWQEAACEGAAAAAA==&#10;">
                <v:fill type="pattern" on="t" color2="#FFFFFF [3212]" o:title="25%" focussize="0,0" r:id="rId83"/>
                <v:stroke on="f" weight="2pt"/>
                <v:imagedata o:title=""/>
                <o:lock v:ext="edit" aspectratio="f"/>
              </v:rect>
            </w:pict>
          </mc:Fallback>
        </mc:AlternateContent>
      </w:r>
      <w:r>
        <w:rPr>
          <w:rFonts w:hint="eastAsia" w:ascii="宋体" w:hAnsi="宋体" w:eastAsia="宋体" w:cs="宋体"/>
          <w:sz w:val="22"/>
        </w:rPr>
        <mc:AlternateContent>
          <mc:Choice Requires="wps">
            <w:drawing>
              <wp:anchor distT="0" distB="0" distL="114300" distR="114300" simplePos="0" relativeHeight="251696128" behindDoc="0" locked="0" layoutInCell="1" allowOverlap="1">
                <wp:simplePos x="0" y="0"/>
                <wp:positionH relativeFrom="column">
                  <wp:posOffset>704850</wp:posOffset>
                </wp:positionH>
                <wp:positionV relativeFrom="paragraph">
                  <wp:posOffset>3926840</wp:posOffset>
                </wp:positionV>
                <wp:extent cx="229870" cy="76200"/>
                <wp:effectExtent l="0" t="0" r="17780" b="0"/>
                <wp:wrapNone/>
                <wp:docPr id="24" name="矩形 24"/>
                <wp:cNvGraphicFramePr/>
                <a:graphic xmlns:a="http://schemas.openxmlformats.org/drawingml/2006/main">
                  <a:graphicData uri="http://schemas.microsoft.com/office/word/2010/wordprocessingShape">
                    <wps:wsp>
                      <wps:cNvSpPr/>
                      <wps:spPr>
                        <a:xfrm>
                          <a:off x="0" y="0"/>
                          <a:ext cx="229870" cy="7620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5.5pt;margin-top:309.2pt;height:6pt;width:18.1pt;z-index:251696128;v-text-anchor:middle;mso-width-relative:page;mso-height-relative:page;" fillcolor="#D9D9D9 [2732]" filled="t" stroked="f" coordsize="21600,21600" o:gfxdata="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bSs9PNgAAAALAQAADwAA&#10;AAAAAAABACAAAAA4AAAAZHJzL2Rvd25yZXYueG1sUEsBAhQAFAAAAAgAh07iQEl7AupyAgAA4QQA&#10;AA4AAAAAAAAAAQAgAAAAPQEAAGRycy9lMm9Eb2MueG1sUEsFBgAAAAAGAAYAWQEAACEGAAAAAA==&#10;">
                <v:fill type="pattern" on="t" color2="#FFFFFF [3212]" o:title="25%" focussize="0,0" r:id="rId83"/>
                <v:stroke on="f" weight="2pt"/>
                <v:imagedata o:title=""/>
                <o:lock v:ext="edit" aspectratio="f"/>
              </v:rect>
            </w:pict>
          </mc:Fallback>
        </mc:AlternateContent>
      </w:r>
      <w:r>
        <w:rPr>
          <w:rFonts w:hint="eastAsia" w:ascii="宋体" w:hAnsi="宋体" w:eastAsia="宋体" w:cs="宋体"/>
        </w:rPr>
        <w:drawing>
          <wp:inline distT="0" distB="0" distL="0" distR="0">
            <wp:extent cx="4848225" cy="4670425"/>
            <wp:effectExtent l="9525" t="9525" r="19050" b="25400"/>
            <wp:docPr id="36" name="image1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image13.png"/>
                    <pic:cNvPicPr>
                      <a:picLocks noChangeAspect="true"/>
                    </pic:cNvPicPr>
                  </pic:nvPicPr>
                  <pic:blipFill>
                    <a:blip r:embed="rId88" cstate="print"/>
                    <a:stretch>
                      <a:fillRect/>
                    </a:stretch>
                  </pic:blipFill>
                  <pic:spPr>
                    <a:xfrm>
                      <a:off x="0" y="0"/>
                      <a:ext cx="4848370" cy="4670298"/>
                    </a:xfrm>
                    <a:prstGeom prst="rect">
                      <a:avLst/>
                    </a:prstGeom>
                    <a:ln>
                      <a:solidFill>
                        <a:schemeClr val="tx1"/>
                      </a:solidFill>
                    </a:ln>
                  </pic:spPr>
                </pic:pic>
              </a:graphicData>
            </a:graphic>
          </wp:inline>
        </w:drawing>
      </w:r>
    </w:p>
    <w:p>
      <w:pPr>
        <w:pStyle w:val="6"/>
        <w:keepNext w:val="0"/>
        <w:keepLines w:val="0"/>
        <w:pageBreakBefore w:val="0"/>
        <w:kinsoku/>
        <w:wordWrap/>
        <w:overflowPunct/>
        <w:topLinePunct w:val="0"/>
        <w:bidi w:val="0"/>
        <w:adjustRightInd/>
        <w:snapToGrid/>
        <w:spacing w:before="1" w:line="360" w:lineRule="auto"/>
        <w:textAlignment w:val="auto"/>
        <w:rPr>
          <w:rFonts w:hint="eastAsia" w:ascii="仿宋" w:hAnsi="仿宋" w:eastAsia="仿宋" w:cs="仿宋"/>
          <w:sz w:val="17"/>
        </w:rPr>
      </w:pP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17"/>
        </w:rPr>
      </w:pPr>
    </w:p>
    <w:p>
      <w:pPr>
        <w:pStyle w:val="6"/>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17"/>
        </w:rPr>
      </w:pP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rPr>
      </w:pPr>
      <w:r>
        <w:rPr>
          <w:rFonts w:hint="eastAsia" w:ascii="仿宋" w:hAnsi="仿宋" w:eastAsia="仿宋" w:cs="仿宋"/>
        </w:rPr>
        <w:br w:type="page"/>
      </w:r>
    </w:p>
    <w:p>
      <w:pPr>
        <w:pStyle w:val="6"/>
        <w:keepNext w:val="0"/>
        <w:keepLines w:val="0"/>
        <w:pageBreakBefore w:val="0"/>
        <w:kinsoku/>
        <w:wordWrap/>
        <w:overflowPunct/>
        <w:topLinePunct w:val="0"/>
        <w:bidi w:val="0"/>
        <w:adjustRightInd/>
        <w:snapToGrid/>
        <w:spacing w:before="0" w:line="360" w:lineRule="auto"/>
        <w:ind w:left="0" w:right="0" w:firstLine="540" w:firstLineChars="200"/>
        <w:jc w:val="both"/>
        <w:textAlignment w:val="auto"/>
        <w:rPr>
          <w:rFonts w:hint="eastAsia" w:ascii="仿宋" w:hAnsi="仿宋" w:eastAsia="仿宋" w:cs="仿宋"/>
          <w:color w:val="000006"/>
          <w:spacing w:val="-5"/>
          <w:lang w:val="zh-CN" w:eastAsia="zh-CN"/>
        </w:rPr>
      </w:pPr>
      <w:r>
        <w:rPr>
          <w:rFonts w:hint="eastAsia" w:ascii="仿宋" w:hAnsi="仿宋" w:eastAsia="仿宋" w:cs="仿宋"/>
          <w:color w:val="000006"/>
          <w:spacing w:val="-5"/>
          <w:lang w:val="zh-CN" w:eastAsia="zh-CN"/>
        </w:rPr>
        <w:t>对于快到安全检查任务截止日期，未完成的项目可点击催办按钮，如下图所示：</w:t>
      </w:r>
    </w:p>
    <w:p>
      <w:pPr>
        <w:pStyle w:val="6"/>
        <w:keepNext w:val="0"/>
        <w:keepLines w:val="0"/>
        <w:pageBreakBefore w:val="0"/>
        <w:kinsoku/>
        <w:wordWrap/>
        <w:overflowPunct/>
        <w:topLinePunct w:val="0"/>
        <w:bidi w:val="0"/>
        <w:adjustRightInd/>
        <w:snapToGrid/>
        <w:spacing w:line="360" w:lineRule="auto"/>
        <w:ind w:left="2382"/>
        <w:textAlignment w:val="auto"/>
        <w:rPr>
          <w:rFonts w:hint="eastAsia" w:ascii="仿宋" w:hAnsi="仿宋" w:eastAsia="仿宋" w:cs="仿宋"/>
          <w:sz w:val="20"/>
        </w:rPr>
      </w:pPr>
      <w:r>
        <w:rPr>
          <w:rFonts w:hint="eastAsia" w:ascii="仿宋" w:hAnsi="仿宋" w:eastAsia="仿宋" w:cs="仿宋"/>
          <w:sz w:val="20"/>
        </w:rPr>
        <w:drawing>
          <wp:inline distT="0" distB="0" distL="0" distR="0">
            <wp:extent cx="2438400" cy="7045325"/>
            <wp:effectExtent l="9525" t="9525" r="20955" b="16510"/>
            <wp:docPr id="14" name="image2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image21.jpeg"/>
                    <pic:cNvPicPr>
                      <a:picLocks noChangeAspect="true"/>
                    </pic:cNvPicPr>
                  </pic:nvPicPr>
                  <pic:blipFill>
                    <a:blip r:embed="rId89" cstate="print"/>
                    <a:stretch>
                      <a:fillRect/>
                    </a:stretch>
                  </pic:blipFill>
                  <pic:spPr>
                    <a:xfrm>
                      <a:off x="0" y="0"/>
                      <a:ext cx="2438518" cy="7045452"/>
                    </a:xfrm>
                    <a:prstGeom prst="rect">
                      <a:avLst/>
                    </a:prstGeom>
                    <a:ln>
                      <a:solidFill>
                        <a:schemeClr val="tx1"/>
                      </a:solidFill>
                    </a:ln>
                  </pic:spPr>
                </pic:pic>
              </a:graphicData>
            </a:graphic>
          </wp:inline>
        </w:drawing>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bidi="zh-CN"/>
        </w:rPr>
      </w:pPr>
      <w:bookmarkStart w:id="32" w:name="五、平安建设"/>
      <w:bookmarkEnd w:id="32"/>
      <w:bookmarkStart w:id="33" w:name="八、信息公开"/>
      <w:bookmarkEnd w:id="33"/>
      <w:bookmarkStart w:id="34" w:name="_Toc2079966653"/>
      <w:r>
        <w:rPr>
          <w:rFonts w:hint="eastAsia" w:ascii="仿宋" w:hAnsi="仿宋" w:eastAsia="仿宋" w:cs="仿宋"/>
          <w:color w:val="000006"/>
          <w:lang w:val="zh-CN" w:bidi="zh-CN"/>
        </w:rPr>
        <w:t>信息公开</w:t>
      </w:r>
      <w:bookmarkEnd w:id="34"/>
    </w:p>
    <w:p>
      <w:pPr>
        <w:pStyle w:val="6"/>
        <w:keepNext w:val="0"/>
        <w:keepLines w:val="0"/>
        <w:pageBreakBefore w:val="0"/>
        <w:kinsoku/>
        <w:wordWrap/>
        <w:overflowPunct/>
        <w:topLinePunct w:val="0"/>
        <w:bidi w:val="0"/>
        <w:adjustRightInd/>
        <w:snapToGrid/>
        <w:spacing w:before="0" w:line="360" w:lineRule="auto"/>
        <w:ind w:left="0" w:right="0" w:firstLine="540" w:firstLineChars="200"/>
        <w:textAlignment w:val="auto"/>
        <w:rPr>
          <w:rFonts w:hint="eastAsia" w:ascii="仿宋" w:hAnsi="仿宋" w:eastAsia="仿宋" w:cs="仿宋"/>
          <w:color w:val="000006"/>
          <w:spacing w:val="-5"/>
          <w:lang w:val="zh-CN" w:eastAsia="zh-CN"/>
        </w:rPr>
      </w:pPr>
      <w:r>
        <w:rPr>
          <w:rFonts w:hint="eastAsia" w:ascii="仿宋" w:hAnsi="仿宋" w:eastAsia="仿宋" w:cs="仿宋"/>
          <w:color w:val="000006"/>
          <w:spacing w:val="-5"/>
          <w:lang w:val="zh-CN" w:eastAsia="zh-CN"/>
        </w:rPr>
        <w:t>点击“信息公开”可以发布内容公告。</w:t>
      </w:r>
      <w:r>
        <w:rPr>
          <w:rFonts w:hint="eastAsia" w:cs="仿宋"/>
          <w:color w:val="000006"/>
          <w:spacing w:val="-5"/>
          <w:lang w:val="zh-CN" w:eastAsia="zh-CN"/>
        </w:rPr>
        <w:t>点击页面</w:t>
      </w:r>
      <w:r>
        <w:rPr>
          <w:rFonts w:hint="eastAsia" w:ascii="仿宋" w:hAnsi="仿宋" w:eastAsia="仿宋" w:cs="仿宋"/>
          <w:color w:val="000006"/>
          <w:spacing w:val="-5"/>
          <w:lang w:val="zh-CN" w:eastAsia="zh-CN"/>
        </w:rPr>
        <w:t>右下方</w:t>
      </w:r>
      <w:r>
        <w:rPr>
          <w:rFonts w:hint="eastAsia" w:cs="仿宋"/>
          <w:color w:val="000006"/>
          <w:spacing w:val="-5"/>
          <w:lang w:val="zh-CN" w:eastAsia="zh-CN"/>
        </w:rPr>
        <w:t>的“</w:t>
      </w:r>
      <w:r>
        <w:rPr>
          <w:rFonts w:hint="eastAsia" w:ascii="仿宋" w:hAnsi="仿宋" w:eastAsia="仿宋" w:cs="仿宋"/>
          <w:color w:val="000006"/>
          <w:spacing w:val="-5"/>
          <w:lang w:val="zh-CN" w:eastAsia="zh-CN"/>
        </w:rPr>
        <w:t>发布信息公开</w:t>
      </w:r>
      <w:r>
        <w:rPr>
          <w:rFonts w:hint="eastAsia" w:cs="仿宋"/>
          <w:color w:val="000006"/>
          <w:spacing w:val="-5"/>
          <w:lang w:val="zh-CN" w:eastAsia="zh-CN"/>
        </w:rPr>
        <w:t>”按钮，选择需要的模板后，在页面上</w:t>
      </w:r>
      <w:r>
        <w:rPr>
          <w:rFonts w:hint="eastAsia" w:ascii="仿宋" w:hAnsi="仿宋" w:eastAsia="仿宋" w:cs="仿宋"/>
          <w:color w:val="000006"/>
          <w:spacing w:val="-5"/>
          <w:lang w:val="zh-CN" w:eastAsia="zh-CN"/>
        </w:rPr>
        <w:t>填写相关内容，</w:t>
      </w:r>
      <w:r>
        <w:rPr>
          <w:rFonts w:hint="eastAsia" w:cs="仿宋"/>
          <w:color w:val="000006"/>
          <w:spacing w:val="-5"/>
          <w:lang w:val="zh-CN" w:eastAsia="zh-CN"/>
        </w:rPr>
        <w:t>点击“发布”按钮，</w:t>
      </w:r>
      <w:r>
        <w:rPr>
          <w:rFonts w:hint="eastAsia" w:ascii="仿宋" w:hAnsi="仿宋" w:eastAsia="仿宋" w:cs="仿宋"/>
          <w:color w:val="000006"/>
          <w:spacing w:val="-5"/>
          <w:lang w:val="zh-CN" w:eastAsia="zh-CN"/>
        </w:rPr>
        <w:t>提示发布成功即可，如下图所示：</w:t>
      </w:r>
    </w:p>
    <w:p>
      <w:pPr>
        <w:pStyle w:val="6"/>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0"/>
        </w:rPr>
      </w:pPr>
      <w:r>
        <w:rPr>
          <w:rFonts w:hint="eastAsia" w:ascii="仿宋" w:hAnsi="仿宋" w:eastAsia="仿宋" w:cs="仿宋"/>
          <w:sz w:val="22"/>
        </w:rPr>
        <mc:AlternateContent>
          <mc:Choice Requires="wps">
            <w:drawing>
              <wp:anchor distT="0" distB="0" distL="114300" distR="114300" simplePos="0" relativeHeight="251668480" behindDoc="0" locked="0" layoutInCell="1" allowOverlap="1">
                <wp:simplePos x="0" y="0"/>
                <wp:positionH relativeFrom="column">
                  <wp:posOffset>3892550</wp:posOffset>
                </wp:positionH>
                <wp:positionV relativeFrom="paragraph">
                  <wp:posOffset>2065020</wp:posOffset>
                </wp:positionV>
                <wp:extent cx="386715" cy="77470"/>
                <wp:effectExtent l="0" t="0" r="13335" b="17780"/>
                <wp:wrapNone/>
                <wp:docPr id="75" name="矩形 75"/>
                <wp:cNvGraphicFramePr/>
                <a:graphic xmlns:a="http://schemas.openxmlformats.org/drawingml/2006/main">
                  <a:graphicData uri="http://schemas.microsoft.com/office/word/2010/wordprocessingShape">
                    <wps:wsp>
                      <wps:cNvSpPr/>
                      <wps:spPr>
                        <a:xfrm>
                          <a:off x="0" y="0"/>
                          <a:ext cx="386715" cy="7747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06.5pt;margin-top:162.6pt;height:6.1pt;width:30.45pt;z-index:251668480;v-text-anchor:middle;mso-width-relative:page;mso-height-relative:page;" fillcolor="#D9D9D9 [2732]" filled="t" stroked="f" coordsize="21600,21600" o:gfxdata="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Ci1qQT2gAAAAsB&#10;AAAPAAAAAAAAAAEAIAAAADgAAABkcnMvZG93bnJldi54bWxQSwECFAAUAAAACACHTuJAz8lVT3UC&#10;AADhBAAADgAAAAAAAAABACAAAAA/AQAAZHJzL2Uyb0RvYy54bWxQSwUGAAAAAAYABgBZAQAAJgYA&#10;AAAA&#10;">
                <v:fill type="pattern" on="t" color2="#FFFFFF [3212]" o:title="25%" focussize="0,0" r:id="rId83"/>
                <v:stroke on="f" weight="2pt"/>
                <v:imagedata o:title=""/>
                <o:lock v:ext="edit" aspectratio="f"/>
              </v:rect>
            </w:pict>
          </mc:Fallback>
        </mc:AlternateContent>
      </w:r>
      <w:r>
        <w:rPr>
          <w:rFonts w:hint="eastAsia" w:ascii="仿宋" w:hAnsi="仿宋" w:eastAsia="仿宋" w:cs="仿宋"/>
          <w:sz w:val="20"/>
        </w:rPr>
        <w:drawing>
          <wp:inline distT="0" distB="0" distL="114300" distR="114300">
            <wp:extent cx="5103495" cy="4277995"/>
            <wp:effectExtent l="9525" t="9525" r="11430" b="17780"/>
            <wp:docPr id="16"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true"/>
                    </pic:cNvPicPr>
                  </pic:nvPicPr>
                  <pic:blipFill>
                    <a:blip r:embed="rId90"/>
                    <a:stretch>
                      <a:fillRect/>
                    </a:stretch>
                  </pic:blipFill>
                  <pic:spPr>
                    <a:xfrm>
                      <a:off x="1699260" y="6351270"/>
                      <a:ext cx="5103495" cy="42779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6"/>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0"/>
        </w:rPr>
      </w:pPr>
    </w:p>
    <w:p>
      <w:pPr>
        <w:pStyle w:val="6"/>
        <w:keepNext w:val="0"/>
        <w:keepLines w:val="0"/>
        <w:pageBreakBefore w:val="0"/>
        <w:kinsoku/>
        <w:wordWrap/>
        <w:overflowPunct/>
        <w:topLinePunct w:val="0"/>
        <w:bidi w:val="0"/>
        <w:adjustRightInd/>
        <w:snapToGrid/>
        <w:spacing w:before="0" w:line="360" w:lineRule="auto"/>
        <w:ind w:left="0" w:right="0" w:firstLine="540" w:firstLineChars="200"/>
        <w:jc w:val="both"/>
        <w:textAlignment w:val="auto"/>
        <w:rPr>
          <w:rFonts w:hint="eastAsia" w:ascii="仿宋" w:hAnsi="仿宋" w:eastAsia="仿宋" w:cs="仿宋"/>
          <w:color w:val="000006"/>
          <w:spacing w:val="-5"/>
          <w:lang w:val="en-US" w:eastAsia="zh-CN"/>
        </w:rPr>
      </w:pPr>
      <w:r>
        <w:rPr>
          <w:rFonts w:hint="eastAsia" w:ascii="仿宋" w:hAnsi="仿宋" w:eastAsia="仿宋" w:cs="仿宋"/>
          <w:color w:val="000006"/>
          <w:spacing w:val="-5"/>
          <w:lang w:val="en-US" w:eastAsia="zh-CN"/>
        </w:rPr>
        <w:t>进入物业管理信息平台PC端，在右侧快捷入口里找到信息公开的相关功能菜单，如下图所示:</w:t>
      </w:r>
    </w:p>
    <w:p>
      <w:pPr>
        <w:bidi w:val="0"/>
        <w:rPr>
          <w:rFonts w:hint="eastAsia"/>
          <w:lang w:val="en-US" w:eastAsia="zh-CN"/>
        </w:rPr>
      </w:pPr>
      <w:r>
        <w:rPr>
          <w:rFonts w:hint="eastAsia"/>
        </w:rPr>
        <w:drawing>
          <wp:inline distT="0" distB="0" distL="114300" distR="114300">
            <wp:extent cx="5650865" cy="1215390"/>
            <wp:effectExtent l="9525" t="9525" r="16510" b="13335"/>
            <wp:docPr id="6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true"/>
                    </pic:cNvPicPr>
                  </pic:nvPicPr>
                  <pic:blipFill>
                    <a:blip r:embed="rId91"/>
                    <a:stretch>
                      <a:fillRect/>
                    </a:stretch>
                  </pic:blipFill>
                  <pic:spPr>
                    <a:xfrm>
                      <a:off x="0" y="0"/>
                      <a:ext cx="5650865" cy="1215390"/>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default" w:ascii="仿宋" w:hAnsi="仿宋" w:eastAsia="仿宋" w:cs="仿宋"/>
          <w:lang w:val="en-US" w:eastAsia="zh-CN"/>
        </w:rPr>
      </w:pPr>
      <w:r>
        <w:rPr>
          <w:rFonts w:hint="eastAsia" w:ascii="仿宋" w:hAnsi="仿宋" w:eastAsia="仿宋" w:cs="仿宋"/>
          <w:color w:val="000006"/>
          <w:spacing w:val="-5"/>
          <w:sz w:val="28"/>
          <w:szCs w:val="28"/>
          <w:lang w:val="en-US" w:eastAsia="zh-CN" w:bidi="zh-CN"/>
        </w:rPr>
        <w:t>点击“信息公开”图标，可打开发布公告的功能页面。如下图所示</w:t>
      </w:r>
      <w:r>
        <w:rPr>
          <w:rFonts w:hint="eastAsia" w:cs="仿宋"/>
          <w:color w:val="000006"/>
          <w:spacing w:val="-5"/>
          <w:sz w:val="28"/>
          <w:szCs w:val="28"/>
          <w:lang w:val="en-US" w:eastAsia="zh-CN" w:bidi="zh-CN"/>
        </w:rPr>
        <w:t>：</w:t>
      </w:r>
    </w:p>
    <w:p>
      <w:pPr>
        <w:pStyle w:val="18"/>
        <w:keepNext w:val="0"/>
        <w:keepLines w:val="0"/>
        <w:pageBreakBefore w:val="0"/>
        <w:kinsoku/>
        <w:wordWrap/>
        <w:overflowPunct/>
        <w:topLinePunct w:val="0"/>
        <w:bidi w:val="0"/>
        <w:adjustRightInd/>
        <w:snapToGrid/>
        <w:spacing w:after="0" w:line="36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2"/>
        </w:rPr>
        <mc:AlternateContent>
          <mc:Choice Requires="wps">
            <w:drawing>
              <wp:anchor distT="0" distB="0" distL="114300" distR="114300" simplePos="0" relativeHeight="251670528" behindDoc="0" locked="0" layoutInCell="1" allowOverlap="1">
                <wp:simplePos x="0" y="0"/>
                <wp:positionH relativeFrom="column">
                  <wp:posOffset>3455035</wp:posOffset>
                </wp:positionH>
                <wp:positionV relativeFrom="paragraph">
                  <wp:posOffset>848360</wp:posOffset>
                </wp:positionV>
                <wp:extent cx="229870" cy="76200"/>
                <wp:effectExtent l="0" t="0" r="17780" b="0"/>
                <wp:wrapNone/>
                <wp:docPr id="77" name="矩形 77"/>
                <wp:cNvGraphicFramePr/>
                <a:graphic xmlns:a="http://schemas.openxmlformats.org/drawingml/2006/main">
                  <a:graphicData uri="http://schemas.microsoft.com/office/word/2010/wordprocessingShape">
                    <wps:wsp>
                      <wps:cNvSpPr/>
                      <wps:spPr>
                        <a:xfrm>
                          <a:off x="0" y="0"/>
                          <a:ext cx="229870" cy="7620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72.05pt;margin-top:66.8pt;height:6pt;width:18.1pt;z-index:251670528;v-text-anchor:middle;mso-width-relative:page;mso-height-relative:page;" fillcolor="#D9D9D9 [2732]" filled="t" stroked="f" coordsize="21600,21600" o:gfxdata="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1eQT2tgAAAALAQAADwAA&#10;AAAAAAABACAAAAA4AAAAZHJzL2Rvd25yZXYueG1sUEsBAhQAFAAAAAgAh07iQDtn2XhyAgAA4QQA&#10;AA4AAAAAAAAAAQAgAAAAPQEAAGRycy9lMm9Eb2MueG1sUEsFBgAAAAAGAAYAWQEAACEGAAAAAA==&#10;">
                <v:fill type="pattern" on="t" color2="#FFFFFF [3212]" o:title="25%" focussize="0,0" r:id="rId83"/>
                <v:stroke on="f" weight="2pt"/>
                <v:imagedata o:title=""/>
                <o:lock v:ext="edit" aspectratio="f"/>
              </v:rect>
            </w:pict>
          </mc:Fallback>
        </mc:AlternateContent>
      </w:r>
      <w:r>
        <w:rPr>
          <w:rFonts w:hint="eastAsia" w:ascii="仿宋" w:hAnsi="仿宋" w:eastAsia="仿宋" w:cs="仿宋"/>
          <w:sz w:val="22"/>
        </w:rPr>
        <mc:AlternateContent>
          <mc:Choice Requires="wps">
            <w:drawing>
              <wp:anchor distT="0" distB="0" distL="114300" distR="114300" simplePos="0" relativeHeight="251669504" behindDoc="0" locked="0" layoutInCell="1" allowOverlap="1">
                <wp:simplePos x="0" y="0"/>
                <wp:positionH relativeFrom="column">
                  <wp:posOffset>2302510</wp:posOffset>
                </wp:positionH>
                <wp:positionV relativeFrom="paragraph">
                  <wp:posOffset>934085</wp:posOffset>
                </wp:positionV>
                <wp:extent cx="229870" cy="76200"/>
                <wp:effectExtent l="0" t="0" r="17780" b="0"/>
                <wp:wrapNone/>
                <wp:docPr id="76" name="矩形 76"/>
                <wp:cNvGraphicFramePr/>
                <a:graphic xmlns:a="http://schemas.openxmlformats.org/drawingml/2006/main">
                  <a:graphicData uri="http://schemas.microsoft.com/office/word/2010/wordprocessingShape">
                    <wps:wsp>
                      <wps:cNvSpPr/>
                      <wps:spPr>
                        <a:xfrm>
                          <a:off x="0" y="0"/>
                          <a:ext cx="229870" cy="7620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1.3pt;margin-top:73.55pt;height:6pt;width:18.1pt;z-index:251669504;v-text-anchor:middle;mso-width-relative:page;mso-height-relative:page;" fillcolor="#D9D9D9 [2732]" filled="t" stroked="f" coordsize="21600,21600" o:gfxdata="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BUEK9zZAAAACwEAAA8A&#10;AAAAAAAAAQAgAAAAOAAAAGRycy9kb3ducmV2LnhtbFBLAQIUABQAAAAIAIdO4kDw/BgccgIAAOEE&#10;AAAOAAAAAAAAAAEAIAAAAD4BAABkcnMvZTJvRG9jLnhtbFBLBQYAAAAABgAGAFkBAAAiBgAAAAA=&#10;">
                <v:fill type="pattern" on="t" color2="#FFFFFF [3212]" o:title="25%" focussize="0,0" r:id="rId83"/>
                <v:stroke on="f" weight="2pt"/>
                <v:imagedata o:title=""/>
                <o:lock v:ext="edit" aspectratio="f"/>
              </v:rect>
            </w:pict>
          </mc:Fallback>
        </mc:AlternateContent>
      </w:r>
      <w:r>
        <w:rPr>
          <w:rFonts w:hint="eastAsia" w:ascii="仿宋" w:hAnsi="仿宋" w:eastAsia="仿宋" w:cs="仿宋"/>
        </w:rPr>
        <w:drawing>
          <wp:inline distT="0" distB="0" distL="114300" distR="114300">
            <wp:extent cx="5645785" cy="2574925"/>
            <wp:effectExtent l="9525" t="9525" r="13970" b="21590"/>
            <wp:docPr id="6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true"/>
                    </pic:cNvPicPr>
                  </pic:nvPicPr>
                  <pic:blipFill>
                    <a:blip r:embed="rId92"/>
                    <a:stretch>
                      <a:fillRect/>
                    </a:stretch>
                  </pic:blipFill>
                  <pic:spPr>
                    <a:xfrm>
                      <a:off x="0" y="0"/>
                      <a:ext cx="5645785" cy="2574925"/>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点击“信息公开查询”图标，可以查看本街道信息公开数据。如下图所示</w:t>
      </w:r>
      <w:r>
        <w:rPr>
          <w:rFonts w:hint="eastAsia" w:cs="仿宋"/>
          <w:color w:val="000006"/>
          <w:spacing w:val="-5"/>
          <w:sz w:val="28"/>
          <w:szCs w:val="28"/>
          <w:lang w:val="en-US" w:eastAsia="zh-CN" w:bidi="zh-CN"/>
        </w:rPr>
        <w:t>：</w:t>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0"/>
        </w:rPr>
        <w:sectPr>
          <w:footerReference r:id="rId10" w:type="default"/>
          <w:pgSz w:w="11910" w:h="16840"/>
          <w:pgMar w:top="2041" w:right="1474" w:bottom="1871" w:left="1587" w:header="0" w:footer="748" w:gutter="0"/>
          <w:pgNumType w:fmt="decimal"/>
          <w:cols w:space="0" w:num="1"/>
          <w:rtlGutter w:val="0"/>
          <w:docGrid w:linePitch="0" w:charSpace="0"/>
        </w:sectPr>
      </w:pPr>
      <w:r>
        <w:rPr>
          <w:rFonts w:hint="eastAsia" w:ascii="仿宋" w:hAnsi="仿宋" w:eastAsia="仿宋" w:cs="仿宋"/>
        </w:rPr>
        <w:drawing>
          <wp:inline distT="0" distB="0" distL="114300" distR="114300">
            <wp:extent cx="5645150" cy="2225040"/>
            <wp:effectExtent l="9525" t="9525" r="14605" b="20955"/>
            <wp:docPr id="6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true"/>
                    </pic:cNvPicPr>
                  </pic:nvPicPr>
                  <pic:blipFill>
                    <a:blip r:embed="rId93"/>
                    <a:stretch>
                      <a:fillRect/>
                    </a:stretch>
                  </pic:blipFill>
                  <pic:spPr>
                    <a:xfrm>
                      <a:off x="0" y="0"/>
                      <a:ext cx="5645150" cy="2225040"/>
                    </a:xfrm>
                    <a:prstGeom prst="rect">
                      <a:avLst/>
                    </a:prstGeom>
                    <a:noFill/>
                    <a:ln>
                      <a:solidFill>
                        <a:schemeClr val="tx1"/>
                      </a:solidFill>
                    </a:ln>
                  </pic:spPr>
                </pic:pic>
              </a:graphicData>
            </a:graphic>
          </wp:inline>
        </w:drawing>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zh-CN" w:bidi="zh-CN"/>
        </w:rPr>
      </w:pPr>
      <w:bookmarkStart w:id="35" w:name="十、电子投票"/>
      <w:bookmarkEnd w:id="35"/>
      <w:bookmarkStart w:id="36" w:name="九、PC端的物管平台登录方式"/>
      <w:bookmarkEnd w:id="36"/>
      <w:bookmarkStart w:id="37" w:name="_Toc707660475"/>
      <w:r>
        <w:rPr>
          <w:rFonts w:hint="eastAsia" w:ascii="仿宋" w:hAnsi="仿宋" w:cs="仿宋"/>
          <w:color w:val="000006"/>
          <w:lang w:val="en-US" w:bidi="zh-CN"/>
        </w:rPr>
        <w:t>电子投票</w:t>
      </w:r>
      <w:bookmarkEnd w:id="37"/>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如召开业主大会需要发起电子投票，请查看《深圳市物业管理电子投票系统操作手册（街道办（社区工作站）篇）》。</w:t>
      </w:r>
    </w:p>
    <w:p>
      <w:pPr>
        <w:pStyle w:val="6"/>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0"/>
        </w:rPr>
      </w:pPr>
      <w:r>
        <w:rPr>
          <w:rFonts w:hint="eastAsia" w:ascii="仿宋" w:hAnsi="仿宋" w:eastAsia="仿宋" w:cs="仿宋"/>
        </w:rPr>
        <w:drawing>
          <wp:inline distT="0" distB="0" distL="114300" distR="114300">
            <wp:extent cx="1703070" cy="3599815"/>
            <wp:effectExtent l="9525" t="9525" r="20955" b="10160"/>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94"/>
                    <a:stretch>
                      <a:fillRect/>
                    </a:stretch>
                  </pic:blipFill>
                  <pic:spPr>
                    <a:xfrm>
                      <a:off x="0" y="0"/>
                      <a:ext cx="1703070" cy="359981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1659890" cy="3599815"/>
            <wp:effectExtent l="9525" t="9525" r="26035" b="10160"/>
            <wp:docPr id="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true"/>
                    </pic:cNvPicPr>
                  </pic:nvPicPr>
                  <pic:blipFill>
                    <a:blip r:embed="rId95"/>
                    <a:stretch>
                      <a:fillRect/>
                    </a:stretch>
                  </pic:blipFill>
                  <pic:spPr>
                    <a:xfrm>
                      <a:off x="0" y="0"/>
                      <a:ext cx="1659890" cy="3599815"/>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1701800" cy="3599815"/>
            <wp:effectExtent l="9525" t="9525" r="22225" b="10160"/>
            <wp:docPr id="123"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37"/>
                    <pic:cNvPicPr>
                      <a:picLocks noChangeAspect="true"/>
                    </pic:cNvPicPr>
                  </pic:nvPicPr>
                  <pic:blipFill>
                    <a:blip r:embed="rId96"/>
                    <a:stretch>
                      <a:fillRect/>
                    </a:stretch>
                  </pic:blipFill>
                  <pic:spPr>
                    <a:xfrm>
                      <a:off x="0" y="0"/>
                      <a:ext cx="1701800" cy="3599815"/>
                    </a:xfrm>
                    <a:prstGeom prst="rect">
                      <a:avLst/>
                    </a:prstGeom>
                    <a:noFill/>
                    <a:ln>
                      <a:solidFill>
                        <a:schemeClr val="tx1"/>
                      </a:solidFill>
                    </a:ln>
                  </pic:spPr>
                </pic:pic>
              </a:graphicData>
            </a:graphic>
          </wp:inline>
        </w:drawing>
      </w:r>
    </w:p>
    <w:p>
      <w:pPr>
        <w:pStyle w:val="6"/>
        <w:keepNext w:val="0"/>
        <w:keepLines w:val="0"/>
        <w:pageBreakBefore w:val="0"/>
        <w:kinsoku/>
        <w:wordWrap/>
        <w:overflowPunct/>
        <w:topLinePunct w:val="0"/>
        <w:bidi w:val="0"/>
        <w:adjustRightInd/>
        <w:snapToGrid/>
        <w:spacing w:line="360" w:lineRule="auto"/>
        <w:ind w:right="1309"/>
        <w:textAlignment w:val="auto"/>
        <w:rPr>
          <w:rFonts w:hint="eastAsia" w:ascii="仿宋" w:hAnsi="仿宋" w:eastAsia="仿宋" w:cs="仿宋"/>
          <w:color w:val="000006"/>
          <w:spacing w:val="-19"/>
          <w:lang w:eastAsia="zh-CN"/>
        </w:rPr>
        <w:sectPr>
          <w:footerReference r:id="rId11" w:type="default"/>
          <w:pgSz w:w="11910" w:h="16840"/>
          <w:pgMar w:top="2041" w:right="1474" w:bottom="1871" w:left="1587" w:header="0" w:footer="748" w:gutter="0"/>
          <w:pgNumType w:fmt="decimal"/>
          <w:cols w:space="0" w:num="1"/>
          <w:rtlGutter w:val="0"/>
          <w:docGrid w:linePitch="0" w:charSpace="0"/>
        </w:sectPr>
      </w:pP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38" w:name="_Toc659124363"/>
      <w:r>
        <w:rPr>
          <w:rFonts w:hint="eastAsia" w:ascii="仿宋" w:hAnsi="仿宋" w:eastAsia="仿宋" w:cs="仿宋"/>
          <w:color w:val="000006"/>
          <w:lang w:val="en-US" w:eastAsia="zh-CN" w:bidi="zh-CN"/>
        </w:rPr>
        <w:t>共有资金情况</w:t>
      </w:r>
      <w:bookmarkEnd w:id="38"/>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点击共有资金情况按钮，进入共有资金账户统计菜单。可以查看本街道范围内物业项目数据统计及应开共有资金账户数、共有资金账号数、逾期未开户责令整改数和逾期未开户行政处罚数，如下图所示：</w:t>
      </w:r>
    </w:p>
    <w:p>
      <w:pPr>
        <w:pStyle w:val="6"/>
        <w:keepNext w:val="0"/>
        <w:keepLines w:val="0"/>
        <w:pageBreakBefore w:val="0"/>
        <w:kinsoku/>
        <w:wordWrap/>
        <w:overflowPunct/>
        <w:topLinePunct w:val="0"/>
        <w:bidi w:val="0"/>
        <w:adjustRightInd/>
        <w:snapToGrid/>
        <w:spacing w:before="182" w:line="360" w:lineRule="auto"/>
        <w:ind w:right="1206"/>
        <w:jc w:val="center"/>
        <w:textAlignment w:val="auto"/>
        <w:rPr>
          <w:rFonts w:hint="eastAsia" w:ascii="仿宋" w:hAnsi="仿宋" w:eastAsia="仿宋" w:cs="仿宋"/>
          <w:color w:val="000006"/>
          <w:lang w:eastAsia="zh-CN"/>
        </w:rPr>
      </w:pPr>
      <w:r>
        <w:rPr>
          <w:rFonts w:hint="eastAsia" w:ascii="仿宋" w:hAnsi="仿宋" w:eastAsia="仿宋" w:cs="仿宋"/>
        </w:rPr>
        <w:drawing>
          <wp:inline distT="0" distB="0" distL="114300" distR="114300">
            <wp:extent cx="4313555" cy="5474970"/>
            <wp:effectExtent l="9525" t="9525" r="20320" b="17145"/>
            <wp:docPr id="2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true"/>
                    </pic:cNvPicPr>
                  </pic:nvPicPr>
                  <pic:blipFill>
                    <a:blip r:embed="rId97"/>
                    <a:stretch>
                      <a:fillRect/>
                    </a:stretch>
                  </pic:blipFill>
                  <pic:spPr>
                    <a:xfrm>
                      <a:off x="0" y="0"/>
                      <a:ext cx="4313555" cy="5474970"/>
                    </a:xfrm>
                    <a:prstGeom prst="rect">
                      <a:avLst/>
                    </a:prstGeom>
                    <a:noFill/>
                    <a:ln>
                      <a:solidFill>
                        <a:schemeClr val="tx1"/>
                      </a:solidFill>
                    </a:ln>
                  </pic:spPr>
                </pic:pic>
              </a:graphicData>
            </a:graphic>
          </wp:inline>
        </w:drawing>
      </w:r>
    </w:p>
    <w:p>
      <w:pPr>
        <w:pStyle w:val="6"/>
        <w:keepNext w:val="0"/>
        <w:keepLines w:val="0"/>
        <w:pageBreakBefore w:val="0"/>
        <w:kinsoku/>
        <w:wordWrap/>
        <w:overflowPunct/>
        <w:topLinePunct w:val="0"/>
        <w:bidi w:val="0"/>
        <w:adjustRightInd/>
        <w:snapToGrid/>
        <w:spacing w:before="1" w:line="360" w:lineRule="auto"/>
        <w:textAlignment w:val="auto"/>
        <w:rPr>
          <w:rFonts w:hint="eastAsia" w:ascii="仿宋" w:hAnsi="仿宋" w:eastAsia="仿宋" w:cs="仿宋"/>
          <w:sz w:val="9"/>
        </w:rPr>
      </w:pP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9"/>
        </w:rPr>
        <w:sectPr>
          <w:pgSz w:w="11910" w:h="16840"/>
          <w:pgMar w:top="2041" w:right="1474" w:bottom="1871" w:left="1587" w:header="0" w:footer="748" w:gutter="0"/>
          <w:pgNumType w:fmt="decimal"/>
          <w:cols w:space="0" w:num="1"/>
          <w:rtlGutter w:val="0"/>
          <w:docGrid w:linePitch="0" w:charSpace="0"/>
        </w:sectPr>
      </w:pP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点击搜索栏，可以输入该区物业项目名称-查询，查看物业项目相关信息，如下图所示：</w:t>
      </w:r>
    </w:p>
    <w:p>
      <w:pPr>
        <w:pStyle w:val="14"/>
        <w:keepNext w:val="0"/>
        <w:keepLines w:val="0"/>
        <w:pageBreakBefore w:val="0"/>
        <w:numPr>
          <w:ilvl w:val="0"/>
          <w:numId w:val="0"/>
        </w:numPr>
        <w:tabs>
          <w:tab w:val="left" w:pos="824"/>
        </w:tabs>
        <w:kinsoku/>
        <w:wordWrap/>
        <w:overflowPunct/>
        <w:topLinePunct w:val="0"/>
        <w:bidi w:val="0"/>
        <w:adjustRightInd/>
        <w:snapToGrid/>
        <w:spacing w:before="0" w:after="0" w:line="360" w:lineRule="auto"/>
        <w:ind w:right="0" w:right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3977640" cy="441960"/>
            <wp:effectExtent l="0" t="0" r="0" b="0"/>
            <wp:docPr id="125"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39"/>
                    <pic:cNvPicPr>
                      <a:picLocks noChangeAspect="true"/>
                    </pic:cNvPicPr>
                  </pic:nvPicPr>
                  <pic:blipFill>
                    <a:blip r:embed="rId98"/>
                    <a:stretch>
                      <a:fillRect/>
                    </a:stretch>
                  </pic:blipFill>
                  <pic:spPr>
                    <a:xfrm>
                      <a:off x="0" y="0"/>
                      <a:ext cx="3977640" cy="441960"/>
                    </a:xfrm>
                    <a:prstGeom prst="rect">
                      <a:avLst/>
                    </a:prstGeom>
                    <a:noFill/>
                    <a:ln>
                      <a:noFill/>
                    </a:ln>
                  </pic:spPr>
                </pic:pic>
              </a:graphicData>
            </a:graphic>
          </wp:inline>
        </w:drawing>
      </w:r>
    </w:p>
    <w:p>
      <w:pPr>
        <w:pStyle w:val="14"/>
        <w:keepNext w:val="0"/>
        <w:keepLines w:val="0"/>
        <w:pageBreakBefore w:val="0"/>
        <w:numPr>
          <w:ilvl w:val="0"/>
          <w:numId w:val="0"/>
        </w:numPr>
        <w:tabs>
          <w:tab w:val="left" w:pos="824"/>
        </w:tabs>
        <w:kinsoku/>
        <w:wordWrap/>
        <w:overflowPunct/>
        <w:topLinePunct w:val="0"/>
        <w:bidi w:val="0"/>
        <w:adjustRightInd/>
        <w:snapToGrid/>
        <w:spacing w:before="0" w:after="0" w:line="360" w:lineRule="auto"/>
        <w:ind w:right="0" w:right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4206240" cy="3398520"/>
            <wp:effectExtent l="0" t="0" r="0" b="0"/>
            <wp:docPr id="126"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40"/>
                    <pic:cNvPicPr>
                      <a:picLocks noChangeAspect="true"/>
                    </pic:cNvPicPr>
                  </pic:nvPicPr>
                  <pic:blipFill>
                    <a:blip r:embed="rId99"/>
                    <a:stretch>
                      <a:fillRect/>
                    </a:stretch>
                  </pic:blipFill>
                  <pic:spPr>
                    <a:xfrm>
                      <a:off x="0" y="0"/>
                      <a:ext cx="4206240" cy="3398520"/>
                    </a:xfrm>
                    <a:prstGeom prst="rect">
                      <a:avLst/>
                    </a:prstGeom>
                    <a:noFill/>
                    <a:ln>
                      <a:noFill/>
                    </a:ln>
                  </pic:spPr>
                </pic:pic>
              </a:graphicData>
            </a:graphic>
          </wp:inline>
        </w:drawing>
      </w:r>
    </w:p>
    <w:p>
      <w:pPr>
        <w:pStyle w:val="6"/>
        <w:keepNext w:val="0"/>
        <w:keepLines w:val="0"/>
        <w:pageBreakBefore w:val="0"/>
        <w:kinsoku/>
        <w:wordWrap/>
        <w:overflowPunct/>
        <w:topLinePunct w:val="0"/>
        <w:bidi w:val="0"/>
        <w:adjustRightInd/>
        <w:snapToGrid/>
        <w:spacing w:before="9" w:line="360" w:lineRule="auto"/>
        <w:textAlignment w:val="auto"/>
        <w:rPr>
          <w:rFonts w:hint="eastAsia" w:ascii="仿宋" w:hAnsi="仿宋" w:eastAsia="仿宋" w:cs="仿宋"/>
          <w:sz w:val="20"/>
          <w:lang w:eastAsia="zh-CN"/>
        </w:rPr>
      </w:pP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点击共享银行统计按钮。可查看银行相关统计信息，如下图所示：</w:t>
      </w:r>
    </w:p>
    <w:p>
      <w:pPr>
        <w:pStyle w:val="14"/>
        <w:keepNext w:val="0"/>
        <w:keepLines w:val="0"/>
        <w:pageBreakBefore w:val="0"/>
        <w:numPr>
          <w:ilvl w:val="0"/>
          <w:numId w:val="0"/>
        </w:numPr>
        <w:tabs>
          <w:tab w:val="left" w:pos="824"/>
        </w:tabs>
        <w:kinsoku/>
        <w:wordWrap/>
        <w:overflowPunct/>
        <w:topLinePunct w:val="0"/>
        <w:bidi w:val="0"/>
        <w:adjustRightInd/>
        <w:snapToGrid/>
        <w:spacing w:before="0" w:after="0" w:line="360" w:lineRule="auto"/>
        <w:ind w:left="0" w:leftChars="0" w:right="0" w:rightChars="0" w:firstLine="440" w:firstLineChars="20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497455" cy="1977390"/>
            <wp:effectExtent l="9525" t="9525" r="22860" b="9525"/>
            <wp:docPr id="127"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41"/>
                    <pic:cNvPicPr>
                      <a:picLocks noChangeAspect="true"/>
                    </pic:cNvPicPr>
                  </pic:nvPicPr>
                  <pic:blipFill>
                    <a:blip r:embed="rId100"/>
                    <a:stretch>
                      <a:fillRect/>
                    </a:stretch>
                  </pic:blipFill>
                  <pic:spPr>
                    <a:xfrm>
                      <a:off x="0" y="0"/>
                      <a:ext cx="2497455" cy="197739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400935" cy="1946275"/>
            <wp:effectExtent l="9525" t="9525" r="12700" b="10160"/>
            <wp:docPr id="128"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42"/>
                    <pic:cNvPicPr>
                      <a:picLocks noChangeAspect="true"/>
                    </pic:cNvPicPr>
                  </pic:nvPicPr>
                  <pic:blipFill>
                    <a:blip r:embed="rId101"/>
                    <a:srcRect r="14614"/>
                    <a:stretch>
                      <a:fillRect/>
                    </a:stretch>
                  </pic:blipFill>
                  <pic:spPr>
                    <a:xfrm>
                      <a:off x="0" y="0"/>
                      <a:ext cx="2400935" cy="1946275"/>
                    </a:xfrm>
                    <a:prstGeom prst="rect">
                      <a:avLst/>
                    </a:prstGeom>
                    <a:noFill/>
                    <a:ln>
                      <a:solidFill>
                        <a:schemeClr val="tx1"/>
                      </a:solidFill>
                    </a:ln>
                  </pic:spPr>
                </pic:pic>
              </a:graphicData>
            </a:graphic>
          </wp:inline>
        </w:drawing>
      </w:r>
      <w:r>
        <w:rPr>
          <w:rFonts w:hint="eastAsia" w:ascii="仿宋" w:hAnsi="仿宋" w:eastAsia="仿宋" w:cs="仿宋"/>
        </w:rPr>
        <w:br w:type="page"/>
      </w: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进入物业管理信息平台PC端，在右侧快捷入口里找到共有资金的相关功能菜单，如下图所示: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rPr>
      </w:pPr>
      <w:r>
        <w:rPr>
          <w:rFonts w:hint="eastAsia" w:ascii="仿宋" w:hAnsi="仿宋" w:eastAsia="仿宋" w:cs="仿宋"/>
        </w:rPr>
        <w:drawing>
          <wp:inline distT="0" distB="0" distL="114300" distR="114300">
            <wp:extent cx="5645785" cy="1272540"/>
            <wp:effectExtent l="9525" t="9525" r="13970" b="13335"/>
            <wp:docPr id="6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true"/>
                    </pic:cNvPicPr>
                  </pic:nvPicPr>
                  <pic:blipFill>
                    <a:blip r:embed="rId102"/>
                    <a:stretch>
                      <a:fillRect/>
                    </a:stretch>
                  </pic:blipFill>
                  <pic:spPr>
                    <a:xfrm>
                      <a:off x="0" y="0"/>
                      <a:ext cx="5645785" cy="1272540"/>
                    </a:xfrm>
                    <a:prstGeom prst="rect">
                      <a:avLst/>
                    </a:prstGeom>
                    <a:noFill/>
                    <a:ln>
                      <a:solidFill>
                        <a:schemeClr val="tx1"/>
                      </a:solidFill>
                    </a:ln>
                  </pic:spPr>
                </pic:pic>
              </a:graphicData>
            </a:graphic>
          </wp:inline>
        </w:drawing>
      </w:r>
    </w:p>
    <w:p>
      <w:pPr>
        <w:pStyle w:val="18"/>
        <w:keepNext w:val="0"/>
        <w:keepLines w:val="0"/>
        <w:pageBreakBefore w:val="0"/>
        <w:kinsoku/>
        <w:wordWrap/>
        <w:overflowPunct/>
        <w:topLinePunct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点击“共有资金”图标，可以在跳转的功能页面里查看本街道的物业项目开共有资金账户的情况，支持搜索、导出功能。如下图所示: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lang w:val="en-US" w:eastAsia="zh-CN"/>
        </w:rPr>
      </w:pPr>
      <w:r>
        <w:rPr>
          <w:rFonts w:hint="eastAsia" w:ascii="仿宋" w:hAnsi="仿宋" w:eastAsia="仿宋" w:cs="仿宋"/>
        </w:rPr>
        <w:drawing>
          <wp:inline distT="0" distB="0" distL="114300" distR="114300">
            <wp:extent cx="5647055" cy="2317750"/>
            <wp:effectExtent l="9525" t="9525" r="12700" b="19685"/>
            <wp:docPr id="11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7"/>
                    <pic:cNvPicPr>
                      <a:picLocks noChangeAspect="true"/>
                    </pic:cNvPicPr>
                  </pic:nvPicPr>
                  <pic:blipFill>
                    <a:blip r:embed="rId103"/>
                    <a:stretch>
                      <a:fillRect/>
                    </a:stretch>
                  </pic:blipFill>
                  <pic:spPr>
                    <a:xfrm>
                      <a:off x="0" y="0"/>
                      <a:ext cx="5647055" cy="2317750"/>
                    </a:xfrm>
                    <a:prstGeom prst="rect">
                      <a:avLst/>
                    </a:prstGeom>
                    <a:noFill/>
                    <a:ln>
                      <a:solidFill>
                        <a:schemeClr val="tx1"/>
                      </a:solidFill>
                    </a:ln>
                  </pic:spPr>
                </pic:pic>
              </a:graphicData>
            </a:graphic>
          </wp:inline>
        </w:drawing>
      </w:r>
      <w:r>
        <w:rPr>
          <w:rFonts w:hint="eastAsia" w:ascii="仿宋" w:hAnsi="仿宋" w:eastAsia="仿宋" w:cs="仿宋"/>
          <w:lang w:eastAsia="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39" w:name="_Toc28168"/>
      <w:bookmarkStart w:id="40" w:name="_Toc1530452570"/>
      <w:r>
        <w:rPr>
          <w:rFonts w:hint="eastAsia" w:ascii="仿宋" w:hAnsi="仿宋" w:eastAsia="仿宋" w:cs="仿宋"/>
          <w:color w:val="000006"/>
          <w:lang w:val="en-US" w:eastAsia="zh-CN" w:bidi="zh-CN"/>
        </w:rPr>
        <w:t>通知发布</w:t>
      </w:r>
      <w:bookmarkEnd w:id="39"/>
      <w:bookmarkEnd w:id="40"/>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点击“通知发布”进入接收的消息列表，支持查看详情，如下图所示：</w:t>
      </w:r>
    </w:p>
    <w:p>
      <w:pPr>
        <w:keepNext w:val="0"/>
        <w:keepLines w:val="0"/>
        <w:pageBreakBefore w:val="0"/>
        <w:kinsoku/>
        <w:wordWrap/>
        <w:overflowPunct/>
        <w:topLinePunct w:val="0"/>
        <w:bidi w:val="0"/>
        <w:adjustRightInd/>
        <w:snapToGrid/>
        <w:spacing w:line="360" w:lineRule="auto"/>
        <w:ind w:left="0" w:leftChars="0" w:firstLine="0" w:firstLineChars="0"/>
        <w:jc w:val="center"/>
        <w:textAlignment w:val="auto"/>
        <w:rPr>
          <w:rFonts w:hint="eastAsia" w:ascii="仿宋" w:hAnsi="仿宋" w:eastAsia="仿宋" w:cs="仿宋"/>
          <w:lang w:val="en-US" w:eastAsia="zh-CN"/>
        </w:rPr>
      </w:pPr>
      <w:r>
        <w:rPr>
          <w:rFonts w:hint="eastAsia" w:ascii="仿宋" w:hAnsi="仿宋" w:eastAsia="仿宋" w:cs="仿宋"/>
        </w:rPr>
        <w:drawing>
          <wp:inline distT="0" distB="0" distL="114300" distR="114300">
            <wp:extent cx="2569210" cy="2708910"/>
            <wp:effectExtent l="9525" t="9525" r="12065" b="9525"/>
            <wp:docPr id="146"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60"/>
                    <pic:cNvPicPr>
                      <a:picLocks noChangeAspect="true"/>
                    </pic:cNvPicPr>
                  </pic:nvPicPr>
                  <pic:blipFill>
                    <a:blip r:embed="rId104"/>
                    <a:stretch>
                      <a:fillRect/>
                    </a:stretch>
                  </pic:blipFill>
                  <pic:spPr>
                    <a:xfrm>
                      <a:off x="0" y="0"/>
                      <a:ext cx="2569210" cy="2708910"/>
                    </a:xfrm>
                    <a:prstGeom prst="rect">
                      <a:avLst/>
                    </a:prstGeom>
                    <a:noFill/>
                    <a:ln>
                      <a:solidFill>
                        <a:schemeClr val="tx1"/>
                      </a:solidFill>
                    </a:ln>
                  </pic:spPr>
                </pic:pic>
              </a:graphicData>
            </a:graphic>
          </wp:inline>
        </w:drawing>
      </w:r>
      <w:r>
        <w:rPr>
          <w:rFonts w:hint="eastAsia" w:ascii="仿宋" w:hAnsi="仿宋" w:eastAsia="仿宋" w:cs="仿宋"/>
        </w:rPr>
        <w:drawing>
          <wp:inline distT="0" distB="0" distL="114300" distR="114300">
            <wp:extent cx="2618740" cy="2722880"/>
            <wp:effectExtent l="9525" t="9525" r="23495" b="10795"/>
            <wp:docPr id="148"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62"/>
                    <pic:cNvPicPr>
                      <a:picLocks noChangeAspect="true"/>
                    </pic:cNvPicPr>
                  </pic:nvPicPr>
                  <pic:blipFill>
                    <a:blip r:embed="rId105"/>
                    <a:stretch>
                      <a:fillRect/>
                    </a:stretch>
                  </pic:blipFill>
                  <pic:spPr>
                    <a:xfrm>
                      <a:off x="0" y="0"/>
                      <a:ext cx="2618740" cy="2722880"/>
                    </a:xfrm>
                    <a:prstGeom prst="rect">
                      <a:avLst/>
                    </a:prstGeom>
                    <a:noFill/>
                    <a:ln>
                      <a:solidFill>
                        <a:schemeClr val="tx1"/>
                      </a:solidFill>
                    </a:ln>
                  </pic:spPr>
                </pic:pic>
              </a:graphicData>
            </a:graphic>
          </wp:inline>
        </w:drawing>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41" w:name="_Toc549258897"/>
      <w:bookmarkStart w:id="42" w:name="_Toc4587"/>
      <w:r>
        <w:rPr>
          <w:rFonts w:hint="eastAsia" w:ascii="仿宋" w:hAnsi="仿宋" w:eastAsia="仿宋" w:cs="仿宋"/>
          <w:color w:val="000006"/>
          <w:lang w:val="en-US" w:eastAsia="zh-CN" w:bidi="zh-CN"/>
        </w:rPr>
        <w:t>物业区域管理</w:t>
      </w:r>
      <w:bookmarkEnd w:id="41"/>
      <w:bookmarkEnd w:id="42"/>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PC端右侧点击“物业区域管理”，进入物业区域查询列表，支持物业区域名称、坐标图层查询，并可查看详情，如下图所示：</w:t>
      </w:r>
    </w:p>
    <w:p>
      <w:pPr>
        <w:bidi w:val="0"/>
        <w:jc w:val="center"/>
        <w:rPr>
          <w:rFonts w:hint="eastAsia"/>
        </w:rPr>
      </w:pPr>
      <w:r>
        <w:rPr>
          <w:rFonts w:hint="eastAsia"/>
        </w:rPr>
        <w:drawing>
          <wp:inline distT="0" distB="0" distL="114300" distR="114300">
            <wp:extent cx="2555875" cy="2564130"/>
            <wp:effectExtent l="9525" t="9525" r="25400" b="17145"/>
            <wp:docPr id="149"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63"/>
                    <pic:cNvPicPr>
                      <a:picLocks noChangeAspect="true"/>
                    </pic:cNvPicPr>
                  </pic:nvPicPr>
                  <pic:blipFill>
                    <a:blip r:embed="rId106"/>
                    <a:stretch>
                      <a:fillRect/>
                    </a:stretch>
                  </pic:blipFill>
                  <pic:spPr>
                    <a:xfrm>
                      <a:off x="0" y="0"/>
                      <a:ext cx="2555875" cy="2564130"/>
                    </a:xfrm>
                    <a:prstGeom prst="rect">
                      <a:avLst/>
                    </a:prstGeom>
                    <a:noFill/>
                    <a:ln>
                      <a:solidFill>
                        <a:schemeClr val="tx1"/>
                      </a:solidFill>
                    </a:ln>
                  </pic:spPr>
                </pic:pic>
              </a:graphicData>
            </a:graphic>
          </wp:inline>
        </w:drawing>
      </w:r>
    </w:p>
    <w:p>
      <w:pPr>
        <w:bidi w:val="0"/>
        <w:rPr>
          <w:rFonts w:hint="eastAsia"/>
        </w:rPr>
      </w:pPr>
      <w:r>
        <w:rPr>
          <w:rFonts w:hint="eastAsia"/>
        </w:rPr>
        <w:drawing>
          <wp:inline distT="0" distB="0" distL="114300" distR="114300">
            <wp:extent cx="5647055" cy="726440"/>
            <wp:effectExtent l="9525" t="9525" r="12700" b="10795"/>
            <wp:docPr id="150"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64"/>
                    <pic:cNvPicPr>
                      <a:picLocks noChangeAspect="true"/>
                    </pic:cNvPicPr>
                  </pic:nvPicPr>
                  <pic:blipFill>
                    <a:blip r:embed="rId107"/>
                    <a:stretch>
                      <a:fillRect/>
                    </a:stretch>
                  </pic:blipFill>
                  <pic:spPr>
                    <a:xfrm>
                      <a:off x="0" y="0"/>
                      <a:ext cx="5647055" cy="726440"/>
                    </a:xfrm>
                    <a:prstGeom prst="rect">
                      <a:avLst/>
                    </a:prstGeom>
                    <a:noFill/>
                    <a:ln>
                      <a:solidFill>
                        <a:schemeClr val="tx1"/>
                      </a:solidFill>
                    </a:ln>
                  </pic:spPr>
                </pic:pic>
              </a:graphicData>
            </a:graphic>
          </wp:inline>
        </w:drawing>
      </w:r>
    </w:p>
    <w:p>
      <w:pPr>
        <w:bidi w:val="0"/>
        <w:rPr>
          <w:rFonts w:hint="eastAsia"/>
        </w:rPr>
      </w:pP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选择目标数据，点击“详情”</w:t>
      </w:r>
      <w:r>
        <w:rPr>
          <w:rFonts w:hint="eastAsia" w:ascii="仿宋" w:hAnsi="仿宋" w:eastAsia="仿宋" w:cs="仿宋"/>
          <w:color w:val="000006"/>
          <w:spacing w:val="-5"/>
          <w:sz w:val="28"/>
          <w:szCs w:val="28"/>
          <w:lang w:val="en-US" w:eastAsia="zh-CN" w:bidi="zh-CN"/>
        </w:rPr>
        <w:drawing>
          <wp:inline distT="0" distB="0" distL="114300" distR="114300">
            <wp:extent cx="571500" cy="289560"/>
            <wp:effectExtent l="0" t="0" r="7620" b="0"/>
            <wp:docPr id="151"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65"/>
                    <pic:cNvPicPr>
                      <a:picLocks noChangeAspect="true"/>
                    </pic:cNvPicPr>
                  </pic:nvPicPr>
                  <pic:blipFill>
                    <a:blip r:embed="rId108"/>
                    <a:stretch>
                      <a:fillRect/>
                    </a:stretch>
                  </pic:blipFill>
                  <pic:spPr>
                    <a:xfrm>
                      <a:off x="0" y="0"/>
                      <a:ext cx="571500" cy="289560"/>
                    </a:xfrm>
                    <a:prstGeom prst="rect">
                      <a:avLst/>
                    </a:prstGeom>
                    <a:noFill/>
                    <a:ln>
                      <a:noFill/>
                    </a:ln>
                  </pic:spPr>
                </pic:pic>
              </a:graphicData>
            </a:graphic>
          </wp:inline>
        </w:drawing>
      </w:r>
      <w:r>
        <w:rPr>
          <w:rFonts w:hint="eastAsia" w:ascii="仿宋" w:hAnsi="仿宋" w:eastAsia="仿宋" w:cs="仿宋"/>
          <w:color w:val="000006"/>
          <w:spacing w:val="-5"/>
          <w:sz w:val="28"/>
          <w:szCs w:val="28"/>
          <w:lang w:val="en-US" w:eastAsia="zh-CN" w:bidi="zh-CN"/>
        </w:rPr>
        <w:t>，进入物业区域信息页面，包括物业区域信息、共有资金信息、房屋信息、设施设备信息、车位信息和项目从业人员信息，切换菜单可查看详情。</w:t>
      </w:r>
    </w:p>
    <w:p>
      <w:pPr>
        <w:pStyle w:val="6"/>
        <w:keepNext w:val="0"/>
        <w:keepLines w:val="0"/>
        <w:pageBreakBefore w:val="0"/>
        <w:kinsoku/>
        <w:wordWrap/>
        <w:overflowPunct/>
        <w:topLinePunct w:val="0"/>
        <w:bidi w:val="0"/>
        <w:adjustRightInd/>
        <w:snapToGrid/>
        <w:spacing w:before="250" w:line="360" w:lineRule="auto"/>
        <w:ind w:left="0" w:leftChars="0" w:right="948" w:firstLine="0" w:firstLineChars="0"/>
        <w:jc w:val="both"/>
        <w:textAlignment w:val="auto"/>
        <w:rPr>
          <w:rFonts w:hint="eastAsia" w:ascii="仿宋" w:hAnsi="仿宋" w:eastAsia="仿宋" w:cs="仿宋"/>
        </w:rPr>
      </w:pPr>
      <w:r>
        <w:rPr>
          <w:rFonts w:hint="eastAsia" w:ascii="仿宋" w:hAnsi="仿宋" w:eastAsia="仿宋" w:cs="仿宋"/>
        </w:rPr>
        <w:drawing>
          <wp:inline distT="0" distB="0" distL="114300" distR="114300">
            <wp:extent cx="5657215" cy="1593850"/>
            <wp:effectExtent l="9525" t="9525" r="17780" b="12065"/>
            <wp:docPr id="152"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 name="图片 66"/>
                    <pic:cNvPicPr>
                      <a:picLocks noChangeAspect="true"/>
                    </pic:cNvPicPr>
                  </pic:nvPicPr>
                  <pic:blipFill>
                    <a:blip r:embed="rId109"/>
                    <a:stretch>
                      <a:fillRect/>
                    </a:stretch>
                  </pic:blipFill>
                  <pic:spPr>
                    <a:xfrm>
                      <a:off x="0" y="0"/>
                      <a:ext cx="5657215" cy="1593850"/>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点击“设施设备信息”标签页，支持设备的修改、添加、删除、</w:t>
      </w:r>
      <w:r>
        <w:rPr>
          <w:rFonts w:hint="eastAsia" w:cs="仿宋"/>
          <w:color w:val="000006"/>
          <w:spacing w:val="-5"/>
          <w:sz w:val="28"/>
          <w:szCs w:val="28"/>
          <w:lang w:val="en-US" w:eastAsia="zh-CN" w:bidi="zh-CN"/>
        </w:rPr>
        <w:t>模板</w:t>
      </w:r>
      <w:r>
        <w:rPr>
          <w:rFonts w:hint="eastAsia" w:ascii="仿宋" w:hAnsi="仿宋" w:eastAsia="仿宋" w:cs="仿宋"/>
          <w:color w:val="000006"/>
          <w:spacing w:val="-5"/>
          <w:sz w:val="28"/>
          <w:szCs w:val="28"/>
          <w:lang w:val="en-US" w:eastAsia="zh-CN" w:bidi="zh-CN"/>
        </w:rPr>
        <w:t>下载、导出等功能，支持设备的维护。</w:t>
      </w:r>
    </w:p>
    <w:p>
      <w:pPr>
        <w:bidi w:val="0"/>
        <w:rPr>
          <w:rFonts w:hint="eastAsia"/>
        </w:rPr>
      </w:pPr>
      <w:r>
        <w:rPr>
          <w:rFonts w:hint="eastAsia"/>
        </w:rPr>
        <w:drawing>
          <wp:inline distT="0" distB="0" distL="114300" distR="114300">
            <wp:extent cx="5648325" cy="1329690"/>
            <wp:effectExtent l="9525" t="9525" r="11430" b="17145"/>
            <wp:docPr id="154"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 name="图片 67"/>
                    <pic:cNvPicPr>
                      <a:picLocks noChangeAspect="true"/>
                    </pic:cNvPicPr>
                  </pic:nvPicPr>
                  <pic:blipFill>
                    <a:blip r:embed="rId110"/>
                    <a:stretch>
                      <a:fillRect/>
                    </a:stretch>
                  </pic:blipFill>
                  <pic:spPr>
                    <a:xfrm>
                      <a:off x="0" y="0"/>
                      <a:ext cx="5648325" cy="1329690"/>
                    </a:xfrm>
                    <a:prstGeom prst="rect">
                      <a:avLst/>
                    </a:prstGeom>
                    <a:noFill/>
                    <a:ln>
                      <a:solidFill>
                        <a:schemeClr val="tx1"/>
                      </a:solidFill>
                    </a:ln>
                  </pic:spPr>
                </pic:pic>
              </a:graphicData>
            </a:graphic>
          </wp:inline>
        </w:drawing>
      </w:r>
    </w:p>
    <w:p>
      <w:pPr>
        <w:rPr>
          <w:rFonts w:hint="eastAsia" w:ascii="仿宋" w:hAnsi="仿宋" w:eastAsia="仿宋" w:cs="仿宋"/>
        </w:rPr>
      </w:pPr>
      <w:r>
        <w:rPr>
          <w:rFonts w:hint="eastAsia" w:ascii="仿宋" w:hAnsi="仿宋" w:eastAsia="仿宋" w:cs="仿宋"/>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bookmarkStart w:id="43" w:name="_Toc996875199"/>
      <w:r>
        <w:rPr>
          <w:rFonts w:hint="eastAsia" w:ascii="仿宋" w:hAnsi="仿宋" w:eastAsia="仿宋" w:cs="仿宋"/>
          <w:color w:val="000006"/>
          <w:lang w:val="en-US" w:eastAsia="zh-CN" w:bidi="zh-CN"/>
        </w:rPr>
        <w:t>信息综合查询</w:t>
      </w:r>
      <w:bookmarkEnd w:id="43"/>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PC端右侧快捷入口，点击“信息综合查询”，进入查询页，支持备案综合查询和企业人员培训查询，并可查看详情，如下图所示：</w:t>
      </w:r>
    </w:p>
    <w:p>
      <w:pPr>
        <w:jc w:val="center"/>
        <w:rPr>
          <w:rFonts w:hint="eastAsia" w:ascii="仿宋" w:hAnsi="仿宋" w:eastAsia="仿宋" w:cs="仿宋"/>
          <w:lang w:val="en-US" w:eastAsia="zh-CN"/>
        </w:rPr>
      </w:pPr>
      <w:r>
        <w:rPr>
          <w:rFonts w:hint="eastAsia" w:ascii="仿宋" w:hAnsi="仿宋" w:eastAsia="仿宋" w:cs="仿宋"/>
        </w:rPr>
        <w:drawing>
          <wp:inline distT="0" distB="0" distL="114300" distR="114300">
            <wp:extent cx="3154680" cy="3749040"/>
            <wp:effectExtent l="9525" t="9525" r="17145" b="13335"/>
            <wp:docPr id="11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18"/>
                    <pic:cNvPicPr>
                      <a:picLocks noChangeAspect="true"/>
                    </pic:cNvPicPr>
                  </pic:nvPicPr>
                  <pic:blipFill>
                    <a:blip r:embed="rId111"/>
                    <a:stretch>
                      <a:fillRect/>
                    </a:stretch>
                  </pic:blipFill>
                  <pic:spPr>
                    <a:xfrm>
                      <a:off x="0" y="0"/>
                      <a:ext cx="3154680" cy="3749040"/>
                    </a:xfrm>
                    <a:prstGeom prst="rect">
                      <a:avLst/>
                    </a:prstGeom>
                    <a:noFill/>
                    <a:ln>
                      <a:solidFill>
                        <a:schemeClr val="tx1"/>
                      </a:solidFill>
                    </a:ln>
                  </pic:spPr>
                </pic:pic>
              </a:graphicData>
            </a:graphic>
          </wp:inline>
        </w:drawing>
      </w:r>
    </w:p>
    <w:p>
      <w:pPr>
        <w:bidi w:val="0"/>
        <w:rPr>
          <w:rFonts w:hint="eastAsia"/>
        </w:rPr>
      </w:pPr>
      <w:r>
        <w:rPr>
          <w:rFonts w:hint="eastAsia"/>
        </w:rPr>
        <w:drawing>
          <wp:inline distT="0" distB="0" distL="114300" distR="114300">
            <wp:extent cx="5647055" cy="2665095"/>
            <wp:effectExtent l="9525" t="9525" r="20320" b="11430"/>
            <wp:docPr id="121"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19"/>
                    <pic:cNvPicPr>
                      <a:picLocks noChangeAspect="true"/>
                    </pic:cNvPicPr>
                  </pic:nvPicPr>
                  <pic:blipFill>
                    <a:blip r:embed="rId112"/>
                    <a:stretch>
                      <a:fillRect/>
                    </a:stretch>
                  </pic:blipFill>
                  <pic:spPr>
                    <a:xfrm>
                      <a:off x="0" y="0"/>
                      <a:ext cx="5647055" cy="2665095"/>
                    </a:xfrm>
                    <a:prstGeom prst="rect">
                      <a:avLst/>
                    </a:prstGeom>
                    <a:noFill/>
                    <a:ln>
                      <a:solidFill>
                        <a:schemeClr val="tx1"/>
                      </a:solidFill>
                    </a:ln>
                  </pic:spPr>
                </pic:pic>
              </a:graphicData>
            </a:graphic>
          </wp:inline>
        </w:drawing>
      </w:r>
    </w:p>
    <w:p>
      <w:pPr>
        <w:bidi w:val="0"/>
        <w:rPr>
          <w:rFonts w:hint="eastAsia"/>
        </w:rPr>
      </w:pPr>
    </w:p>
    <w:p>
      <w:pPr>
        <w:pStyle w:val="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1、备案查询</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点击左侧“备案查询”，右侧显示备案相关数据，可按备案类型、备案名称、备案时间进行数据查询，支持导入功能，如图所示：</w:t>
      </w:r>
    </w:p>
    <w:p>
      <w:pPr>
        <w:bidi w:val="0"/>
        <w:rPr>
          <w:rFonts w:hint="eastAsia"/>
        </w:rPr>
      </w:pPr>
      <w:r>
        <w:rPr>
          <w:rFonts w:hint="eastAsia"/>
        </w:rPr>
        <w:drawing>
          <wp:inline distT="0" distB="0" distL="114300" distR="114300">
            <wp:extent cx="5647055" cy="1538605"/>
            <wp:effectExtent l="9525" t="9525" r="20320" b="13970"/>
            <wp:docPr id="122"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20"/>
                    <pic:cNvPicPr>
                      <a:picLocks noChangeAspect="true"/>
                    </pic:cNvPicPr>
                  </pic:nvPicPr>
                  <pic:blipFill>
                    <a:blip r:embed="rId113"/>
                    <a:stretch>
                      <a:fillRect/>
                    </a:stretch>
                  </pic:blipFill>
                  <pic:spPr>
                    <a:xfrm>
                      <a:off x="0" y="0"/>
                      <a:ext cx="5647055" cy="1538605"/>
                    </a:xfrm>
                    <a:prstGeom prst="rect">
                      <a:avLst/>
                    </a:prstGeom>
                    <a:noFill/>
                    <a:ln>
                      <a:solidFill>
                        <a:schemeClr val="tx1"/>
                      </a:solid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点击“详情”</w:t>
      </w:r>
      <w:r>
        <w:rPr>
          <w:rFonts w:hint="eastAsia" w:ascii="仿宋" w:hAnsi="仿宋" w:eastAsia="仿宋" w:cs="仿宋"/>
          <w:color w:val="000006"/>
          <w:spacing w:val="-5"/>
          <w:sz w:val="28"/>
          <w:szCs w:val="28"/>
          <w:lang w:val="en-US" w:eastAsia="zh-CN" w:bidi="zh-CN"/>
        </w:rPr>
        <w:drawing>
          <wp:inline distT="0" distB="0" distL="114300" distR="114300">
            <wp:extent cx="586740" cy="274320"/>
            <wp:effectExtent l="0" t="0" r="7620" b="0"/>
            <wp:docPr id="124"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21"/>
                    <pic:cNvPicPr>
                      <a:picLocks noChangeAspect="true"/>
                    </pic:cNvPicPr>
                  </pic:nvPicPr>
                  <pic:blipFill>
                    <a:blip r:embed="rId114"/>
                    <a:stretch>
                      <a:fillRect/>
                    </a:stretch>
                  </pic:blipFill>
                  <pic:spPr>
                    <a:xfrm>
                      <a:off x="0" y="0"/>
                      <a:ext cx="586740" cy="274320"/>
                    </a:xfrm>
                    <a:prstGeom prst="rect">
                      <a:avLst/>
                    </a:prstGeom>
                    <a:noFill/>
                    <a:ln>
                      <a:noFill/>
                    </a:ln>
                  </pic:spPr>
                </pic:pic>
              </a:graphicData>
            </a:graphic>
          </wp:inline>
        </w:drawing>
      </w:r>
      <w:r>
        <w:rPr>
          <w:rFonts w:hint="eastAsia" w:ascii="仿宋" w:hAnsi="仿宋" w:eastAsia="仿宋" w:cs="仿宋"/>
          <w:color w:val="000006"/>
          <w:spacing w:val="-5"/>
          <w:sz w:val="28"/>
          <w:szCs w:val="28"/>
          <w:lang w:val="en-US" w:eastAsia="zh-CN" w:bidi="zh-CN"/>
        </w:rPr>
        <w:t>可查看备案申请表，如图所示：</w:t>
      </w:r>
    </w:p>
    <w:p>
      <w:pPr>
        <w:bidi w:val="0"/>
        <w:rPr>
          <w:rFonts w:hint="eastAsia"/>
        </w:rPr>
      </w:pPr>
      <w:r>
        <w:rPr>
          <w:rFonts w:hint="eastAsia"/>
        </w:rPr>
        <w:drawing>
          <wp:inline distT="0" distB="0" distL="114300" distR="114300">
            <wp:extent cx="5647055" cy="1317625"/>
            <wp:effectExtent l="9525" t="9525" r="20320" b="25400"/>
            <wp:docPr id="129"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图片 22"/>
                    <pic:cNvPicPr>
                      <a:picLocks noChangeAspect="true"/>
                    </pic:cNvPicPr>
                  </pic:nvPicPr>
                  <pic:blipFill>
                    <a:blip r:embed="rId115"/>
                    <a:stretch>
                      <a:fillRect/>
                    </a:stretch>
                  </pic:blipFill>
                  <pic:spPr>
                    <a:xfrm>
                      <a:off x="0" y="0"/>
                      <a:ext cx="5647055" cy="1317625"/>
                    </a:xfrm>
                    <a:prstGeom prst="rect">
                      <a:avLst/>
                    </a:prstGeom>
                    <a:noFill/>
                    <a:ln>
                      <a:solidFill>
                        <a:schemeClr val="tx1"/>
                      </a:solidFill>
                    </a:ln>
                  </pic:spPr>
                </pic:pic>
              </a:graphicData>
            </a:graphic>
          </wp:inline>
        </w:drawing>
      </w:r>
    </w:p>
    <w:p>
      <w:pPr>
        <w:pStyle w:val="6"/>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备案统计</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点击左侧“备案查询”，右侧显示备案统计相关数据，可选择统计时间范围进行数据查询；切换标签页，可查看物业合同备案和业主大会备案数据统计信息，如图所示：</w:t>
      </w:r>
    </w:p>
    <w:p>
      <w:pPr>
        <w:bidi w:val="0"/>
        <w:rPr>
          <w:rFonts w:hint="eastAsia"/>
        </w:rPr>
      </w:pPr>
      <w:r>
        <w:rPr>
          <w:rFonts w:hint="eastAsia"/>
        </w:rPr>
        <w:drawing>
          <wp:inline distT="0" distB="0" distL="114300" distR="114300">
            <wp:extent cx="5647055" cy="1564640"/>
            <wp:effectExtent l="9525" t="9525" r="12700" b="10795"/>
            <wp:docPr id="134"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 name="图片 23"/>
                    <pic:cNvPicPr>
                      <a:picLocks noChangeAspect="true"/>
                    </pic:cNvPicPr>
                  </pic:nvPicPr>
                  <pic:blipFill>
                    <a:blip r:embed="rId116"/>
                    <a:stretch>
                      <a:fillRect/>
                    </a:stretch>
                  </pic:blipFill>
                  <pic:spPr>
                    <a:xfrm>
                      <a:off x="0" y="0"/>
                      <a:ext cx="5647055" cy="1564640"/>
                    </a:xfrm>
                    <a:prstGeom prst="rect">
                      <a:avLst/>
                    </a:prstGeom>
                    <a:noFill/>
                    <a:ln>
                      <a:solidFill>
                        <a:schemeClr val="tx1"/>
                      </a:solidFill>
                    </a:ln>
                  </pic:spPr>
                </pic:pic>
              </a:graphicData>
            </a:graphic>
          </wp:inline>
        </w:drawing>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物业合同备案</w:t>
      </w:r>
    </w:p>
    <w:p>
      <w:pPr>
        <w:bidi w:val="0"/>
        <w:rPr>
          <w:rFonts w:hint="eastAsia"/>
        </w:rPr>
      </w:pPr>
      <w:r>
        <w:rPr>
          <w:rFonts w:hint="eastAsia"/>
        </w:rPr>
        <w:drawing>
          <wp:inline distT="0" distB="0" distL="114300" distR="114300">
            <wp:extent cx="5647055" cy="1370965"/>
            <wp:effectExtent l="9525" t="9525" r="12700" b="21590"/>
            <wp:docPr id="138"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24"/>
                    <pic:cNvPicPr>
                      <a:picLocks noChangeAspect="true"/>
                    </pic:cNvPicPr>
                  </pic:nvPicPr>
                  <pic:blipFill>
                    <a:blip r:embed="rId117"/>
                    <a:stretch>
                      <a:fillRect/>
                    </a:stretch>
                  </pic:blipFill>
                  <pic:spPr>
                    <a:xfrm>
                      <a:off x="0" y="0"/>
                      <a:ext cx="5647055" cy="1370965"/>
                    </a:xfrm>
                    <a:prstGeom prst="rect">
                      <a:avLst/>
                    </a:prstGeom>
                    <a:noFill/>
                    <a:ln>
                      <a:solidFill>
                        <a:schemeClr val="tx1"/>
                      </a:solidFill>
                    </a:ln>
                  </pic:spPr>
                </pic:pic>
              </a:graphicData>
            </a:graphic>
          </wp:inline>
        </w:drawing>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lang w:val="en-US" w:eastAsia="zh-CN"/>
        </w:rPr>
      </w:pPr>
      <w:r>
        <w:rPr>
          <w:rFonts w:hint="eastAsia" w:ascii="仿宋" w:hAnsi="仿宋" w:eastAsia="仿宋" w:cs="仿宋"/>
          <w:color w:val="000006"/>
          <w:spacing w:val="-5"/>
          <w:sz w:val="28"/>
          <w:szCs w:val="28"/>
          <w:lang w:val="en-US" w:eastAsia="zh-CN" w:bidi="zh-CN"/>
        </w:rPr>
        <w:t>业主大会备案</w:t>
      </w:r>
    </w:p>
    <w:p>
      <w:pPr>
        <w:pStyle w:val="6"/>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企业人员培训结果</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点击左侧“企业人员培训课程”，右侧显示企业人员培训课程相关数据，可按姓名、身份证、小区、公司及考试时间范围进行数据查询；点击“详情”可查看培训结果详情</w:t>
      </w:r>
      <w:r>
        <w:rPr>
          <w:rFonts w:hint="eastAsia" w:ascii="仿宋" w:hAnsi="仿宋" w:eastAsia="仿宋" w:cs="仿宋"/>
          <w:color w:val="000006"/>
          <w:spacing w:val="-5"/>
          <w:sz w:val="28"/>
          <w:szCs w:val="28"/>
          <w:lang w:val="en-US" w:eastAsia="zh-CN" w:bidi="zh-CN"/>
        </w:rPr>
        <w:tab/>
      </w:r>
      <w:r>
        <w:rPr>
          <w:rFonts w:hint="eastAsia" w:cs="仿宋"/>
          <w:color w:val="000006"/>
          <w:spacing w:val="-5"/>
          <w:sz w:val="28"/>
          <w:szCs w:val="28"/>
          <w:lang w:val="en-US" w:eastAsia="zh-CN" w:bidi="zh-CN"/>
        </w:rPr>
        <w:t>，</w:t>
      </w:r>
      <w:r>
        <w:rPr>
          <w:rFonts w:hint="eastAsia" w:ascii="仿宋" w:hAnsi="仿宋" w:eastAsia="仿宋" w:cs="仿宋"/>
          <w:color w:val="000006"/>
          <w:spacing w:val="-5"/>
          <w:sz w:val="28"/>
          <w:szCs w:val="28"/>
          <w:lang w:val="en-US" w:eastAsia="zh-CN" w:bidi="zh-CN"/>
        </w:rPr>
        <w:t>如图所示：</w:t>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rPr>
        <w:drawing>
          <wp:inline distT="0" distB="0" distL="114300" distR="114300">
            <wp:extent cx="5647055" cy="1085215"/>
            <wp:effectExtent l="9525" t="9525" r="12700" b="17780"/>
            <wp:docPr id="139"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25"/>
                    <pic:cNvPicPr>
                      <a:picLocks noChangeAspect="true"/>
                    </pic:cNvPicPr>
                  </pic:nvPicPr>
                  <pic:blipFill>
                    <a:blip r:embed="rId118"/>
                    <a:stretch>
                      <a:fillRect/>
                    </a:stretch>
                  </pic:blipFill>
                  <pic:spPr>
                    <a:xfrm>
                      <a:off x="0" y="0"/>
                      <a:ext cx="5647055" cy="1085215"/>
                    </a:xfrm>
                    <a:prstGeom prst="rect">
                      <a:avLst/>
                    </a:prstGeom>
                    <a:noFill/>
                    <a:ln>
                      <a:solidFill>
                        <a:schemeClr val="tx1"/>
                      </a:solidFill>
                    </a:ln>
                  </pic:spPr>
                </pic:pic>
              </a:graphicData>
            </a:graphic>
          </wp:inline>
        </w:drawing>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仿宋" w:hAnsi="仿宋" w:eastAsia="仿宋" w:cs="仿宋"/>
        </w:rPr>
      </w:pPr>
      <w:r>
        <w:rPr>
          <w:rFonts w:hint="eastAsia" w:ascii="仿宋" w:hAnsi="仿宋" w:eastAsia="仿宋" w:cs="仿宋"/>
        </w:rPr>
        <w:drawing>
          <wp:inline distT="0" distB="0" distL="114300" distR="114300">
            <wp:extent cx="5647055" cy="1379220"/>
            <wp:effectExtent l="9525" t="9525" r="12700" b="13335"/>
            <wp:docPr id="140"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0" name="图片 26"/>
                    <pic:cNvPicPr>
                      <a:picLocks noChangeAspect="true"/>
                    </pic:cNvPicPr>
                  </pic:nvPicPr>
                  <pic:blipFill>
                    <a:blip r:embed="rId119"/>
                    <a:stretch>
                      <a:fillRect/>
                    </a:stretch>
                  </pic:blipFill>
                  <pic:spPr>
                    <a:xfrm>
                      <a:off x="0" y="0"/>
                      <a:ext cx="5647055" cy="1379220"/>
                    </a:xfrm>
                    <a:prstGeom prst="rect">
                      <a:avLst/>
                    </a:prstGeom>
                    <a:noFill/>
                    <a:ln>
                      <a:solidFill>
                        <a:schemeClr val="tx1"/>
                      </a:solidFill>
                    </a:ln>
                  </pic:spPr>
                </pic:pic>
              </a:graphicData>
            </a:graphic>
          </wp:inline>
        </w:drawing>
      </w:r>
    </w:p>
    <w:p>
      <w:pPr>
        <w:rPr>
          <w:rFonts w:hint="eastAsia" w:ascii="仿宋" w:hAnsi="仿宋" w:eastAsia="仿宋" w:cs="仿宋"/>
          <w:color w:val="000006"/>
          <w:lang w:val="en-US" w:eastAsia="zh-CN" w:bidi="zh-CN"/>
        </w:rPr>
      </w:pPr>
      <w:bookmarkStart w:id="44" w:name="_Toc833296325"/>
      <w:r>
        <w:rPr>
          <w:rFonts w:hint="eastAsia" w:ascii="仿宋" w:hAnsi="仿宋" w:cs="仿宋"/>
          <w:color w:val="000006"/>
          <w:lang w:val="en-US" w:eastAsia="zh-CN" w:bidi="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eastAsia="仿宋" w:cs="仿宋"/>
          <w:color w:val="000006"/>
          <w:lang w:val="en-US" w:eastAsia="zh-CN" w:bidi="zh-CN"/>
        </w:rPr>
      </w:pPr>
      <w:r>
        <w:rPr>
          <w:rFonts w:hint="eastAsia" w:ascii="仿宋" w:hAnsi="仿宋" w:cs="仿宋"/>
          <w:color w:val="000006"/>
          <w:lang w:val="en-US" w:eastAsia="zh-CN" w:bidi="zh-CN"/>
        </w:rPr>
        <w:t>招标投标管理</w:t>
      </w:r>
      <w:bookmarkEnd w:id="44"/>
    </w:p>
    <w:p>
      <w:pPr>
        <w:bidi w:val="0"/>
        <w:rPr>
          <w:rFonts w:hint="eastAsia"/>
          <w:sz w:val="28"/>
          <w:szCs w:val="28"/>
          <w:lang w:val="en-US" w:eastAsia="zh-CN"/>
        </w:rPr>
      </w:pPr>
      <w:bookmarkStart w:id="45" w:name="_Toc1687969367"/>
      <w:bookmarkStart w:id="46" w:name="_Toc29665"/>
      <w:r>
        <w:rPr>
          <w:rFonts w:hint="eastAsia"/>
          <w:sz w:val="28"/>
          <w:szCs w:val="28"/>
          <w:lang w:val="en-US" w:eastAsia="zh-CN"/>
        </w:rPr>
        <w:t>1、招标文件备案</w:t>
      </w:r>
      <w:bookmarkEnd w:id="45"/>
      <w:bookmarkEnd w:id="46"/>
      <w:r>
        <w:rPr>
          <w:rFonts w:hint="eastAsia"/>
          <w:sz w:val="28"/>
          <w:szCs w:val="28"/>
          <w:lang w:val="en-US" w:eastAsia="zh-CN"/>
        </w:rPr>
        <w:t>复审</w:t>
      </w:r>
    </w:p>
    <w:p>
      <w:pPr>
        <w:bidi w:val="0"/>
        <w:spacing w:line="360" w:lineRule="auto"/>
        <w:ind w:firstLine="560" w:firstLineChars="200"/>
        <w:rPr>
          <w:rFonts w:hint="eastAsia"/>
          <w:sz w:val="28"/>
          <w:szCs w:val="28"/>
        </w:rPr>
      </w:pPr>
      <w:r>
        <w:rPr>
          <w:rFonts w:hint="eastAsia"/>
          <w:sz w:val="28"/>
          <w:szCs w:val="28"/>
        </w:rPr>
        <w:t>招标人在深圳市物业服务招标投标交易平台发起招标文件备案申请后，</w:t>
      </w:r>
      <w:r>
        <w:rPr>
          <w:rFonts w:hint="eastAsia"/>
          <w:sz w:val="28"/>
          <w:szCs w:val="28"/>
          <w:lang w:eastAsia="zh-CN"/>
        </w:rPr>
        <w:t>由</w:t>
      </w:r>
      <w:r>
        <w:rPr>
          <w:rFonts w:hint="eastAsia"/>
          <w:sz w:val="28"/>
          <w:szCs w:val="28"/>
        </w:rPr>
        <w:t>街道办经办人</w:t>
      </w:r>
      <w:r>
        <w:rPr>
          <w:rFonts w:hint="eastAsia"/>
          <w:sz w:val="28"/>
          <w:szCs w:val="28"/>
          <w:lang w:eastAsia="zh-CN"/>
        </w:rPr>
        <w:t>初步核验后，由街道办</w:t>
      </w:r>
      <w:r>
        <w:rPr>
          <w:rFonts w:hint="eastAsia"/>
          <w:sz w:val="28"/>
          <w:szCs w:val="28"/>
        </w:rPr>
        <w:t>负责人进行</w:t>
      </w:r>
      <w:r>
        <w:rPr>
          <w:rFonts w:hint="eastAsia"/>
          <w:sz w:val="28"/>
          <w:szCs w:val="28"/>
          <w:lang w:eastAsia="zh-CN"/>
        </w:rPr>
        <w:t>复审</w:t>
      </w:r>
      <w:r>
        <w:rPr>
          <w:rFonts w:hint="eastAsia"/>
          <w:sz w:val="28"/>
          <w:szCs w:val="28"/>
        </w:rPr>
        <w:t>，街道办经办人</w:t>
      </w:r>
      <w:r>
        <w:rPr>
          <w:rFonts w:hint="eastAsia"/>
          <w:sz w:val="28"/>
          <w:szCs w:val="28"/>
          <w:lang w:eastAsia="zh-CN"/>
        </w:rPr>
        <w:t>和街道办负责人</w:t>
      </w:r>
      <w:r>
        <w:rPr>
          <w:rFonts w:hint="eastAsia"/>
          <w:sz w:val="28"/>
          <w:szCs w:val="28"/>
        </w:rPr>
        <w:t>办理时限</w:t>
      </w:r>
      <w:r>
        <w:rPr>
          <w:rFonts w:hint="eastAsia"/>
          <w:sz w:val="28"/>
          <w:szCs w:val="28"/>
          <w:lang w:eastAsia="zh-CN"/>
        </w:rPr>
        <w:t>共计</w:t>
      </w:r>
      <w:r>
        <w:rPr>
          <w:rFonts w:hint="eastAsia"/>
          <w:sz w:val="28"/>
          <w:szCs w:val="28"/>
        </w:rPr>
        <w:t>5个工作日。</w:t>
      </w:r>
    </w:p>
    <w:p>
      <w:pPr>
        <w:bidi w:val="0"/>
        <w:spacing w:line="360" w:lineRule="auto"/>
        <w:ind w:firstLine="560" w:firstLineChars="200"/>
        <w:rPr>
          <w:sz w:val="28"/>
          <w:szCs w:val="28"/>
        </w:rPr>
      </w:pPr>
      <w:r>
        <w:rPr>
          <w:rFonts w:hint="eastAsia"/>
          <w:sz w:val="28"/>
          <w:szCs w:val="28"/>
        </w:rPr>
        <w:t>点击“招标投标管理”-“招标文件备案”菜单，进入招投标审核列表页，点击操作列的“审核”按钮，可进入审核页面，如下图所示：</w:t>
      </w:r>
      <w:r>
        <w:drawing>
          <wp:inline distT="0" distB="0" distL="114300" distR="114300">
            <wp:extent cx="5520055" cy="1207770"/>
            <wp:effectExtent l="0" t="0" r="4445" b="1143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120"/>
                    <a:srcRect l="12153" t="19950"/>
                    <a:stretch>
                      <a:fillRect/>
                    </a:stretch>
                  </pic:blipFill>
                  <pic:spPr>
                    <a:xfrm>
                      <a:off x="0" y="0"/>
                      <a:ext cx="5520055" cy="1207770"/>
                    </a:xfrm>
                    <a:prstGeom prst="rect">
                      <a:avLst/>
                    </a:prstGeom>
                    <a:noFill/>
                    <a:ln>
                      <a:noFill/>
                    </a:ln>
                  </pic:spPr>
                </pic:pic>
              </a:graphicData>
            </a:graphic>
          </wp:inline>
        </w:drawing>
      </w:r>
    </w:p>
    <w:p>
      <w:pPr>
        <w:bidi w:val="0"/>
        <w:spacing w:line="360" w:lineRule="auto"/>
        <w:ind w:firstLine="560" w:firstLineChars="200"/>
        <w:rPr>
          <w:rFonts w:hint="eastAsia"/>
          <w:sz w:val="28"/>
          <w:szCs w:val="28"/>
          <w:lang w:val="en-US" w:eastAsia="zh-CN"/>
        </w:rPr>
      </w:pPr>
      <w:r>
        <w:rPr>
          <w:sz w:val="28"/>
          <w:szCs w:val="28"/>
        </w:rPr>
        <w:t>街道办</w:t>
      </w:r>
      <w:r>
        <w:rPr>
          <w:rFonts w:hint="eastAsia"/>
          <w:sz w:val="28"/>
          <w:szCs w:val="28"/>
          <w:lang w:val="en-US" w:eastAsia="zh-CN"/>
        </w:rPr>
        <w:t>负责人对提交的招标文件备案申请进行复审，审核招标人所填写的业务信息，点击“同意/不同意/返回上一级”，填写审核备注，点击“确定”后，即完成招标文件备案复审。</w:t>
      </w:r>
    </w:p>
    <w:p>
      <w:pPr>
        <w:bidi w:val="0"/>
        <w:ind w:firstLine="440" w:firstLineChars="200"/>
        <w:rPr>
          <w:rFonts w:hint="eastAsia"/>
          <w:lang w:val="en-US" w:eastAsia="zh-CN"/>
        </w:rPr>
      </w:pPr>
    </w:p>
    <w:p>
      <w:pPr>
        <w:bidi w:val="0"/>
      </w:pPr>
      <w:r>
        <w:drawing>
          <wp:inline distT="0" distB="0" distL="114300" distR="114300">
            <wp:extent cx="5529580" cy="2496185"/>
            <wp:effectExtent l="0" t="0" r="13970" b="18415"/>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121"/>
                    <a:srcRect l="12153" t="20194"/>
                    <a:stretch>
                      <a:fillRect/>
                    </a:stretch>
                  </pic:blipFill>
                  <pic:spPr>
                    <a:xfrm>
                      <a:off x="0" y="0"/>
                      <a:ext cx="5529580" cy="2496185"/>
                    </a:xfrm>
                    <a:prstGeom prst="rect">
                      <a:avLst/>
                    </a:prstGeom>
                    <a:noFill/>
                    <a:ln>
                      <a:noFill/>
                    </a:ln>
                  </pic:spPr>
                </pic:pic>
              </a:graphicData>
            </a:graphic>
          </wp:inline>
        </w:drawing>
      </w:r>
    </w:p>
    <w:p>
      <w:pPr>
        <w:bidi w:val="0"/>
        <w:ind w:firstLine="440" w:firstLineChars="200"/>
        <w:rPr>
          <w:rFonts w:hint="eastAsia"/>
          <w:lang w:val="en-US" w:eastAsia="zh-CN"/>
        </w:rPr>
      </w:pPr>
    </w:p>
    <w:p>
      <w:pPr>
        <w:bidi w:val="0"/>
        <w:spacing w:line="360" w:lineRule="auto"/>
        <w:ind w:firstLine="560" w:firstLineChars="200"/>
        <w:rPr>
          <w:rFonts w:hint="eastAsia"/>
          <w:sz w:val="28"/>
          <w:szCs w:val="28"/>
          <w:lang w:val="en-US" w:eastAsia="zh-CN"/>
        </w:rPr>
      </w:pPr>
      <w:r>
        <w:rPr>
          <w:rFonts w:hint="eastAsia"/>
          <w:sz w:val="28"/>
          <w:szCs w:val="28"/>
          <w:lang w:val="en-US" w:eastAsia="zh-CN"/>
        </w:rPr>
        <w:t>选择“同意”，即招标文件备案通过。</w:t>
      </w:r>
    </w:p>
    <w:p>
      <w:pPr>
        <w:bidi w:val="0"/>
        <w:spacing w:line="360" w:lineRule="auto"/>
        <w:ind w:firstLine="560" w:firstLineChars="200"/>
        <w:rPr>
          <w:rFonts w:hint="eastAsia"/>
          <w:sz w:val="28"/>
          <w:szCs w:val="28"/>
          <w:lang w:val="en-US" w:eastAsia="zh-CN"/>
        </w:rPr>
      </w:pPr>
      <w:r>
        <w:rPr>
          <w:rFonts w:hint="eastAsia"/>
          <w:sz w:val="28"/>
          <w:szCs w:val="28"/>
          <w:lang w:val="en-US" w:eastAsia="zh-CN"/>
        </w:rPr>
        <w:t>选择“不同意”，即招标文件备案申请审核不通过。招标人可在</w:t>
      </w:r>
      <w:r>
        <w:rPr>
          <w:rFonts w:hint="eastAsia"/>
          <w:sz w:val="28"/>
          <w:szCs w:val="28"/>
        </w:rPr>
        <w:t>深圳市物业服务招标投标交易平台</w:t>
      </w:r>
      <w:r>
        <w:rPr>
          <w:rFonts w:hint="eastAsia"/>
          <w:sz w:val="28"/>
          <w:szCs w:val="28"/>
          <w:lang w:val="en-US" w:eastAsia="zh-CN"/>
        </w:rPr>
        <w:t>根据审核备注做出调整，重新提交招标文件备案业务。</w:t>
      </w:r>
    </w:p>
    <w:p>
      <w:pPr>
        <w:bidi w:val="0"/>
        <w:spacing w:line="360" w:lineRule="auto"/>
        <w:ind w:firstLine="560" w:firstLineChars="200"/>
        <w:rPr>
          <w:sz w:val="28"/>
          <w:szCs w:val="28"/>
        </w:rPr>
      </w:pPr>
      <w:r>
        <w:rPr>
          <w:rFonts w:hint="eastAsia"/>
          <w:sz w:val="28"/>
          <w:szCs w:val="28"/>
          <w:lang w:val="en-US" w:eastAsia="zh-CN"/>
        </w:rPr>
        <w:t>选择“返回上一级”，即退回街道办经办人，由街道办经办人重新核验。</w:t>
      </w:r>
    </w:p>
    <w:p>
      <w:pPr>
        <w:bidi w:val="0"/>
        <w:spacing w:line="360" w:lineRule="auto"/>
        <w:rPr>
          <w:rFonts w:hint="eastAsia"/>
          <w:sz w:val="28"/>
          <w:szCs w:val="28"/>
          <w:lang w:val="en-US" w:eastAsia="zh-CN"/>
        </w:rPr>
      </w:pPr>
      <w:bookmarkStart w:id="47" w:name="_Toc117"/>
      <w:bookmarkStart w:id="48" w:name="_Toc1153218500"/>
      <w:r>
        <w:rPr>
          <w:rFonts w:hint="eastAsia"/>
          <w:sz w:val="28"/>
          <w:szCs w:val="28"/>
          <w:lang w:val="en-US" w:eastAsia="zh-CN"/>
        </w:rPr>
        <w:t>2、打印招投标备案回执</w:t>
      </w:r>
      <w:bookmarkEnd w:id="47"/>
      <w:bookmarkEnd w:id="48"/>
    </w:p>
    <w:p>
      <w:pPr>
        <w:bidi w:val="0"/>
        <w:spacing w:line="360" w:lineRule="auto"/>
        <w:ind w:firstLine="560" w:firstLineChars="200"/>
        <w:rPr>
          <w:rFonts w:hint="default"/>
          <w:sz w:val="28"/>
          <w:szCs w:val="28"/>
          <w:lang w:val="en-US" w:eastAsia="zh-CN"/>
        </w:rPr>
      </w:pPr>
      <w:r>
        <w:rPr>
          <w:rFonts w:hint="eastAsia"/>
          <w:sz w:val="28"/>
          <w:szCs w:val="28"/>
          <w:lang w:val="en-US" w:eastAsia="zh-CN"/>
        </w:rPr>
        <w:t>由街道办负责人备案通过的招标文件，可在系统中打印备案回执。</w:t>
      </w:r>
    </w:p>
    <w:p>
      <w:pPr>
        <w:bidi w:val="0"/>
        <w:spacing w:line="360" w:lineRule="auto"/>
        <w:ind w:firstLine="560" w:firstLineChars="200"/>
        <w:rPr>
          <w:sz w:val="28"/>
          <w:szCs w:val="28"/>
        </w:rPr>
      </w:pPr>
      <w:r>
        <w:rPr>
          <w:rFonts w:hint="eastAsia"/>
          <w:sz w:val="28"/>
          <w:szCs w:val="28"/>
          <w:lang w:val="en-US" w:eastAsia="zh-CN"/>
        </w:rPr>
        <w:t>点击“招标投标管理”-“打印备案回执”菜单，如下图所示：</w:t>
      </w:r>
    </w:p>
    <w:p>
      <w:pPr>
        <w:bidi w:val="0"/>
        <w:spacing w:line="360" w:lineRule="auto"/>
        <w:rPr>
          <w:sz w:val="28"/>
          <w:szCs w:val="28"/>
        </w:rPr>
      </w:pPr>
      <w:r>
        <w:rPr>
          <w:bdr w:val="single" w:sz="4" w:space="0"/>
        </w:rPr>
        <w:drawing>
          <wp:inline distT="0" distB="0" distL="114300" distR="114300">
            <wp:extent cx="5581650" cy="1469390"/>
            <wp:effectExtent l="0" t="0" r="0" b="16510"/>
            <wp:docPr id="44"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50"/>
                    <pic:cNvPicPr>
                      <a:picLocks noChangeAspect="true"/>
                    </pic:cNvPicPr>
                  </pic:nvPicPr>
                  <pic:blipFill>
                    <a:blip r:embed="rId122"/>
                    <a:srcRect l="11346" t="21132"/>
                    <a:stretch>
                      <a:fillRect/>
                    </a:stretch>
                  </pic:blipFill>
                  <pic:spPr>
                    <a:xfrm>
                      <a:off x="0" y="0"/>
                      <a:ext cx="5581650" cy="1469390"/>
                    </a:xfrm>
                    <a:prstGeom prst="rect">
                      <a:avLst/>
                    </a:prstGeom>
                    <a:noFill/>
                    <a:ln>
                      <a:noFill/>
                    </a:ln>
                  </pic:spPr>
                </pic:pic>
              </a:graphicData>
            </a:graphic>
          </wp:inline>
        </w:drawing>
      </w:r>
    </w:p>
    <w:p>
      <w:pPr>
        <w:bidi w:val="0"/>
        <w:spacing w:line="360" w:lineRule="auto"/>
        <w:ind w:firstLine="560" w:firstLineChars="200"/>
        <w:rPr>
          <w:sz w:val="28"/>
          <w:szCs w:val="28"/>
        </w:rPr>
      </w:pPr>
      <w:r>
        <w:rPr>
          <w:rFonts w:hint="eastAsia"/>
          <w:sz w:val="28"/>
          <w:szCs w:val="28"/>
          <w:lang w:val="en-US" w:eastAsia="zh-CN"/>
        </w:rPr>
        <w:t>选择对应的业务单进行回执打印，如下图所示：</w:t>
      </w:r>
    </w:p>
    <w:p>
      <w:pPr>
        <w:bidi w:val="0"/>
        <w:spacing w:line="360" w:lineRule="auto"/>
        <w:jc w:val="center"/>
        <w:rPr>
          <w:sz w:val="28"/>
          <w:szCs w:val="28"/>
        </w:rPr>
      </w:pPr>
      <w:r>
        <w:rPr>
          <w:sz w:val="28"/>
          <w:szCs w:val="28"/>
        </w:rPr>
        <w:drawing>
          <wp:inline distT="0" distB="0" distL="114300" distR="114300">
            <wp:extent cx="4006215" cy="2513965"/>
            <wp:effectExtent l="0" t="0" r="13335" b="635"/>
            <wp:docPr id="4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true"/>
                    </pic:cNvPicPr>
                  </pic:nvPicPr>
                  <pic:blipFill>
                    <a:blip r:embed="rId123"/>
                    <a:srcRect l="25719" t="8692" r="25951" b="28239"/>
                    <a:stretch>
                      <a:fillRect/>
                    </a:stretch>
                  </pic:blipFill>
                  <pic:spPr>
                    <a:xfrm>
                      <a:off x="0" y="0"/>
                      <a:ext cx="4006215" cy="2513965"/>
                    </a:xfrm>
                    <a:prstGeom prst="rect">
                      <a:avLst/>
                    </a:prstGeom>
                    <a:noFill/>
                    <a:ln>
                      <a:noFill/>
                    </a:ln>
                  </pic:spPr>
                </pic:pic>
              </a:graphicData>
            </a:graphic>
          </wp:inline>
        </w:drawing>
      </w:r>
    </w:p>
    <w:p>
      <w:pPr>
        <w:bidi w:val="0"/>
        <w:spacing w:line="360" w:lineRule="auto"/>
        <w:jc w:val="left"/>
        <w:rPr>
          <w:rFonts w:hint="eastAsia" w:ascii="Arial" w:hAnsi="Arial" w:eastAsia="仿宋" w:cs="Arial"/>
          <w:snapToGrid w:val="0"/>
          <w:color w:val="000000"/>
          <w:spacing w:val="-5"/>
          <w:kern w:val="0"/>
          <w:sz w:val="28"/>
          <w:szCs w:val="28"/>
          <w:lang w:val="en-US" w:eastAsia="zh-CN"/>
        </w:rPr>
      </w:pPr>
      <w:r>
        <w:rPr>
          <w:rFonts w:hint="eastAsia"/>
          <w:sz w:val="28"/>
          <w:szCs w:val="28"/>
          <w:lang w:val="en-US" w:eastAsia="zh-CN"/>
        </w:rPr>
        <w:t xml:space="preserve">   </w:t>
      </w:r>
      <w:r>
        <w:rPr>
          <w:rFonts w:hint="eastAsia" w:eastAsia="仿宋" w:cs="Arial"/>
          <w:snapToGrid w:val="0"/>
          <w:color w:val="000000"/>
          <w:spacing w:val="-5"/>
          <w:kern w:val="0"/>
          <w:sz w:val="28"/>
          <w:szCs w:val="28"/>
          <w:lang w:val="en-US" w:eastAsia="zh-CN"/>
        </w:rPr>
        <w:t>可在页面预览备案回执信息，点击“打印”按钮，可打印回执。</w:t>
      </w:r>
      <w:r>
        <w:rPr>
          <w:rFonts w:hint="eastAsia" w:ascii="Arial" w:hAnsi="Arial" w:eastAsia="仿宋" w:cs="Arial"/>
          <w:snapToGrid w:val="0"/>
          <w:color w:val="000000"/>
          <w:spacing w:val="-5"/>
          <w:kern w:val="0"/>
          <w:sz w:val="28"/>
          <w:szCs w:val="28"/>
          <w:lang w:val="en-US" w:eastAsia="zh-CN"/>
        </w:rPr>
        <w:t>如下图所示：</w:t>
      </w:r>
    </w:p>
    <w:p>
      <w:pPr>
        <w:pStyle w:val="6"/>
        <w:spacing w:line="360" w:lineRule="auto"/>
        <w:ind w:left="0" w:leftChars="0" w:firstLine="0" w:firstLineChars="0"/>
        <w:jc w:val="center"/>
        <w:rPr>
          <w:sz w:val="28"/>
          <w:szCs w:val="28"/>
        </w:rPr>
      </w:pPr>
      <w:r>
        <w:drawing>
          <wp:inline distT="0" distB="0" distL="114300" distR="114300">
            <wp:extent cx="3682365" cy="2098040"/>
            <wp:effectExtent l="0" t="0" r="13335" b="16510"/>
            <wp:docPr id="49" name="图片 1" descr="/home/zxs/图片/13155860187028587991.jpg131558601870285879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 descr="/home/zxs/图片/13155860187028587991.jpg13155860187028587991"/>
                    <pic:cNvPicPr>
                      <a:picLocks noChangeAspect="true"/>
                    </pic:cNvPicPr>
                  </pic:nvPicPr>
                  <pic:blipFill>
                    <a:blip r:embed="rId124"/>
                    <a:srcRect/>
                    <a:stretch>
                      <a:fillRect/>
                    </a:stretch>
                  </pic:blipFill>
                  <pic:spPr>
                    <a:xfrm>
                      <a:off x="0" y="0"/>
                      <a:ext cx="3682365" cy="2098040"/>
                    </a:xfrm>
                    <a:prstGeom prst="rect">
                      <a:avLst/>
                    </a:prstGeom>
                    <a:noFill/>
                    <a:ln>
                      <a:noFill/>
                    </a:ln>
                  </pic:spPr>
                </pic:pic>
              </a:graphicData>
            </a:graphic>
          </wp:inline>
        </w:drawing>
      </w:r>
    </w:p>
    <w:p>
      <w:pPr>
        <w:bidi w:val="0"/>
        <w:spacing w:line="360" w:lineRule="auto"/>
        <w:rPr>
          <w:rFonts w:hint="eastAsia"/>
          <w:sz w:val="28"/>
          <w:szCs w:val="28"/>
          <w:lang w:val="en-US" w:eastAsia="zh-CN"/>
        </w:rPr>
      </w:pPr>
      <w:bookmarkStart w:id="49" w:name="_Toc37383693"/>
      <w:bookmarkStart w:id="50" w:name="_Toc1233959211"/>
      <w:bookmarkStart w:id="51" w:name="_Toc2156"/>
      <w:r>
        <w:rPr>
          <w:rFonts w:hint="eastAsia"/>
          <w:sz w:val="28"/>
          <w:szCs w:val="28"/>
          <w:lang w:val="en-US" w:eastAsia="zh-CN"/>
        </w:rPr>
        <w:t>3、查看招标投标详情</w:t>
      </w:r>
      <w:bookmarkEnd w:id="49"/>
      <w:bookmarkEnd w:id="50"/>
    </w:p>
    <w:p>
      <w:pPr>
        <w:bidi w:val="0"/>
        <w:spacing w:line="360" w:lineRule="auto"/>
        <w:ind w:firstLine="560" w:firstLineChars="200"/>
        <w:rPr>
          <w:rFonts w:hint="eastAsia"/>
          <w:sz w:val="28"/>
          <w:szCs w:val="28"/>
          <w:lang w:val="en-US" w:eastAsia="zh-CN"/>
        </w:rPr>
      </w:pPr>
      <w:r>
        <w:rPr>
          <w:rFonts w:hint="eastAsia"/>
          <w:sz w:val="28"/>
          <w:szCs w:val="28"/>
          <w:lang w:val="en-US" w:eastAsia="zh-CN"/>
        </w:rPr>
        <w:t>点击“招标投标管理”-“招标投标进度查询”菜单，点击操作列的“查看”按钮，可查看招标投标业务详情，如下图所示：</w:t>
      </w:r>
    </w:p>
    <w:p>
      <w:pPr>
        <w:bidi w:val="0"/>
        <w:rPr>
          <w:sz w:val="28"/>
          <w:szCs w:val="28"/>
        </w:rPr>
      </w:pPr>
      <w:r>
        <w:rPr>
          <w:sz w:val="28"/>
          <w:szCs w:val="28"/>
        </w:rPr>
        <w:drawing>
          <wp:inline distT="0" distB="0" distL="114300" distR="114300">
            <wp:extent cx="5354320" cy="1415415"/>
            <wp:effectExtent l="0" t="0" r="17780" b="13335"/>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pic:cNvPicPr>
                  </pic:nvPicPr>
                  <pic:blipFill>
                    <a:blip r:embed="rId125"/>
                    <a:srcRect l="13519" t="10870"/>
                    <a:stretch>
                      <a:fillRect/>
                    </a:stretch>
                  </pic:blipFill>
                  <pic:spPr>
                    <a:xfrm>
                      <a:off x="0" y="0"/>
                      <a:ext cx="5354320" cy="1415415"/>
                    </a:xfrm>
                    <a:prstGeom prst="rect">
                      <a:avLst/>
                    </a:prstGeom>
                    <a:noFill/>
                    <a:ln>
                      <a:noFill/>
                    </a:ln>
                  </pic:spPr>
                </pic:pic>
              </a:graphicData>
            </a:graphic>
          </wp:inline>
        </w:drawing>
      </w:r>
    </w:p>
    <w:p>
      <w:pPr>
        <w:bidi w:val="0"/>
        <w:spacing w:line="360" w:lineRule="auto"/>
        <w:rPr>
          <w:rFonts w:hint="eastAsia"/>
          <w:sz w:val="28"/>
          <w:szCs w:val="28"/>
          <w:lang w:val="en-US" w:eastAsia="zh-CN"/>
        </w:rPr>
      </w:pPr>
      <w:r>
        <w:rPr>
          <w:rFonts w:hint="eastAsia"/>
          <w:sz w:val="28"/>
          <w:szCs w:val="28"/>
          <w:lang w:val="en-US" w:eastAsia="zh-CN"/>
        </w:rPr>
        <w:t xml:space="preserve">     进入详情页面，可查看从深圳市物业服务招标投标交易平台传回的本次物业服务招标投标的各阶段信息，如下图所示：</w:t>
      </w:r>
    </w:p>
    <w:p>
      <w:pPr>
        <w:bidi w:val="0"/>
      </w:pPr>
      <w:r>
        <w:drawing>
          <wp:inline distT="0" distB="0" distL="114300" distR="114300">
            <wp:extent cx="5133340" cy="1732915"/>
            <wp:effectExtent l="0" t="0" r="10160" b="635"/>
            <wp:docPr id="7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true"/>
                    </pic:cNvPicPr>
                  </pic:nvPicPr>
                  <pic:blipFill>
                    <a:blip r:embed="rId126"/>
                    <a:stretch>
                      <a:fillRect/>
                    </a:stretch>
                  </pic:blipFill>
                  <pic:spPr>
                    <a:xfrm>
                      <a:off x="0" y="0"/>
                      <a:ext cx="5133340" cy="1732915"/>
                    </a:xfrm>
                    <a:prstGeom prst="rect">
                      <a:avLst/>
                    </a:prstGeom>
                    <a:noFill/>
                    <a:ln>
                      <a:noFill/>
                    </a:ln>
                  </pic:spPr>
                </pic:pic>
              </a:graphicData>
            </a:graphic>
          </wp:inline>
        </w:drawing>
      </w:r>
    </w:p>
    <w:p>
      <w:pPr>
        <w:bidi w:val="0"/>
        <w:spacing w:line="360" w:lineRule="auto"/>
        <w:rPr>
          <w:rFonts w:hint="eastAsia"/>
          <w:sz w:val="28"/>
          <w:szCs w:val="28"/>
          <w:lang w:val="en-US" w:eastAsia="zh-CN"/>
        </w:rPr>
      </w:pPr>
      <w:bookmarkStart w:id="52" w:name="_Toc25857"/>
      <w:r>
        <w:rPr>
          <w:rFonts w:hint="eastAsia"/>
          <w:sz w:val="28"/>
          <w:szCs w:val="28"/>
          <w:lang w:val="en-US" w:eastAsia="zh-CN"/>
        </w:rPr>
        <w:t>4、查看招标投标统计</w:t>
      </w:r>
      <w:bookmarkEnd w:id="52"/>
    </w:p>
    <w:p>
      <w:pPr>
        <w:spacing w:line="360" w:lineRule="auto"/>
        <w:ind w:firstLine="500" w:firstLineChars="0"/>
        <w:rPr>
          <w:rFonts w:hint="eastAsia"/>
          <w:sz w:val="28"/>
          <w:szCs w:val="28"/>
          <w:lang w:val="en-US" w:eastAsia="zh-CN"/>
        </w:rPr>
      </w:pPr>
      <w:r>
        <w:rPr>
          <w:rFonts w:hint="eastAsia"/>
          <w:sz w:val="28"/>
          <w:szCs w:val="28"/>
          <w:lang w:val="en-US" w:eastAsia="zh-CN"/>
        </w:rPr>
        <w:t>点击“招标投标管理”-“招标投标统计”菜单，可以查看该街道下“招标文件备案使用情况/招标投标业务统计/招标投标业务办理情况统计”。</w:t>
      </w:r>
    </w:p>
    <w:p>
      <w:pPr>
        <w:spacing w:line="360" w:lineRule="auto"/>
        <w:rPr>
          <w:sz w:val="28"/>
          <w:szCs w:val="28"/>
        </w:rPr>
      </w:pPr>
      <w:r>
        <w:rPr>
          <w:sz w:val="28"/>
          <w:szCs w:val="28"/>
        </w:rPr>
        <w:drawing>
          <wp:inline distT="0" distB="0" distL="114300" distR="114300">
            <wp:extent cx="5091430" cy="1896110"/>
            <wp:effectExtent l="0" t="0" r="13970" b="889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127"/>
                    <a:stretch>
                      <a:fillRect/>
                    </a:stretch>
                  </pic:blipFill>
                  <pic:spPr>
                    <a:xfrm>
                      <a:off x="0" y="0"/>
                      <a:ext cx="5091430" cy="1896110"/>
                    </a:xfrm>
                    <a:prstGeom prst="rect">
                      <a:avLst/>
                    </a:prstGeom>
                    <a:noFill/>
                    <a:ln>
                      <a:noFill/>
                    </a:ln>
                  </pic:spPr>
                </pic:pic>
              </a:graphicData>
            </a:graphic>
          </wp:inline>
        </w:drawing>
      </w:r>
    </w:p>
    <w:p>
      <w:pPr>
        <w:spacing w:line="360" w:lineRule="auto"/>
        <w:ind w:firstLine="500" w:firstLineChars="0"/>
        <w:rPr>
          <w:rFonts w:hint="eastAsia"/>
          <w:sz w:val="28"/>
          <w:szCs w:val="28"/>
          <w:lang w:val="en-US" w:eastAsia="zh-CN"/>
        </w:rPr>
      </w:pPr>
      <w:r>
        <w:rPr>
          <w:rFonts w:hint="eastAsia"/>
          <w:sz w:val="28"/>
          <w:szCs w:val="28"/>
          <w:lang w:val="en-US" w:eastAsia="zh-CN"/>
        </w:rPr>
        <w:t>点击社区“招标文件备案使用情况”下的数值，可以穿透到“招标文件备案项目统计”页面。显示小区备案使用情况。</w:t>
      </w:r>
    </w:p>
    <w:p>
      <w:pPr>
        <w:spacing w:line="360" w:lineRule="auto"/>
        <w:rPr>
          <w:sz w:val="28"/>
          <w:szCs w:val="28"/>
        </w:rPr>
      </w:pPr>
      <w:r>
        <w:rPr>
          <w:sz w:val="28"/>
          <w:szCs w:val="28"/>
        </w:rPr>
        <w:drawing>
          <wp:inline distT="0" distB="0" distL="114300" distR="114300">
            <wp:extent cx="5436235" cy="1457325"/>
            <wp:effectExtent l="0" t="0" r="12065" b="9525"/>
            <wp:docPr id="4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true"/>
                    </pic:cNvPicPr>
                  </pic:nvPicPr>
                  <pic:blipFill>
                    <a:blip r:embed="rId128"/>
                    <a:stretch>
                      <a:fillRect/>
                    </a:stretch>
                  </pic:blipFill>
                  <pic:spPr>
                    <a:xfrm>
                      <a:off x="0" y="0"/>
                      <a:ext cx="5436235" cy="1457325"/>
                    </a:xfrm>
                    <a:prstGeom prst="rect">
                      <a:avLst/>
                    </a:prstGeom>
                    <a:noFill/>
                    <a:ln>
                      <a:noFill/>
                    </a:ln>
                  </pic:spPr>
                </pic:pic>
              </a:graphicData>
            </a:graphic>
          </wp:inline>
        </w:drawing>
      </w:r>
    </w:p>
    <w:p>
      <w:pPr>
        <w:spacing w:line="360" w:lineRule="auto"/>
        <w:ind w:firstLine="500" w:firstLineChars="0"/>
        <w:rPr>
          <w:rFonts w:hint="default"/>
          <w:sz w:val="28"/>
          <w:szCs w:val="28"/>
          <w:lang w:val="en-US" w:eastAsia="zh-CN"/>
        </w:rPr>
      </w:pPr>
      <w:r>
        <w:rPr>
          <w:rFonts w:hint="eastAsia"/>
          <w:sz w:val="28"/>
          <w:szCs w:val="28"/>
          <w:lang w:val="en-US" w:eastAsia="zh-CN"/>
        </w:rPr>
        <w:t>点击社区“招标投标业务统计”下的数值，可以穿透到“招标投标业务统计”，显示小区业务单的状态。</w:t>
      </w:r>
    </w:p>
    <w:p>
      <w:pPr>
        <w:spacing w:line="360" w:lineRule="auto"/>
        <w:rPr>
          <w:rFonts w:hint="default"/>
          <w:sz w:val="28"/>
          <w:szCs w:val="28"/>
          <w:lang w:val="en-US" w:eastAsia="zh-CN"/>
        </w:rPr>
      </w:pPr>
      <w:r>
        <w:rPr>
          <w:sz w:val="28"/>
          <w:szCs w:val="28"/>
        </w:rPr>
        <w:drawing>
          <wp:inline distT="0" distB="0" distL="114300" distR="114300">
            <wp:extent cx="4934585" cy="1395730"/>
            <wp:effectExtent l="0" t="0" r="18415" b="13970"/>
            <wp:docPr id="4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true"/>
                    </pic:cNvPicPr>
                  </pic:nvPicPr>
                  <pic:blipFill>
                    <a:blip r:embed="rId129"/>
                    <a:stretch>
                      <a:fillRect/>
                    </a:stretch>
                  </pic:blipFill>
                  <pic:spPr>
                    <a:xfrm>
                      <a:off x="0" y="0"/>
                      <a:ext cx="4934585" cy="1395730"/>
                    </a:xfrm>
                    <a:prstGeom prst="rect">
                      <a:avLst/>
                    </a:prstGeom>
                    <a:noFill/>
                    <a:ln>
                      <a:noFill/>
                    </a:ln>
                  </pic:spPr>
                </pic:pic>
              </a:graphicData>
            </a:graphic>
          </wp:inline>
        </w:drawing>
      </w:r>
    </w:p>
    <w:p>
      <w:pPr>
        <w:spacing w:line="360" w:lineRule="auto"/>
        <w:ind w:firstLine="500" w:firstLineChars="0"/>
        <w:rPr>
          <w:sz w:val="28"/>
          <w:szCs w:val="28"/>
        </w:rPr>
      </w:pPr>
      <w:r>
        <w:rPr>
          <w:rFonts w:hint="eastAsia"/>
          <w:sz w:val="28"/>
          <w:szCs w:val="28"/>
          <w:lang w:val="en-US" w:eastAsia="zh-CN"/>
        </w:rPr>
        <w:t>点击社区“招标投标业务办理情况统计”下的数值，可以穿透到“招标投标业务统计”，显示小区业务单的办理情况。</w:t>
      </w:r>
    </w:p>
    <w:p>
      <w:pPr>
        <w:bidi w:val="0"/>
        <w:rPr>
          <w:rFonts w:hint="eastAsia"/>
          <w:lang w:val="en-US" w:eastAsia="zh-CN"/>
        </w:rPr>
      </w:pPr>
      <w:r>
        <w:drawing>
          <wp:inline distT="0" distB="0" distL="114300" distR="114300">
            <wp:extent cx="6287770" cy="1431925"/>
            <wp:effectExtent l="0" t="0" r="17780" b="15875"/>
            <wp:docPr id="16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3" name="图片 4"/>
                    <pic:cNvPicPr>
                      <a:picLocks noChangeAspect="true"/>
                    </pic:cNvPicPr>
                  </pic:nvPicPr>
                  <pic:blipFill>
                    <a:blip r:embed="rId130"/>
                    <a:stretch>
                      <a:fillRect/>
                    </a:stretch>
                  </pic:blipFill>
                  <pic:spPr>
                    <a:xfrm>
                      <a:off x="0" y="0"/>
                      <a:ext cx="6287770" cy="1431925"/>
                    </a:xfrm>
                    <a:prstGeom prst="rect">
                      <a:avLst/>
                    </a:prstGeom>
                    <a:noFill/>
                    <a:ln>
                      <a:noFill/>
                    </a:ln>
                  </pic:spPr>
                </pic:pic>
              </a:graphicData>
            </a:graphic>
          </wp:inline>
        </w:drawing>
      </w:r>
    </w:p>
    <w:p>
      <w:pPr>
        <w:bidi w:val="0"/>
        <w:rPr>
          <w:rFonts w:hint="eastAsia"/>
          <w:lang w:val="en-US" w:eastAsia="zh-CN"/>
        </w:rPr>
      </w:pPr>
    </w:p>
    <w:p>
      <w:pPr>
        <w:bidi w:val="0"/>
        <w:rPr>
          <w:rFonts w:hint="eastAsia"/>
          <w:sz w:val="28"/>
          <w:szCs w:val="28"/>
          <w:lang w:val="en-US" w:eastAsia="zh-CN"/>
        </w:rPr>
      </w:pPr>
      <w:bookmarkStart w:id="53" w:name="_Toc1601827503"/>
      <w:r>
        <w:rPr>
          <w:rFonts w:hint="eastAsia"/>
          <w:sz w:val="28"/>
          <w:szCs w:val="28"/>
          <w:lang w:val="en-US" w:eastAsia="zh-CN"/>
        </w:rPr>
        <w:t>4、微信提醒</w:t>
      </w:r>
      <w:bookmarkEnd w:id="51"/>
      <w:bookmarkEnd w:id="53"/>
    </w:p>
    <w:p>
      <w:pPr>
        <w:pStyle w:val="6"/>
        <w:bidi w:val="0"/>
        <w:spacing w:line="360" w:lineRule="auto"/>
        <w:ind w:firstLine="560" w:firstLineChars="200"/>
        <w:jc w:val="left"/>
        <w:rPr>
          <w:rFonts w:hint="eastAsia"/>
          <w:sz w:val="28"/>
          <w:szCs w:val="28"/>
          <w:lang w:val="en-US" w:eastAsia="zh-CN"/>
        </w:rPr>
      </w:pPr>
      <w:r>
        <w:rPr>
          <w:rFonts w:hint="eastAsia"/>
          <w:sz w:val="28"/>
          <w:szCs w:val="28"/>
          <w:lang w:val="en-US" w:eastAsia="zh-CN"/>
        </w:rPr>
        <w:t>用户可收到由业委会主任发起的招标文件备案申请的微信消息提醒，点击可在微信上查看业务单详情，但需要在网页端操作招标文件备案业务。</w:t>
      </w:r>
    </w:p>
    <w:p>
      <w:pPr>
        <w:pStyle w:val="6"/>
        <w:bidi w:val="0"/>
        <w:spacing w:line="360" w:lineRule="auto"/>
        <w:ind w:firstLine="560" w:firstLineChars="200"/>
        <w:jc w:val="left"/>
        <w:rPr>
          <w:rFonts w:hint="eastAsia"/>
          <w:sz w:val="28"/>
          <w:szCs w:val="28"/>
          <w:lang w:val="en-US" w:eastAsia="zh-CN"/>
        </w:rPr>
      </w:pPr>
      <w:r>
        <w:rPr>
          <w:rFonts w:hint="eastAsia"/>
          <w:sz w:val="28"/>
          <w:szCs w:val="28"/>
          <w:lang w:val="en-US" w:eastAsia="zh-CN"/>
        </w:rPr>
        <w:t>本街道范围内全部小区的备案审核情况以及小区物业管理招标投标进入招标、开标、评标、定标、中标、合同备案阶段，系统均会给用户推送微信消息提醒，点击可在微信端查看招标投标的详情。</w:t>
      </w:r>
    </w:p>
    <w:p>
      <w:pPr>
        <w:pStyle w:val="6"/>
        <w:bidi w:val="0"/>
        <w:spacing w:line="360" w:lineRule="auto"/>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3804920" cy="2240915"/>
            <wp:effectExtent l="9525" t="9525" r="14605" b="16510"/>
            <wp:docPr id="47" name="图片 47" descr="8b6f8b15-4826-4d9d-bf72-4a08b7f7cf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8b6f8b15-4826-4d9d-bf72-4a08b7f7cf98"/>
                    <pic:cNvPicPr>
                      <a:picLocks noChangeAspect="true"/>
                    </pic:cNvPicPr>
                  </pic:nvPicPr>
                  <pic:blipFill>
                    <a:blip r:embed="rId131"/>
                    <a:stretch>
                      <a:fillRect/>
                    </a:stretch>
                  </pic:blipFill>
                  <pic:spPr>
                    <a:xfrm>
                      <a:off x="0" y="0"/>
                      <a:ext cx="3804920" cy="2240915"/>
                    </a:xfrm>
                    <a:prstGeom prst="rect">
                      <a:avLst/>
                    </a:prstGeom>
                    <a:ln>
                      <a:solidFill>
                        <a:schemeClr val="bg1">
                          <a:lumMod val="50000"/>
                        </a:schemeClr>
                      </a:solidFill>
                    </a:ln>
                  </pic:spPr>
                </pic:pic>
              </a:graphicData>
            </a:graphic>
          </wp:inline>
        </w:drawing>
      </w:r>
    </w:p>
    <w:p>
      <w:pPr>
        <w:rPr>
          <w:rFonts w:hint="eastAsia"/>
          <w:sz w:val="28"/>
          <w:szCs w:val="28"/>
          <w:lang w:val="en-US" w:eastAsia="zh-CN"/>
        </w:rPr>
      </w:pPr>
      <w:r>
        <w:rPr>
          <w:rFonts w:hint="eastAsia"/>
          <w:sz w:val="28"/>
          <w:szCs w:val="28"/>
          <w:lang w:val="en-US" w:eastAsia="zh-CN"/>
        </w:rPr>
        <w:br w:type="page"/>
      </w:r>
    </w:p>
    <w:p>
      <w:pPr>
        <w:pStyle w:val="2"/>
        <w:keepNext w:val="0"/>
        <w:keepLines w:val="0"/>
        <w:pageBreakBefore w:val="0"/>
        <w:numPr>
          <w:ilvl w:val="0"/>
          <w:numId w:val="1"/>
        </w:numPr>
        <w:kinsoku/>
        <w:wordWrap/>
        <w:overflowPunct/>
        <w:topLinePunct w:val="0"/>
        <w:bidi w:val="0"/>
        <w:adjustRightInd/>
        <w:snapToGrid/>
        <w:spacing w:before="298" w:line="360" w:lineRule="auto"/>
        <w:ind w:left="-200" w:firstLine="420"/>
        <w:textAlignment w:val="auto"/>
        <w:outlineLvl w:val="0"/>
        <w:rPr>
          <w:rFonts w:hint="eastAsia" w:ascii="仿宋" w:hAnsi="仿宋" w:cs="仿宋"/>
          <w:color w:val="000006"/>
          <w:lang w:val="en-US" w:eastAsia="zh-CN" w:bidi="zh-CN"/>
        </w:rPr>
      </w:pPr>
      <w:bookmarkStart w:id="54" w:name="_Toc1047544955"/>
      <w:r>
        <w:rPr>
          <w:rFonts w:hint="eastAsia" w:ascii="仿宋" w:hAnsi="仿宋" w:cs="仿宋"/>
          <w:color w:val="000006"/>
          <w:lang w:val="en-US" w:eastAsia="zh-CN" w:bidi="zh-CN"/>
        </w:rPr>
        <w:t>纠纷化解台账</w:t>
      </w:r>
      <w:bookmarkEnd w:id="54"/>
    </w:p>
    <w:p>
      <w:pPr>
        <w:bidi w:val="0"/>
        <w:ind w:firstLine="840" w:firstLineChars="300"/>
        <w:rPr>
          <w:rFonts w:hint="eastAsia"/>
          <w:sz w:val="28"/>
          <w:szCs w:val="28"/>
          <w:lang w:val="en-US" w:eastAsia="zh-CN"/>
        </w:rPr>
      </w:pPr>
      <w:r>
        <w:rPr>
          <w:rFonts w:hint="eastAsia"/>
          <w:sz w:val="28"/>
          <w:szCs w:val="28"/>
          <w:lang w:val="en-US" w:eastAsia="zh-CN"/>
        </w:rPr>
        <w:t>（一）微信端</w:t>
      </w:r>
    </w:p>
    <w:p>
      <w:pPr>
        <w:keepNext w:val="0"/>
        <w:keepLines w:val="0"/>
        <w:pageBreakBefore w:val="0"/>
        <w:widowControl w:val="0"/>
        <w:kinsoku/>
        <w:wordWrap/>
        <w:overflowPunct/>
        <w:topLinePunct w:val="0"/>
        <w:autoSpaceDE w:val="0"/>
        <w:autoSpaceDN w:val="0"/>
        <w:bidi w:val="0"/>
        <w:adjustRightInd/>
        <w:snapToGrid/>
        <w:spacing w:before="235" w:line="360" w:lineRule="auto"/>
        <w:ind w:right="8"/>
        <w:jc w:val="right"/>
        <w:textAlignment w:val="auto"/>
        <w:rPr>
          <w:rFonts w:ascii="仿宋" w:hAnsi="仿宋" w:eastAsia="仿宋" w:cs="仿宋"/>
          <w:sz w:val="28"/>
          <w:szCs w:val="28"/>
        </w:rPr>
      </w:pPr>
      <w:r>
        <w:rPr>
          <w:rFonts w:ascii="仿宋" w:hAnsi="仿宋" w:eastAsia="仿宋" w:cs="仿宋"/>
          <w:color w:val="000006"/>
          <w:spacing w:val="-4"/>
          <w:position w:val="19"/>
          <w:sz w:val="28"/>
          <w:szCs w:val="28"/>
        </w:rPr>
        <w:t>1、点击“纠纷化解台账”图标，可查看市局/区局录入纠纷化解台</w:t>
      </w:r>
    </w:p>
    <w:p>
      <w:pPr>
        <w:keepNext w:val="0"/>
        <w:keepLines w:val="0"/>
        <w:pageBreakBefore w:val="0"/>
        <w:widowControl w:val="0"/>
        <w:kinsoku/>
        <w:wordWrap/>
        <w:overflowPunct/>
        <w:topLinePunct w:val="0"/>
        <w:autoSpaceDE w:val="0"/>
        <w:autoSpaceDN w:val="0"/>
        <w:bidi w:val="0"/>
        <w:adjustRightInd/>
        <w:snapToGrid/>
        <w:spacing w:line="360" w:lineRule="auto"/>
        <w:ind w:left="31"/>
        <w:textAlignment w:val="auto"/>
        <w:rPr>
          <w:rFonts w:ascii="仿宋" w:hAnsi="仿宋" w:eastAsia="仿宋" w:cs="仿宋"/>
          <w:sz w:val="28"/>
          <w:szCs w:val="28"/>
        </w:rPr>
      </w:pPr>
      <w:r>
        <w:rPr>
          <w:rFonts w:ascii="仿宋" w:hAnsi="仿宋" w:eastAsia="仿宋" w:cs="仿宋"/>
          <w:color w:val="000006"/>
          <w:spacing w:val="-6"/>
          <w:sz w:val="28"/>
          <w:szCs w:val="28"/>
        </w:rPr>
        <w:t>账转办给本街道下的记录，如下图所示：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1459230" cy="3599815"/>
            <wp:effectExtent l="0" t="0" r="7620" b="635"/>
            <wp:docPr id="32" name="图片 32" descr="df61e2e3fb6301761c55b254092fc93"/>
            <wp:cNvGraphicFramePr/>
            <a:graphic xmlns:a="http://schemas.openxmlformats.org/drawingml/2006/main">
              <a:graphicData uri="http://schemas.openxmlformats.org/drawingml/2006/picture">
                <pic:pic xmlns:pic="http://schemas.openxmlformats.org/drawingml/2006/picture">
                  <pic:nvPicPr>
                    <pic:cNvPr id="32" name="图片 32" descr="df61e2e3fb6301761c55b254092fc93"/>
                    <pic:cNvPicPr/>
                  </pic:nvPicPr>
                  <pic:blipFill>
                    <a:blip r:embed="rId132"/>
                    <a:stretch>
                      <a:fillRect/>
                    </a:stretch>
                  </pic:blipFill>
                  <pic:spPr>
                    <a:xfrm>
                      <a:off x="0" y="0"/>
                      <a:ext cx="1459230" cy="359981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1379855" cy="3599815"/>
            <wp:effectExtent l="0" t="0" r="10795" b="635"/>
            <wp:docPr id="27" name="图片 27" descr="2c91e3ba443b08601f0575c742fc3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2c91e3ba443b08601f0575c742fc350"/>
                    <pic:cNvPicPr>
                      <a:picLocks noChangeAspect="true"/>
                    </pic:cNvPicPr>
                  </pic:nvPicPr>
                  <pic:blipFill>
                    <a:blip r:embed="rId133"/>
                    <a:stretch>
                      <a:fillRect/>
                    </a:stretch>
                  </pic:blipFill>
                  <pic:spPr>
                    <a:xfrm>
                      <a:off x="0" y="0"/>
                      <a:ext cx="1379855" cy="359981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1540510" cy="3599815"/>
            <wp:effectExtent l="0" t="0" r="2540" b="635"/>
            <wp:docPr id="30" name="图片 30" descr="87d51948b3068260742fcfc5692da7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87d51948b3068260742fcfc5692da7d"/>
                    <pic:cNvPicPr>
                      <a:picLocks noChangeAspect="true"/>
                    </pic:cNvPicPr>
                  </pic:nvPicPr>
                  <pic:blipFill>
                    <a:blip r:embed="rId134"/>
                    <a:stretch>
                      <a:fillRect/>
                    </a:stretch>
                  </pic:blipFill>
                  <pic:spPr>
                    <a:xfrm>
                      <a:off x="0" y="0"/>
                      <a:ext cx="1540510" cy="35998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220" w:line="360" w:lineRule="auto"/>
        <w:ind w:right="8"/>
        <w:jc w:val="right"/>
        <w:textAlignment w:val="auto"/>
        <w:rPr>
          <w:rFonts w:ascii="仿宋" w:hAnsi="仿宋" w:eastAsia="仿宋" w:cs="仿宋"/>
          <w:sz w:val="28"/>
          <w:szCs w:val="28"/>
        </w:rPr>
      </w:pPr>
      <w:r>
        <w:rPr>
          <w:rFonts w:ascii="仿宋" w:hAnsi="仿宋" w:eastAsia="仿宋" w:cs="仿宋"/>
          <w:color w:val="000006"/>
          <w:spacing w:val="-3"/>
          <w:position w:val="19"/>
          <w:sz w:val="28"/>
          <w:szCs w:val="28"/>
        </w:rPr>
        <w:t>2、点击“代办事项”对市局/区局录入纠纷化解台账转办本</w:t>
      </w:r>
      <w:r>
        <w:rPr>
          <w:rFonts w:ascii="仿宋" w:hAnsi="仿宋" w:eastAsia="仿宋" w:cs="仿宋"/>
          <w:color w:val="000006"/>
          <w:spacing w:val="-4"/>
          <w:position w:val="19"/>
          <w:sz w:val="28"/>
          <w:szCs w:val="28"/>
        </w:rPr>
        <w:t>街道下</w:t>
      </w:r>
    </w:p>
    <w:p>
      <w:pPr>
        <w:keepNext w:val="0"/>
        <w:keepLines w:val="0"/>
        <w:pageBreakBefore w:val="0"/>
        <w:widowControl w:val="0"/>
        <w:kinsoku/>
        <w:wordWrap/>
        <w:overflowPunct/>
        <w:topLinePunct w:val="0"/>
        <w:autoSpaceDE w:val="0"/>
        <w:autoSpaceDN w:val="0"/>
        <w:bidi w:val="0"/>
        <w:adjustRightInd/>
        <w:snapToGrid/>
        <w:spacing w:line="360" w:lineRule="auto"/>
        <w:ind w:left="51"/>
        <w:textAlignment w:val="auto"/>
        <w:rPr>
          <w:rFonts w:ascii="仿宋" w:hAnsi="仿宋" w:eastAsia="仿宋" w:cs="仿宋"/>
          <w:color w:val="000006"/>
          <w:spacing w:val="-7"/>
          <w:sz w:val="28"/>
          <w:szCs w:val="28"/>
        </w:rPr>
      </w:pPr>
      <w:r>
        <w:rPr>
          <w:rFonts w:ascii="仿宋" w:hAnsi="仿宋" w:eastAsia="仿宋" w:cs="仿宋"/>
          <w:color w:val="000006"/>
          <w:spacing w:val="-7"/>
          <w:sz w:val="28"/>
          <w:szCs w:val="28"/>
        </w:rPr>
        <w:t>的纠纷化解台账进行办理。如下图所示：</w:t>
      </w:r>
    </w:p>
    <w:p>
      <w:pPr>
        <w:keepNext w:val="0"/>
        <w:keepLines w:val="0"/>
        <w:pageBreakBefore w:val="0"/>
        <w:widowControl w:val="0"/>
        <w:kinsoku/>
        <w:wordWrap/>
        <w:overflowPunct/>
        <w:topLinePunct w:val="0"/>
        <w:autoSpaceDE w:val="0"/>
        <w:autoSpaceDN w:val="0"/>
        <w:bidi w:val="0"/>
        <w:adjustRightInd/>
        <w:snapToGrid/>
        <w:spacing w:line="360" w:lineRule="auto"/>
        <w:ind w:left="51"/>
        <w:jc w:val="center"/>
        <w:textAlignment w:val="auto"/>
        <w:rPr>
          <w:rFonts w:hint="eastAsia" w:ascii="仿宋" w:hAnsi="仿宋" w:eastAsia="仿宋" w:cs="仿宋"/>
          <w:color w:val="000006"/>
          <w:spacing w:val="-7"/>
          <w:sz w:val="28"/>
          <w:szCs w:val="28"/>
          <w:lang w:eastAsia="zh-CN"/>
        </w:rPr>
      </w:pPr>
      <w:r>
        <w:rPr>
          <w:rFonts w:hint="eastAsia" w:ascii="仿宋" w:hAnsi="仿宋" w:eastAsia="仿宋" w:cs="仿宋"/>
          <w:color w:val="000006"/>
          <w:spacing w:val="-7"/>
          <w:sz w:val="28"/>
          <w:szCs w:val="28"/>
          <w:lang w:eastAsia="zh-CN"/>
        </w:rPr>
        <w:drawing>
          <wp:inline distT="0" distB="0" distL="114300" distR="114300">
            <wp:extent cx="2566670" cy="1742440"/>
            <wp:effectExtent l="0" t="0" r="5080" b="10160"/>
            <wp:docPr id="34" name="图片 34" descr="87d51948b3068260742fcfc5692da7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87d51948b3068260742fcfc5692da7d"/>
                    <pic:cNvPicPr>
                      <a:picLocks noChangeAspect="true"/>
                    </pic:cNvPicPr>
                  </pic:nvPicPr>
                  <pic:blipFill>
                    <a:blip r:embed="rId134"/>
                    <a:srcRect b="60881"/>
                    <a:stretch>
                      <a:fillRect/>
                    </a:stretch>
                  </pic:blipFill>
                  <pic:spPr>
                    <a:xfrm>
                      <a:off x="0" y="0"/>
                      <a:ext cx="2566670" cy="174244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222" w:line="240" w:lineRule="auto"/>
        <w:ind w:left="0" w:leftChars="0" w:firstLine="564" w:firstLineChars="200"/>
        <w:textAlignment w:val="auto"/>
        <w:rPr>
          <w:rFonts w:hint="eastAsia" w:cs="仿宋"/>
          <w:color w:val="auto"/>
          <w:spacing w:val="1"/>
          <w:position w:val="20"/>
          <w:sz w:val="28"/>
          <w:szCs w:val="28"/>
          <w:lang w:val="en-US" w:eastAsia="zh-CN"/>
        </w:rPr>
      </w:pPr>
      <w:r>
        <w:rPr>
          <w:rFonts w:ascii="仿宋" w:hAnsi="仿宋" w:eastAsia="仿宋" w:cs="仿宋"/>
          <w:spacing w:val="1"/>
          <w:position w:val="20"/>
          <w:sz w:val="28"/>
          <w:szCs w:val="28"/>
        </w:rPr>
        <w:t>点击“处理</w:t>
      </w:r>
      <w:r>
        <w:rPr>
          <w:rFonts w:ascii="仿宋" w:hAnsi="仿宋" w:eastAsia="仿宋" w:cs="仿宋"/>
          <w:spacing w:val="-87"/>
          <w:position w:val="20"/>
          <w:sz w:val="28"/>
          <w:szCs w:val="28"/>
        </w:rPr>
        <w:t xml:space="preserve"> </w:t>
      </w:r>
      <w:r>
        <w:rPr>
          <w:rFonts w:ascii="仿宋" w:hAnsi="仿宋" w:eastAsia="仿宋" w:cs="仿宋"/>
          <w:spacing w:val="1"/>
          <w:position w:val="20"/>
          <w:sz w:val="28"/>
          <w:szCs w:val="28"/>
        </w:rPr>
        <w:t>”按钮，进入下一步，</w:t>
      </w:r>
      <w:r>
        <w:rPr>
          <w:rFonts w:ascii="仿宋" w:hAnsi="仿宋" w:eastAsia="仿宋" w:cs="仿宋"/>
          <w:spacing w:val="-79"/>
          <w:position w:val="20"/>
          <w:sz w:val="28"/>
          <w:szCs w:val="28"/>
        </w:rPr>
        <w:t xml:space="preserve"> </w:t>
      </w:r>
      <w:r>
        <w:rPr>
          <w:rFonts w:ascii="仿宋" w:hAnsi="仿宋" w:eastAsia="仿宋" w:cs="仿宋"/>
          <w:spacing w:val="1"/>
          <w:position w:val="20"/>
          <w:sz w:val="28"/>
          <w:szCs w:val="28"/>
        </w:rPr>
        <w:t>内容中带</w:t>
      </w:r>
      <w:r>
        <w:rPr>
          <w:rFonts w:hint="eastAsia" w:cs="仿宋"/>
          <w:color w:val="FF0000"/>
          <w:spacing w:val="1"/>
          <w:position w:val="20"/>
          <w:sz w:val="28"/>
          <w:szCs w:val="28"/>
          <w:lang w:val="en-US" w:eastAsia="zh-CN"/>
        </w:rPr>
        <w:t>*</w:t>
      </w:r>
      <w:r>
        <w:rPr>
          <w:rFonts w:hint="eastAsia" w:cs="仿宋"/>
          <w:color w:val="auto"/>
          <w:spacing w:val="1"/>
          <w:position w:val="20"/>
          <w:sz w:val="28"/>
          <w:szCs w:val="28"/>
          <w:lang w:val="en-US" w:eastAsia="zh-CN"/>
        </w:rPr>
        <w:t>为必填项，如下图所示：</w:t>
      </w:r>
    </w:p>
    <w:p>
      <w:pPr>
        <w:keepNext w:val="0"/>
        <w:keepLines w:val="0"/>
        <w:pageBreakBefore w:val="0"/>
        <w:widowControl w:val="0"/>
        <w:kinsoku/>
        <w:wordWrap/>
        <w:overflowPunct/>
        <w:topLinePunct w:val="0"/>
        <w:autoSpaceDE w:val="0"/>
        <w:autoSpaceDN w:val="0"/>
        <w:bidi w:val="0"/>
        <w:adjustRightInd/>
        <w:snapToGrid/>
        <w:spacing w:before="222" w:line="360" w:lineRule="auto"/>
        <w:jc w:val="center"/>
        <w:textAlignment w:val="auto"/>
        <w:rPr>
          <w:rFonts w:hint="eastAsia" w:ascii="仿宋" w:hAnsi="仿宋" w:eastAsia="仿宋" w:cs="仿宋"/>
          <w:sz w:val="28"/>
          <w:szCs w:val="28"/>
          <w:lang w:eastAsia="zh-CN"/>
        </w:rPr>
      </w:pPr>
      <w:r>
        <w:rPr>
          <w:rFonts w:hint="eastAsia"/>
          <w:lang w:eastAsia="zh-CN"/>
        </w:rPr>
        <w:drawing>
          <wp:inline distT="0" distB="0" distL="114300" distR="114300">
            <wp:extent cx="1608455" cy="3221355"/>
            <wp:effectExtent l="0" t="0" r="10795" b="17145"/>
            <wp:docPr id="22" name="图片 22" descr="89b4d1440e3fc8ac12b361de2ac55de"/>
            <wp:cNvGraphicFramePr/>
            <a:graphic xmlns:a="http://schemas.openxmlformats.org/drawingml/2006/main">
              <a:graphicData uri="http://schemas.openxmlformats.org/drawingml/2006/picture">
                <pic:pic xmlns:pic="http://schemas.openxmlformats.org/drawingml/2006/picture">
                  <pic:nvPicPr>
                    <pic:cNvPr id="22" name="图片 22" descr="89b4d1440e3fc8ac12b361de2ac55de"/>
                    <pic:cNvPicPr/>
                  </pic:nvPicPr>
                  <pic:blipFill>
                    <a:blip r:embed="rId135"/>
                    <a:stretch>
                      <a:fillRect/>
                    </a:stretch>
                  </pic:blipFill>
                  <pic:spPr>
                    <a:xfrm>
                      <a:off x="0" y="0"/>
                      <a:ext cx="1608455" cy="322135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1550670" cy="3212465"/>
            <wp:effectExtent l="0" t="0" r="11430" b="6985"/>
            <wp:docPr id="7" name="图片 7" descr="580f88a7652ca08b807da31d36461c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580f88a7652ca08b807da31d36461cd"/>
                    <pic:cNvPicPr>
                      <a:picLocks noChangeAspect="true"/>
                    </pic:cNvPicPr>
                  </pic:nvPicPr>
                  <pic:blipFill>
                    <a:blip r:embed="rId136"/>
                    <a:stretch>
                      <a:fillRect/>
                    </a:stretch>
                  </pic:blipFill>
                  <pic:spPr>
                    <a:xfrm>
                      <a:off x="0" y="0"/>
                      <a:ext cx="1550670" cy="321246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1768475" cy="3262630"/>
            <wp:effectExtent l="0" t="0" r="3175" b="13970"/>
            <wp:docPr id="23" name="图片 23" descr="f790831b0c6bd888cffa241939db92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f790831b0c6bd888cffa241939db92c"/>
                    <pic:cNvPicPr>
                      <a:picLocks noChangeAspect="true"/>
                    </pic:cNvPicPr>
                  </pic:nvPicPr>
                  <pic:blipFill>
                    <a:blip r:embed="rId137"/>
                    <a:stretch>
                      <a:fillRect/>
                    </a:stretch>
                  </pic:blipFill>
                  <pic:spPr>
                    <a:xfrm>
                      <a:off x="0" y="0"/>
                      <a:ext cx="1768475" cy="326263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ascii="仿宋" w:hAnsi="仿宋" w:eastAsia="仿宋" w:cs="仿宋"/>
          <w:spacing w:val="-3"/>
          <w:sz w:val="28"/>
          <w:szCs w:val="28"/>
        </w:rPr>
      </w:pPr>
      <w:r>
        <w:rPr>
          <w:rFonts w:hint="eastAsia" w:cs="仿宋"/>
          <w:color w:val="000006"/>
          <w:spacing w:val="-7"/>
          <w:sz w:val="28"/>
          <w:szCs w:val="28"/>
          <w:lang w:val="en-US" w:eastAsia="zh-CN"/>
        </w:rPr>
        <w:tab/>
      </w:r>
      <w:r>
        <w:rPr>
          <w:rFonts w:ascii="仿宋" w:hAnsi="仿宋" w:eastAsia="仿宋" w:cs="仿宋"/>
          <w:spacing w:val="1"/>
          <w:position w:val="19"/>
          <w:sz w:val="28"/>
          <w:szCs w:val="28"/>
        </w:rPr>
        <w:t>点击“</w:t>
      </w:r>
      <w:r>
        <w:rPr>
          <w:rFonts w:ascii="仿宋" w:hAnsi="仿宋" w:eastAsia="仿宋" w:cs="仿宋"/>
          <w:spacing w:val="-75"/>
          <w:position w:val="19"/>
          <w:sz w:val="28"/>
          <w:szCs w:val="28"/>
        </w:rPr>
        <w:t xml:space="preserve"> </w:t>
      </w:r>
      <w:r>
        <w:rPr>
          <w:rFonts w:ascii="仿宋" w:hAnsi="仿宋" w:eastAsia="仿宋" w:cs="仿宋"/>
          <w:spacing w:val="1"/>
          <w:position w:val="19"/>
          <w:sz w:val="28"/>
          <w:szCs w:val="28"/>
        </w:rPr>
        <w:t>申请办结</w:t>
      </w:r>
      <w:r>
        <w:rPr>
          <w:rFonts w:ascii="仿宋" w:hAnsi="仿宋" w:eastAsia="仿宋" w:cs="仿宋"/>
          <w:spacing w:val="-96"/>
          <w:position w:val="19"/>
          <w:sz w:val="28"/>
          <w:szCs w:val="28"/>
        </w:rPr>
        <w:t xml:space="preserve"> </w:t>
      </w:r>
      <w:r>
        <w:rPr>
          <w:rFonts w:ascii="仿宋" w:hAnsi="仿宋" w:eastAsia="仿宋" w:cs="仿宋"/>
          <w:spacing w:val="1"/>
          <w:position w:val="19"/>
          <w:sz w:val="28"/>
          <w:szCs w:val="28"/>
        </w:rPr>
        <w:t>”系统会提示提交成功，则该笔业务</w:t>
      </w:r>
      <w:r>
        <w:rPr>
          <w:rFonts w:hint="eastAsia" w:cs="仿宋"/>
          <w:spacing w:val="1"/>
          <w:position w:val="19"/>
          <w:sz w:val="28"/>
          <w:szCs w:val="28"/>
          <w:lang w:val="en-US" w:eastAsia="zh-CN"/>
        </w:rPr>
        <w:t>办结。如图所示：</w:t>
      </w:r>
    </w:p>
    <w:p>
      <w:pPr>
        <w:spacing w:before="1" w:line="222" w:lineRule="auto"/>
        <w:ind w:left="43"/>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1793875" cy="3074670"/>
            <wp:effectExtent l="0" t="0" r="15875" b="11430"/>
            <wp:docPr id="141" name="图片 141" descr="18c69c2d062a33f70380bcbc30cd2a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141" descr="18c69c2d062a33f70380bcbc30cd2a6"/>
                    <pic:cNvPicPr>
                      <a:picLocks noChangeAspect="true"/>
                    </pic:cNvPicPr>
                  </pic:nvPicPr>
                  <pic:blipFill>
                    <a:blip r:embed="rId138"/>
                    <a:stretch>
                      <a:fillRect/>
                    </a:stretch>
                  </pic:blipFill>
                  <pic:spPr>
                    <a:xfrm>
                      <a:off x="0" y="0"/>
                      <a:ext cx="1793875" cy="3074670"/>
                    </a:xfrm>
                    <a:prstGeom prst="rect">
                      <a:avLst/>
                    </a:prstGeom>
                  </pic:spPr>
                </pic:pic>
              </a:graphicData>
            </a:graphic>
          </wp:inline>
        </w:drawing>
      </w:r>
      <w:bookmarkStart w:id="55" w:name="_GoBack"/>
      <w:bookmarkEnd w:id="55"/>
    </w:p>
    <w:p>
      <w:pPr>
        <w:keepNext w:val="0"/>
        <w:keepLines w:val="0"/>
        <w:pageBreakBefore w:val="0"/>
        <w:widowControl w:val="0"/>
        <w:numPr>
          <w:ilvl w:val="0"/>
          <w:numId w:val="4"/>
        </w:numPr>
        <w:kinsoku/>
        <w:wordWrap/>
        <w:overflowPunct/>
        <w:topLinePunct w:val="0"/>
        <w:autoSpaceDE w:val="0"/>
        <w:autoSpaceDN w:val="0"/>
        <w:bidi w:val="0"/>
        <w:adjustRightInd/>
        <w:snapToGrid/>
        <w:spacing w:before="56" w:line="360" w:lineRule="auto"/>
        <w:textAlignment w:val="auto"/>
        <w:rPr>
          <w:rFonts w:ascii="仿宋" w:hAnsi="仿宋" w:eastAsia="仿宋" w:cs="仿宋"/>
          <w:spacing w:val="-2"/>
          <w:sz w:val="28"/>
          <w:szCs w:val="28"/>
        </w:rPr>
      </w:pPr>
      <w:r>
        <w:rPr>
          <w:rFonts w:ascii="仿宋" w:hAnsi="仿宋" w:eastAsia="仿宋" w:cs="仿宋"/>
          <w:sz w:val="28"/>
          <w:szCs w:val="28"/>
        </w:rPr>
        <w:t>点击“总台账</w:t>
      </w:r>
      <w:r>
        <w:rPr>
          <w:rFonts w:ascii="仿宋" w:hAnsi="仿宋" w:eastAsia="仿宋" w:cs="仿宋"/>
          <w:spacing w:val="-103"/>
          <w:sz w:val="28"/>
          <w:szCs w:val="28"/>
        </w:rPr>
        <w:t xml:space="preserve"> </w:t>
      </w:r>
      <w:r>
        <w:rPr>
          <w:rFonts w:ascii="仿宋" w:hAnsi="仿宋" w:eastAsia="仿宋" w:cs="仿宋"/>
          <w:sz w:val="28"/>
          <w:szCs w:val="28"/>
        </w:rPr>
        <w:t>”按钮，可查看已办结的纠</w:t>
      </w:r>
      <w:r>
        <w:rPr>
          <w:rFonts w:ascii="仿宋" w:hAnsi="仿宋" w:eastAsia="仿宋" w:cs="仿宋"/>
          <w:spacing w:val="-1"/>
          <w:sz w:val="28"/>
          <w:szCs w:val="28"/>
        </w:rPr>
        <w:t>纷化解台账或未办结的</w:t>
      </w:r>
      <w:r>
        <w:rPr>
          <w:rFonts w:ascii="仿宋" w:hAnsi="仿宋" w:eastAsia="仿宋" w:cs="仿宋"/>
          <w:spacing w:val="-2"/>
          <w:sz w:val="28"/>
          <w:szCs w:val="28"/>
        </w:rPr>
        <w:t>纠纷化解台账。如下图所示：</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56" w:line="360" w:lineRule="auto"/>
        <w:ind w:right="0" w:rightChars="0"/>
        <w:jc w:val="center"/>
        <w:textAlignment w:val="auto"/>
        <w:rPr>
          <w:rFonts w:hint="eastAsia" w:ascii="仿宋" w:hAnsi="仿宋" w:eastAsia="仿宋" w:cs="仿宋"/>
          <w:spacing w:val="-2"/>
          <w:sz w:val="28"/>
          <w:szCs w:val="28"/>
          <w:lang w:eastAsia="zh-CN"/>
        </w:rPr>
      </w:pPr>
      <w:r>
        <w:rPr>
          <w:rFonts w:hint="eastAsia" w:ascii="仿宋" w:hAnsi="仿宋" w:eastAsia="仿宋" w:cs="仿宋"/>
          <w:spacing w:val="-2"/>
          <w:sz w:val="28"/>
          <w:szCs w:val="28"/>
          <w:lang w:eastAsia="zh-CN"/>
        </w:rPr>
        <w:drawing>
          <wp:inline distT="0" distB="0" distL="114300" distR="114300">
            <wp:extent cx="2008505" cy="3522980"/>
            <wp:effectExtent l="0" t="0" r="10795" b="1270"/>
            <wp:docPr id="153" name="图片 153" descr="2c91e3ba443b08601f0575c742fc3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153" descr="2c91e3ba443b08601f0575c742fc350"/>
                    <pic:cNvPicPr>
                      <a:picLocks noChangeAspect="true"/>
                    </pic:cNvPicPr>
                  </pic:nvPicPr>
                  <pic:blipFill>
                    <a:blip r:embed="rId133"/>
                    <a:stretch>
                      <a:fillRect/>
                    </a:stretch>
                  </pic:blipFill>
                  <pic:spPr>
                    <a:xfrm>
                      <a:off x="0" y="0"/>
                      <a:ext cx="2008505" cy="3522980"/>
                    </a:xfrm>
                    <a:prstGeom prst="rect">
                      <a:avLst/>
                    </a:prstGeom>
                  </pic:spPr>
                </pic:pic>
              </a:graphicData>
            </a:graphic>
          </wp:inline>
        </w:drawing>
      </w:r>
      <w:r>
        <w:rPr>
          <w:rFonts w:hint="eastAsia" w:ascii="仿宋" w:hAnsi="仿宋" w:eastAsia="仿宋" w:cs="仿宋"/>
          <w:spacing w:val="-2"/>
          <w:sz w:val="28"/>
          <w:szCs w:val="28"/>
          <w:lang w:eastAsia="zh-CN"/>
        </w:rPr>
        <w:drawing>
          <wp:inline distT="0" distB="0" distL="114300" distR="114300">
            <wp:extent cx="2074545" cy="3515360"/>
            <wp:effectExtent l="0" t="0" r="1905" b="8890"/>
            <wp:docPr id="147" name="图片 147" descr="6780ca9b999ac305ccc5008fdcc32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147" descr="6780ca9b999ac305ccc5008fdcc3287"/>
                    <pic:cNvPicPr>
                      <a:picLocks noChangeAspect="true"/>
                    </pic:cNvPicPr>
                  </pic:nvPicPr>
                  <pic:blipFill>
                    <a:blip r:embed="rId139"/>
                    <a:stretch>
                      <a:fillRect/>
                    </a:stretch>
                  </pic:blipFill>
                  <pic:spPr>
                    <a:xfrm>
                      <a:off x="0" y="0"/>
                      <a:ext cx="2074545" cy="351536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225" w:line="360" w:lineRule="auto"/>
        <w:ind w:right="16"/>
        <w:jc w:val="right"/>
        <w:textAlignment w:val="auto"/>
        <w:rPr>
          <w:rFonts w:ascii="仿宋" w:hAnsi="仿宋" w:eastAsia="仿宋" w:cs="仿宋"/>
          <w:sz w:val="28"/>
          <w:szCs w:val="28"/>
        </w:rPr>
      </w:pPr>
      <w:r>
        <w:rPr>
          <w:rFonts w:hint="eastAsia" w:cs="仿宋"/>
          <w:spacing w:val="4"/>
          <w:position w:val="19"/>
          <w:sz w:val="28"/>
          <w:szCs w:val="28"/>
          <w:lang w:val="en-US" w:eastAsia="zh-CN"/>
        </w:rPr>
        <w:t xml:space="preserve"> </w:t>
      </w:r>
      <w:r>
        <w:rPr>
          <w:rFonts w:ascii="仿宋" w:hAnsi="仿宋" w:eastAsia="仿宋" w:cs="仿宋"/>
          <w:spacing w:val="4"/>
          <w:position w:val="19"/>
          <w:sz w:val="28"/>
          <w:szCs w:val="28"/>
        </w:rPr>
        <w:t>对已办结纠纷化解台账，点击“详情</w:t>
      </w:r>
      <w:r>
        <w:rPr>
          <w:rFonts w:ascii="仿宋" w:hAnsi="仿宋" w:eastAsia="仿宋" w:cs="仿宋"/>
          <w:spacing w:val="-91"/>
          <w:position w:val="19"/>
          <w:sz w:val="28"/>
          <w:szCs w:val="28"/>
        </w:rPr>
        <w:t xml:space="preserve"> </w:t>
      </w:r>
      <w:r>
        <w:rPr>
          <w:rFonts w:ascii="仿宋" w:hAnsi="仿宋" w:eastAsia="仿宋" w:cs="仿宋"/>
          <w:spacing w:val="4"/>
          <w:position w:val="19"/>
          <w:sz w:val="28"/>
          <w:szCs w:val="28"/>
        </w:rPr>
        <w:t>”按钮。可查看已办结该笔</w:t>
      </w:r>
    </w:p>
    <w:p>
      <w:pPr>
        <w:keepNext w:val="0"/>
        <w:keepLines w:val="0"/>
        <w:pageBreakBefore w:val="0"/>
        <w:widowControl w:val="0"/>
        <w:kinsoku/>
        <w:wordWrap/>
        <w:overflowPunct/>
        <w:topLinePunct w:val="0"/>
        <w:autoSpaceDE w:val="0"/>
        <w:autoSpaceDN w:val="0"/>
        <w:bidi w:val="0"/>
        <w:adjustRightInd/>
        <w:snapToGrid/>
        <w:spacing w:line="360" w:lineRule="auto"/>
        <w:ind w:left="34"/>
        <w:textAlignment w:val="auto"/>
        <w:rPr>
          <w:rFonts w:ascii="仿宋" w:hAnsi="仿宋" w:eastAsia="仿宋" w:cs="仿宋"/>
          <w:spacing w:val="-2"/>
          <w:sz w:val="28"/>
          <w:szCs w:val="28"/>
        </w:rPr>
      </w:pPr>
      <w:r>
        <w:rPr>
          <w:rFonts w:ascii="仿宋" w:hAnsi="仿宋" w:eastAsia="仿宋" w:cs="仿宋"/>
          <w:spacing w:val="-2"/>
          <w:sz w:val="28"/>
          <w:szCs w:val="28"/>
        </w:rPr>
        <w:t>业务的详细情况。如下图所示：</w:t>
      </w:r>
    </w:p>
    <w:p>
      <w:pPr>
        <w:keepNext w:val="0"/>
        <w:keepLines w:val="0"/>
        <w:pageBreakBefore w:val="0"/>
        <w:widowControl w:val="0"/>
        <w:kinsoku/>
        <w:wordWrap/>
        <w:overflowPunct/>
        <w:topLinePunct w:val="0"/>
        <w:autoSpaceDE w:val="0"/>
        <w:autoSpaceDN w:val="0"/>
        <w:bidi w:val="0"/>
        <w:adjustRightInd/>
        <w:snapToGrid/>
        <w:spacing w:line="360" w:lineRule="auto"/>
        <w:ind w:left="34"/>
        <w:jc w:val="center"/>
        <w:textAlignment w:val="auto"/>
        <w:rPr>
          <w:rFonts w:hint="eastAsia" w:ascii="仿宋" w:hAnsi="仿宋" w:eastAsia="仿宋" w:cs="仿宋"/>
          <w:spacing w:val="-2"/>
          <w:sz w:val="28"/>
          <w:szCs w:val="28"/>
          <w:lang w:eastAsia="zh-CN"/>
        </w:rPr>
      </w:pPr>
      <w:r>
        <w:rPr>
          <w:rFonts w:hint="eastAsia" w:ascii="仿宋" w:hAnsi="仿宋" w:eastAsia="仿宋" w:cs="仿宋"/>
          <w:spacing w:val="-2"/>
          <w:sz w:val="28"/>
          <w:szCs w:val="28"/>
          <w:lang w:eastAsia="zh-CN"/>
        </w:rPr>
        <w:drawing>
          <wp:inline distT="0" distB="0" distL="114300" distR="114300">
            <wp:extent cx="2390140" cy="3397250"/>
            <wp:effectExtent l="0" t="0" r="10160" b="12700"/>
            <wp:docPr id="155" name="图片 155" descr="058759d40826162052ae018699e93f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5" name="图片 155" descr="058759d40826162052ae018699e93fe"/>
                    <pic:cNvPicPr>
                      <a:picLocks noChangeAspect="true"/>
                    </pic:cNvPicPr>
                  </pic:nvPicPr>
                  <pic:blipFill>
                    <a:blip r:embed="rId140"/>
                    <a:stretch>
                      <a:fillRect/>
                    </a:stretch>
                  </pic:blipFill>
                  <pic:spPr>
                    <a:xfrm>
                      <a:off x="0" y="0"/>
                      <a:ext cx="2390140" cy="3397250"/>
                    </a:xfrm>
                    <a:prstGeom prst="rect">
                      <a:avLst/>
                    </a:prstGeom>
                  </pic:spPr>
                </pic:pic>
              </a:graphicData>
            </a:graphic>
          </wp:inline>
        </w:drawing>
      </w:r>
      <w:r>
        <w:rPr>
          <w:rFonts w:hint="eastAsia" w:ascii="仿宋" w:hAnsi="仿宋" w:eastAsia="仿宋" w:cs="仿宋"/>
          <w:spacing w:val="-2"/>
          <w:sz w:val="28"/>
          <w:szCs w:val="28"/>
          <w:lang w:eastAsia="zh-CN"/>
        </w:rPr>
        <w:drawing>
          <wp:inline distT="0" distB="0" distL="114300" distR="114300">
            <wp:extent cx="2298065" cy="3399155"/>
            <wp:effectExtent l="0" t="0" r="6985" b="10795"/>
            <wp:docPr id="156" name="图片 156" descr="f6bde6f7e81d19dbd83f7c2324d14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 name="图片 156" descr="f6bde6f7e81d19dbd83f7c2324d1452"/>
                    <pic:cNvPicPr>
                      <a:picLocks noChangeAspect="true"/>
                    </pic:cNvPicPr>
                  </pic:nvPicPr>
                  <pic:blipFill>
                    <a:blip r:embed="rId141"/>
                    <a:stretch>
                      <a:fillRect/>
                    </a:stretch>
                  </pic:blipFill>
                  <pic:spPr>
                    <a:xfrm>
                      <a:off x="0" y="0"/>
                      <a:ext cx="2298065" cy="33991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firstLine="568" w:firstLineChars="200"/>
        <w:textAlignment w:val="auto"/>
        <w:rPr>
          <w:rFonts w:hint="eastAsia" w:cs="仿宋"/>
          <w:spacing w:val="2"/>
          <w:sz w:val="28"/>
          <w:szCs w:val="28"/>
          <w:lang w:val="en-US" w:eastAsia="zh-CN"/>
        </w:rPr>
      </w:pPr>
      <w:r>
        <w:rPr>
          <w:rFonts w:ascii="仿宋" w:hAnsi="仿宋" w:eastAsia="仿宋" w:cs="仿宋"/>
          <w:spacing w:val="2"/>
          <w:sz w:val="28"/>
          <w:szCs w:val="28"/>
        </w:rPr>
        <w:t>点击右上角“</w:t>
      </w:r>
      <w:r>
        <w:rPr>
          <w:rFonts w:ascii="仿宋" w:hAnsi="仿宋" w:eastAsia="仿宋" w:cs="仿宋"/>
          <w:spacing w:val="-94"/>
          <w:sz w:val="28"/>
          <w:szCs w:val="28"/>
        </w:rPr>
        <w:t xml:space="preserve"> </w:t>
      </w:r>
      <w:r>
        <w:rPr>
          <w:rFonts w:ascii="仿宋" w:hAnsi="仿宋" w:eastAsia="仿宋" w:cs="仿宋"/>
          <w:spacing w:val="2"/>
          <w:sz w:val="28"/>
          <w:szCs w:val="28"/>
        </w:rPr>
        <w:t>时间</w:t>
      </w:r>
      <w:r>
        <w:rPr>
          <w:rFonts w:ascii="仿宋" w:hAnsi="仿宋" w:eastAsia="仿宋" w:cs="仿宋"/>
          <w:spacing w:val="-98"/>
          <w:sz w:val="28"/>
          <w:szCs w:val="28"/>
        </w:rPr>
        <w:t xml:space="preserve"> </w:t>
      </w:r>
      <w:r>
        <w:rPr>
          <w:rFonts w:ascii="仿宋" w:hAnsi="仿宋" w:eastAsia="仿宋" w:cs="仿宋"/>
          <w:spacing w:val="2"/>
          <w:sz w:val="28"/>
          <w:szCs w:val="28"/>
        </w:rPr>
        <w:t>”图标，可查看目前该笔台账详细</w:t>
      </w:r>
      <w:r>
        <w:rPr>
          <w:rFonts w:hint="eastAsia" w:cs="仿宋"/>
          <w:spacing w:val="2"/>
          <w:sz w:val="28"/>
          <w:szCs w:val="28"/>
          <w:lang w:val="en-US" w:eastAsia="zh-CN"/>
        </w:rPr>
        <w:t>记录，如下图所示：</w:t>
      </w:r>
    </w:p>
    <w:p>
      <w:pPr>
        <w:keepNext w:val="0"/>
        <w:keepLines w:val="0"/>
        <w:pageBreakBefore w:val="0"/>
        <w:widowControl w:val="0"/>
        <w:kinsoku/>
        <w:wordWrap/>
        <w:overflowPunct/>
        <w:topLinePunct w:val="0"/>
        <w:autoSpaceDE w:val="0"/>
        <w:autoSpaceDN w:val="0"/>
        <w:bidi w:val="0"/>
        <w:adjustRightInd/>
        <w:snapToGrid/>
        <w:spacing w:line="360" w:lineRule="auto"/>
        <w:ind w:left="34"/>
        <w:jc w:val="center"/>
        <w:textAlignment w:val="auto"/>
        <w:rPr>
          <w:rFonts w:hint="default" w:ascii="仿宋" w:hAnsi="仿宋" w:eastAsia="仿宋" w:cs="仿宋"/>
          <w:sz w:val="28"/>
          <w:szCs w:val="28"/>
          <w:lang w:val="en-US" w:eastAsia="zh-CN"/>
        </w:rPr>
        <w:sectPr>
          <w:footerReference r:id="rId12" w:type="default"/>
          <w:pgSz w:w="11910" w:h="16840"/>
          <w:pgMar w:top="2041" w:right="1474" w:bottom="1871" w:left="1587" w:header="0" w:footer="748" w:gutter="0"/>
          <w:pgNumType w:fmt="decimal"/>
          <w:cols w:space="0" w:num="1"/>
          <w:rtlGutter w:val="0"/>
          <w:docGrid w:linePitch="0" w:charSpace="0"/>
        </w:sectPr>
      </w:pPr>
      <w:r>
        <w:rPr>
          <w:rFonts w:hint="default" w:ascii="仿宋" w:hAnsi="仿宋" w:eastAsia="仿宋" w:cs="仿宋"/>
          <w:sz w:val="28"/>
          <w:szCs w:val="28"/>
          <w:lang w:val="en-US" w:eastAsia="zh-CN"/>
        </w:rPr>
        <w:drawing>
          <wp:inline distT="0" distB="0" distL="114300" distR="114300">
            <wp:extent cx="2249170" cy="3583305"/>
            <wp:effectExtent l="0" t="0" r="17780" b="17145"/>
            <wp:docPr id="157" name="图片 157" descr="16c993cc9c86ae32b94c8627e8f6ae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图片 157" descr="16c993cc9c86ae32b94c8627e8f6ae5"/>
                    <pic:cNvPicPr>
                      <a:picLocks noChangeAspect="true"/>
                    </pic:cNvPicPr>
                  </pic:nvPicPr>
                  <pic:blipFill>
                    <a:blip r:embed="rId142"/>
                    <a:stretch>
                      <a:fillRect/>
                    </a:stretch>
                  </pic:blipFill>
                  <pic:spPr>
                    <a:xfrm>
                      <a:off x="0" y="0"/>
                      <a:ext cx="2249170" cy="3583305"/>
                    </a:xfrm>
                    <a:prstGeom prst="rect">
                      <a:avLst/>
                    </a:prstGeom>
                  </pic:spPr>
                </pic:pic>
              </a:graphicData>
            </a:graphic>
          </wp:inline>
        </w:drawing>
      </w:r>
    </w:p>
    <w:p>
      <w:pPr>
        <w:bidi w:val="0"/>
        <w:rPr>
          <w:rFonts w:hint="eastAsia"/>
          <w:sz w:val="28"/>
          <w:szCs w:val="28"/>
          <w:lang w:val="en-US" w:eastAsia="zh-CN"/>
        </w:rPr>
      </w:pPr>
      <w:r>
        <w:rPr>
          <w:rFonts w:hint="eastAsia"/>
          <w:sz w:val="28"/>
          <w:szCs w:val="28"/>
          <w:lang w:eastAsia="zh-CN"/>
        </w:rPr>
        <w:t>（</w:t>
      </w:r>
      <w:r>
        <w:rPr>
          <w:rFonts w:hint="eastAsia"/>
          <w:sz w:val="28"/>
          <w:szCs w:val="28"/>
          <w:lang w:val="en-US" w:eastAsia="zh-CN"/>
        </w:rPr>
        <w:t>二</w:t>
      </w:r>
      <w:r>
        <w:rPr>
          <w:rFonts w:hint="eastAsia"/>
          <w:sz w:val="28"/>
          <w:szCs w:val="28"/>
          <w:lang w:eastAsia="zh-CN"/>
        </w:rPr>
        <w:t>）</w:t>
      </w:r>
      <w:r>
        <w:rPr>
          <w:rFonts w:hint="eastAsia"/>
          <w:sz w:val="28"/>
          <w:szCs w:val="28"/>
          <w:lang w:val="en-US" w:eastAsia="zh-CN"/>
        </w:rPr>
        <w:t>电脑端</w:t>
      </w:r>
    </w:p>
    <w:p>
      <w:pPr>
        <w:rPr>
          <w:rFonts w:hint="eastAsia"/>
          <w:lang w:val="en-US" w:eastAsia="zh-CN"/>
        </w:rPr>
      </w:pPr>
    </w:p>
    <w:p>
      <w:r>
        <w:drawing>
          <wp:inline distT="0" distB="0" distL="114300" distR="114300">
            <wp:extent cx="5266055" cy="2472055"/>
            <wp:effectExtent l="0" t="0" r="10795" b="4445"/>
            <wp:docPr id="2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true"/>
                    </pic:cNvPicPr>
                  </pic:nvPicPr>
                  <pic:blipFill>
                    <a:blip r:embed="rId143"/>
                    <a:stretch>
                      <a:fillRect/>
                    </a:stretch>
                  </pic:blipFill>
                  <pic:spPr>
                    <a:xfrm>
                      <a:off x="0" y="0"/>
                      <a:ext cx="5266055" cy="2472055"/>
                    </a:xfrm>
                    <a:prstGeom prst="rect">
                      <a:avLst/>
                    </a:prstGeom>
                    <a:noFill/>
                    <a:ln>
                      <a:noFill/>
                    </a:ln>
                  </pic:spPr>
                </pic:pic>
              </a:graphicData>
            </a:graphic>
          </wp:inline>
        </w:drawing>
      </w:r>
    </w:p>
    <w:p/>
    <w:p>
      <w:pPr>
        <w:spacing w:before="56" w:line="222" w:lineRule="auto"/>
        <w:rPr>
          <w:rFonts w:ascii="仿宋" w:hAnsi="仿宋" w:eastAsia="仿宋" w:cs="仿宋"/>
          <w:sz w:val="28"/>
          <w:szCs w:val="28"/>
        </w:rPr>
      </w:pPr>
      <w:r>
        <w:rPr>
          <w:rFonts w:ascii="仿宋" w:hAnsi="仿宋" w:eastAsia="仿宋" w:cs="仿宋"/>
          <w:color w:val="000006"/>
          <w:spacing w:val="-4"/>
          <w:sz w:val="28"/>
          <w:szCs w:val="28"/>
        </w:rPr>
        <w:t>1、纠纷化解台账</w:t>
      </w:r>
    </w:p>
    <w:p>
      <w:pPr>
        <w:spacing w:before="208" w:line="545" w:lineRule="exact"/>
        <w:ind w:right="9" w:firstLine="560" w:firstLineChars="200"/>
        <w:jc w:val="both"/>
        <w:rPr>
          <w:rFonts w:ascii="仿宋" w:hAnsi="仿宋" w:eastAsia="仿宋" w:cs="仿宋"/>
          <w:sz w:val="28"/>
          <w:szCs w:val="28"/>
        </w:rPr>
      </w:pPr>
      <w:r>
        <w:rPr>
          <w:rFonts w:ascii="仿宋" w:hAnsi="仿宋" w:eastAsia="仿宋" w:cs="仿宋"/>
          <w:color w:val="000006"/>
          <w:position w:val="19"/>
          <w:sz w:val="28"/>
          <w:szCs w:val="28"/>
        </w:rPr>
        <w:t>点击“纠纷化解台账</w:t>
      </w:r>
      <w:r>
        <w:rPr>
          <w:rFonts w:ascii="仿宋" w:hAnsi="仿宋" w:eastAsia="仿宋" w:cs="仿宋"/>
          <w:color w:val="000006"/>
          <w:spacing w:val="-100"/>
          <w:position w:val="19"/>
          <w:sz w:val="28"/>
          <w:szCs w:val="28"/>
        </w:rPr>
        <w:t xml:space="preserve"> </w:t>
      </w:r>
      <w:r>
        <w:rPr>
          <w:rFonts w:ascii="仿宋" w:hAnsi="仿宋" w:eastAsia="仿宋" w:cs="仿宋"/>
          <w:color w:val="000006"/>
          <w:position w:val="19"/>
          <w:sz w:val="28"/>
          <w:szCs w:val="28"/>
        </w:rPr>
        <w:t>”图标，可查看市局/区局录入纠</w:t>
      </w:r>
      <w:r>
        <w:rPr>
          <w:rFonts w:ascii="仿宋" w:hAnsi="仿宋" w:eastAsia="仿宋" w:cs="仿宋"/>
          <w:color w:val="000006"/>
          <w:spacing w:val="-1"/>
          <w:position w:val="19"/>
          <w:sz w:val="28"/>
          <w:szCs w:val="28"/>
        </w:rPr>
        <w:t>纷化解台</w:t>
      </w:r>
    </w:p>
    <w:p>
      <w:pPr>
        <w:rPr>
          <w:rFonts w:ascii="仿宋" w:hAnsi="仿宋" w:eastAsia="仿宋" w:cs="仿宋"/>
          <w:color w:val="000006"/>
          <w:spacing w:val="-6"/>
          <w:sz w:val="28"/>
          <w:szCs w:val="28"/>
        </w:rPr>
      </w:pPr>
      <w:r>
        <w:rPr>
          <w:rFonts w:ascii="仿宋" w:hAnsi="仿宋" w:eastAsia="仿宋" w:cs="仿宋"/>
          <w:color w:val="000006"/>
          <w:spacing w:val="-6"/>
          <w:sz w:val="28"/>
          <w:szCs w:val="28"/>
        </w:rPr>
        <w:t>账转办本街道下的记录，如下图所示：</w:t>
      </w:r>
    </w:p>
    <w:p>
      <w:pPr>
        <w:rPr>
          <w:rFonts w:ascii="仿宋" w:hAnsi="仿宋" w:eastAsia="仿宋" w:cs="仿宋"/>
          <w:color w:val="000006"/>
          <w:spacing w:val="-6"/>
          <w:sz w:val="28"/>
          <w:szCs w:val="28"/>
        </w:rPr>
      </w:pPr>
    </w:p>
    <w:p>
      <w:r>
        <w:drawing>
          <wp:inline distT="0" distB="0" distL="114300" distR="114300">
            <wp:extent cx="5258435" cy="2320925"/>
            <wp:effectExtent l="0" t="0" r="18415" b="3175"/>
            <wp:docPr id="2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true"/>
                    </pic:cNvPicPr>
                  </pic:nvPicPr>
                  <pic:blipFill>
                    <a:blip r:embed="rId144"/>
                    <a:stretch>
                      <a:fillRect/>
                    </a:stretch>
                  </pic:blipFill>
                  <pic:spPr>
                    <a:xfrm>
                      <a:off x="0" y="0"/>
                      <a:ext cx="5258435" cy="2320925"/>
                    </a:xfrm>
                    <a:prstGeom prst="rect">
                      <a:avLst/>
                    </a:prstGeom>
                    <a:noFill/>
                    <a:ln>
                      <a:noFill/>
                    </a:ln>
                  </pic:spPr>
                </pic:pic>
              </a:graphicData>
            </a:graphic>
          </wp:inline>
        </w:drawing>
      </w:r>
    </w:p>
    <w:p>
      <w:pPr>
        <w:spacing w:before="194" w:line="545" w:lineRule="exact"/>
        <w:ind w:right="8" w:firstLine="548" w:firstLineChars="200"/>
        <w:jc w:val="both"/>
        <w:rPr>
          <w:rFonts w:ascii="仿宋" w:hAnsi="仿宋" w:eastAsia="仿宋" w:cs="仿宋"/>
          <w:sz w:val="28"/>
          <w:szCs w:val="28"/>
        </w:rPr>
      </w:pPr>
      <w:r>
        <w:rPr>
          <w:rFonts w:ascii="仿宋" w:hAnsi="仿宋" w:eastAsia="仿宋" w:cs="仿宋"/>
          <w:color w:val="000006"/>
          <w:spacing w:val="-3"/>
          <w:position w:val="19"/>
          <w:sz w:val="28"/>
          <w:szCs w:val="28"/>
        </w:rPr>
        <w:t>进入纠纷化解台账中的未办结台账，点击“展开”按</w:t>
      </w:r>
      <w:r>
        <w:rPr>
          <w:rFonts w:ascii="仿宋" w:hAnsi="仿宋" w:eastAsia="仿宋" w:cs="仿宋"/>
          <w:color w:val="000006"/>
          <w:spacing w:val="-4"/>
          <w:position w:val="19"/>
          <w:sz w:val="28"/>
          <w:szCs w:val="28"/>
        </w:rPr>
        <w:t>钮。可按条</w:t>
      </w:r>
    </w:p>
    <w:p>
      <w:r>
        <w:rPr>
          <w:rFonts w:ascii="仿宋" w:hAnsi="仿宋" w:eastAsia="仿宋" w:cs="仿宋"/>
          <w:color w:val="000006"/>
          <w:spacing w:val="-6"/>
          <w:sz w:val="28"/>
          <w:szCs w:val="28"/>
        </w:rPr>
        <w:t>件进行筛选。如下图所示：</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pPr>
      <w:r>
        <w:drawing>
          <wp:inline distT="0" distB="0" distL="114300" distR="114300">
            <wp:extent cx="5271770" cy="2356485"/>
            <wp:effectExtent l="0" t="0" r="5080" b="5715"/>
            <wp:docPr id="2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true"/>
                    </pic:cNvPicPr>
                  </pic:nvPicPr>
                  <pic:blipFill>
                    <a:blip r:embed="rId145"/>
                    <a:stretch>
                      <a:fillRect/>
                    </a:stretch>
                  </pic:blipFill>
                  <pic:spPr>
                    <a:xfrm>
                      <a:off x="0" y="0"/>
                      <a:ext cx="5271770" cy="2356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pPr>
      <w:r>
        <w:drawing>
          <wp:inline distT="0" distB="0" distL="114300" distR="114300">
            <wp:extent cx="5262245" cy="2314575"/>
            <wp:effectExtent l="0" t="0" r="14605" b="9525"/>
            <wp:docPr id="4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true"/>
                    </pic:cNvPicPr>
                  </pic:nvPicPr>
                  <pic:blipFill>
                    <a:blip r:embed="rId146"/>
                    <a:stretch>
                      <a:fillRect/>
                    </a:stretch>
                  </pic:blipFill>
                  <pic:spPr>
                    <a:xfrm>
                      <a:off x="0" y="0"/>
                      <a:ext cx="5262245" cy="2314575"/>
                    </a:xfrm>
                    <a:prstGeom prst="rect">
                      <a:avLst/>
                    </a:prstGeom>
                    <a:noFill/>
                    <a:ln>
                      <a:noFill/>
                    </a:ln>
                  </pic:spPr>
                </pic:pic>
              </a:graphicData>
            </a:graphic>
          </wp:inline>
        </w:drawing>
      </w:r>
    </w:p>
    <w:p>
      <w:pPr>
        <w:spacing w:line="360" w:lineRule="auto"/>
        <w:rPr>
          <w:sz w:val="28"/>
          <w:szCs w:val="28"/>
        </w:rPr>
      </w:pPr>
    </w:p>
    <w:p>
      <w:pPr>
        <w:spacing w:line="360" w:lineRule="auto"/>
        <w:ind w:firstLine="560" w:firstLineChars="200"/>
        <w:rPr>
          <w:sz w:val="28"/>
          <w:szCs w:val="28"/>
        </w:rPr>
      </w:pPr>
      <w:r>
        <w:rPr>
          <w:sz w:val="28"/>
          <w:szCs w:val="28"/>
        </w:rPr>
        <w:t>点击“未办结台账”功能按钮，可查看区局转办的纠纷化解台账如下图所示：</w:t>
      </w:r>
    </w:p>
    <w:p>
      <w:pPr>
        <w:keepNext w:val="0"/>
        <w:keepLines w:val="0"/>
        <w:pageBreakBefore w:val="0"/>
        <w:widowControl w:val="0"/>
        <w:kinsoku/>
        <w:wordWrap/>
        <w:overflowPunct/>
        <w:topLinePunct w:val="0"/>
        <w:autoSpaceDE w:val="0"/>
        <w:autoSpaceDN w:val="0"/>
        <w:bidi w:val="0"/>
        <w:adjustRightInd/>
        <w:snapToGrid/>
        <w:spacing w:line="360" w:lineRule="auto"/>
        <w:ind w:left="440" w:hanging="440" w:hangingChars="200"/>
        <w:textAlignment w:val="auto"/>
      </w:pPr>
      <w:r>
        <w:drawing>
          <wp:inline distT="0" distB="0" distL="114300" distR="114300">
            <wp:extent cx="5266690" cy="1847850"/>
            <wp:effectExtent l="0" t="0" r="10160" b="0"/>
            <wp:docPr id="5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true"/>
                    </pic:cNvPicPr>
                  </pic:nvPicPr>
                  <pic:blipFill>
                    <a:blip r:embed="rId147"/>
                    <a:stretch>
                      <a:fillRect/>
                    </a:stretch>
                  </pic:blipFill>
                  <pic:spPr>
                    <a:xfrm>
                      <a:off x="0" y="0"/>
                      <a:ext cx="5266690" cy="1847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left="440" w:hanging="440" w:hangingChars="200"/>
        <w:textAlignment w:val="auto"/>
      </w:pPr>
    </w:p>
    <w:p>
      <w:pPr>
        <w:keepNext w:val="0"/>
        <w:keepLines w:val="0"/>
        <w:pageBreakBefore w:val="0"/>
        <w:widowControl w:val="0"/>
        <w:kinsoku/>
        <w:wordWrap/>
        <w:overflowPunct/>
        <w:topLinePunct w:val="0"/>
        <w:autoSpaceDE w:val="0"/>
        <w:autoSpaceDN w:val="0"/>
        <w:bidi w:val="0"/>
        <w:adjustRightInd/>
        <w:snapToGrid/>
        <w:spacing w:line="360" w:lineRule="auto"/>
        <w:ind w:firstLine="532" w:firstLineChars="200"/>
        <w:textAlignment w:val="auto"/>
        <w:rPr>
          <w:rFonts w:hint="eastAsia" w:cs="仿宋"/>
          <w:color w:val="000006"/>
          <w:spacing w:val="-8"/>
          <w:position w:val="19"/>
          <w:sz w:val="28"/>
          <w:szCs w:val="28"/>
          <w:lang w:val="en-US" w:eastAsia="zh-CN"/>
        </w:rPr>
      </w:pPr>
      <w:r>
        <w:rPr>
          <w:rFonts w:ascii="仿宋" w:hAnsi="仿宋" w:eastAsia="仿宋" w:cs="仿宋"/>
          <w:color w:val="000006"/>
          <w:spacing w:val="-7"/>
          <w:position w:val="19"/>
          <w:sz w:val="28"/>
          <w:szCs w:val="28"/>
        </w:rPr>
        <w:t>点击“处理”按钮，进入下一步，内容中带</w:t>
      </w:r>
      <w:r>
        <w:rPr>
          <w:rFonts w:hint="eastAsia" w:cs="仿宋"/>
          <w:color w:val="FF0000"/>
          <w:spacing w:val="-7"/>
          <w:position w:val="19"/>
          <w:sz w:val="28"/>
          <w:szCs w:val="28"/>
          <w:lang w:val="en-US" w:eastAsia="zh-CN"/>
        </w:rPr>
        <w:t>*</w:t>
      </w:r>
      <w:r>
        <w:rPr>
          <w:rFonts w:ascii="仿宋" w:hAnsi="仿宋" w:eastAsia="仿宋" w:cs="仿宋"/>
          <w:color w:val="000006"/>
          <w:spacing w:val="-8"/>
          <w:position w:val="19"/>
          <w:sz w:val="28"/>
          <w:szCs w:val="28"/>
        </w:rPr>
        <w:t>为必填项</w:t>
      </w:r>
      <w:r>
        <w:rPr>
          <w:rFonts w:hint="eastAsia" w:cs="仿宋"/>
          <w:color w:val="000006"/>
          <w:spacing w:val="-8"/>
          <w:position w:val="19"/>
          <w:sz w:val="28"/>
          <w:szCs w:val="28"/>
          <w:lang w:eastAsia="zh-CN"/>
        </w:rPr>
        <w:t>。</w:t>
      </w:r>
      <w:r>
        <w:rPr>
          <w:rFonts w:hint="eastAsia" w:cs="仿宋"/>
          <w:color w:val="000006"/>
          <w:spacing w:val="-8"/>
          <w:position w:val="19"/>
          <w:sz w:val="28"/>
          <w:szCs w:val="28"/>
          <w:lang w:val="en-US" w:eastAsia="zh-CN"/>
        </w:rPr>
        <w:t>如图所示：</w:t>
      </w:r>
    </w:p>
    <w:p>
      <w:pPr>
        <w:keepNext w:val="0"/>
        <w:keepLines w:val="0"/>
        <w:pageBreakBefore w:val="0"/>
        <w:widowControl w:val="0"/>
        <w:kinsoku/>
        <w:wordWrap/>
        <w:overflowPunct/>
        <w:topLinePunct w:val="0"/>
        <w:autoSpaceDE w:val="0"/>
        <w:autoSpaceDN w:val="0"/>
        <w:bidi w:val="0"/>
        <w:adjustRightInd/>
        <w:snapToGrid/>
        <w:spacing w:line="360" w:lineRule="auto"/>
        <w:ind w:firstLine="880" w:firstLineChars="400"/>
        <w:textAlignment w:val="auto"/>
        <w:rPr>
          <w:rFonts w:hint="eastAsia" w:ascii="仿宋" w:hAnsi="仿宋" w:eastAsia="仿宋" w:cs="仿宋"/>
          <w:color w:val="000006"/>
          <w:spacing w:val="-8"/>
          <w:sz w:val="28"/>
          <w:szCs w:val="28"/>
          <w:lang w:eastAsia="zh-CN"/>
        </w:rPr>
      </w:pPr>
      <w:r>
        <w:drawing>
          <wp:anchor distT="0" distB="0" distL="114300" distR="114300" simplePos="0" relativeHeight="251688960" behindDoc="1" locked="0" layoutInCell="1" allowOverlap="1">
            <wp:simplePos x="0" y="0"/>
            <wp:positionH relativeFrom="column">
              <wp:posOffset>279400</wp:posOffset>
            </wp:positionH>
            <wp:positionV relativeFrom="paragraph">
              <wp:posOffset>0</wp:posOffset>
            </wp:positionV>
            <wp:extent cx="5257800" cy="4398645"/>
            <wp:effectExtent l="0" t="0" r="0" b="1905"/>
            <wp:wrapTight wrapText="bothSides">
              <wp:wrapPolygon>
                <wp:start x="0" y="0"/>
                <wp:lineTo x="0" y="21516"/>
                <wp:lineTo x="21522" y="21516"/>
                <wp:lineTo x="21522" y="0"/>
                <wp:lineTo x="0" y="0"/>
              </wp:wrapPolygon>
            </wp:wrapTight>
            <wp:docPr id="5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true"/>
                    </pic:cNvPicPr>
                  </pic:nvPicPr>
                  <pic:blipFill>
                    <a:blip r:embed="rId148"/>
                    <a:stretch>
                      <a:fillRect/>
                    </a:stretch>
                  </pic:blipFill>
                  <pic:spPr>
                    <a:xfrm>
                      <a:off x="0" y="0"/>
                      <a:ext cx="5257800" cy="4398645"/>
                    </a:xfrm>
                    <a:prstGeom prst="rect">
                      <a:avLst/>
                    </a:prstGeom>
                    <a:noFill/>
                    <a:ln>
                      <a:noFill/>
                    </a:ln>
                  </pic:spPr>
                </pic:pic>
              </a:graphicData>
            </a:graphic>
          </wp:anchor>
        </w:drawing>
      </w:r>
      <w:r>
        <w:rPr>
          <w:rFonts w:ascii="仿宋" w:hAnsi="仿宋" w:eastAsia="仿宋" w:cs="仿宋"/>
          <w:color w:val="000006"/>
          <w:spacing w:val="-8"/>
          <w:sz w:val="28"/>
          <w:szCs w:val="28"/>
        </w:rPr>
        <w:t>点击“</w:t>
      </w:r>
      <w:r>
        <w:rPr>
          <w:rFonts w:ascii="仿宋" w:hAnsi="仿宋" w:eastAsia="仿宋" w:cs="仿宋"/>
          <w:color w:val="000006"/>
          <w:spacing w:val="-87"/>
          <w:sz w:val="28"/>
          <w:szCs w:val="28"/>
        </w:rPr>
        <w:t xml:space="preserve"> </w:t>
      </w:r>
      <w:r>
        <w:rPr>
          <w:rFonts w:ascii="仿宋" w:hAnsi="仿宋" w:eastAsia="仿宋" w:cs="仿宋"/>
          <w:color w:val="000006"/>
          <w:spacing w:val="-8"/>
          <w:sz w:val="28"/>
          <w:szCs w:val="28"/>
        </w:rPr>
        <w:t>申请办结”系统会提示提交成功，则该笔业务办结</w:t>
      </w:r>
      <w:r>
        <w:rPr>
          <w:rFonts w:hint="eastAsia" w:cs="仿宋"/>
          <w:color w:val="000006"/>
          <w:spacing w:val="-8"/>
          <w:sz w:val="28"/>
          <w:szCs w:val="28"/>
          <w:lang w:eastAsia="zh-CN"/>
        </w:rPr>
        <w:t>。</w:t>
      </w:r>
    </w:p>
    <w:p>
      <w:pPr>
        <w:spacing w:before="220" w:line="545" w:lineRule="exact"/>
        <w:ind w:firstLine="440" w:firstLineChars="200"/>
        <w:rPr>
          <w:rFonts w:ascii="仿宋" w:hAnsi="仿宋" w:eastAsia="仿宋" w:cs="仿宋"/>
          <w:color w:val="000006"/>
          <w:spacing w:val="-8"/>
          <w:sz w:val="28"/>
          <w:szCs w:val="28"/>
        </w:rPr>
      </w:pPr>
      <w:r>
        <w:drawing>
          <wp:anchor distT="0" distB="0" distL="114300" distR="114300" simplePos="0" relativeHeight="251689984" behindDoc="1" locked="0" layoutInCell="1" allowOverlap="1">
            <wp:simplePos x="0" y="0"/>
            <wp:positionH relativeFrom="column">
              <wp:posOffset>279400</wp:posOffset>
            </wp:positionH>
            <wp:positionV relativeFrom="paragraph">
              <wp:posOffset>49530</wp:posOffset>
            </wp:positionV>
            <wp:extent cx="5267325" cy="2309495"/>
            <wp:effectExtent l="0" t="0" r="9525" b="14605"/>
            <wp:wrapNone/>
            <wp:docPr id="5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true"/>
                    </pic:cNvPicPr>
                  </pic:nvPicPr>
                  <pic:blipFill>
                    <a:blip r:embed="rId149"/>
                    <a:stretch>
                      <a:fillRect/>
                    </a:stretch>
                  </pic:blipFill>
                  <pic:spPr>
                    <a:xfrm>
                      <a:off x="0" y="0"/>
                      <a:ext cx="5267325" cy="2309495"/>
                    </a:xfrm>
                    <a:prstGeom prst="rect">
                      <a:avLst/>
                    </a:prstGeom>
                    <a:noFill/>
                    <a:ln>
                      <a:noFill/>
                    </a:ln>
                  </pic:spPr>
                </pic:pic>
              </a:graphicData>
            </a:graphic>
          </wp:anchor>
        </w:drawing>
      </w:r>
    </w:p>
    <w:p>
      <w:pPr>
        <w:spacing w:before="220" w:line="545" w:lineRule="exact"/>
        <w:ind w:firstLine="528" w:firstLineChars="200"/>
        <w:rPr>
          <w:rFonts w:ascii="仿宋" w:hAnsi="仿宋" w:eastAsia="仿宋" w:cs="仿宋"/>
          <w:color w:val="000006"/>
          <w:spacing w:val="-8"/>
          <w:sz w:val="28"/>
          <w:szCs w:val="28"/>
        </w:rPr>
      </w:pPr>
    </w:p>
    <w:p>
      <w:pPr>
        <w:spacing w:before="220" w:line="545" w:lineRule="exact"/>
        <w:ind w:firstLine="528" w:firstLineChars="200"/>
        <w:rPr>
          <w:rFonts w:ascii="仿宋" w:hAnsi="仿宋" w:eastAsia="仿宋" w:cs="仿宋"/>
          <w:color w:val="000006"/>
          <w:spacing w:val="-8"/>
          <w:sz w:val="28"/>
          <w:szCs w:val="28"/>
        </w:rPr>
      </w:pPr>
    </w:p>
    <w:p>
      <w:pPr>
        <w:spacing w:before="220" w:line="545" w:lineRule="exact"/>
        <w:ind w:firstLine="528" w:firstLineChars="200"/>
        <w:rPr>
          <w:rFonts w:hint="eastAsia" w:ascii="仿宋" w:hAnsi="仿宋" w:eastAsia="仿宋" w:cs="仿宋"/>
          <w:color w:val="000006"/>
          <w:spacing w:val="-8"/>
          <w:sz w:val="28"/>
          <w:szCs w:val="28"/>
          <w:lang w:val="en-US" w:eastAsia="zh-CN"/>
        </w:rPr>
      </w:pPr>
    </w:p>
    <w:p>
      <w:pPr>
        <w:spacing w:before="220" w:line="545" w:lineRule="exact"/>
        <w:ind w:firstLine="536" w:firstLineChars="200"/>
        <w:rPr>
          <w:rFonts w:hint="eastAsia" w:ascii="仿宋" w:hAnsi="仿宋" w:eastAsia="仿宋" w:cs="仿宋"/>
          <w:color w:val="000006"/>
          <w:spacing w:val="-6"/>
          <w:sz w:val="28"/>
          <w:szCs w:val="28"/>
          <w:lang w:val="en-US" w:eastAsia="zh-CN"/>
        </w:rPr>
      </w:pPr>
    </w:p>
    <w:p>
      <w:pPr>
        <w:spacing w:before="230" w:line="544" w:lineRule="exact"/>
        <w:ind w:right="8"/>
        <w:jc w:val="center"/>
        <w:rPr>
          <w:rFonts w:ascii="仿宋" w:hAnsi="仿宋" w:eastAsia="仿宋" w:cs="仿宋"/>
          <w:sz w:val="28"/>
          <w:szCs w:val="28"/>
        </w:rPr>
      </w:pPr>
      <w:r>
        <w:rPr>
          <w:rFonts w:ascii="仿宋" w:hAnsi="仿宋" w:eastAsia="仿宋" w:cs="仿宋"/>
          <w:color w:val="000006"/>
          <w:spacing w:val="-6"/>
          <w:position w:val="19"/>
          <w:sz w:val="28"/>
          <w:szCs w:val="28"/>
        </w:rPr>
        <w:t>点击“</w:t>
      </w:r>
      <w:r>
        <w:rPr>
          <w:rFonts w:ascii="仿宋" w:hAnsi="仿宋" w:eastAsia="仿宋" w:cs="仿宋"/>
          <w:color w:val="000006"/>
          <w:spacing w:val="-75"/>
          <w:position w:val="19"/>
          <w:sz w:val="28"/>
          <w:szCs w:val="28"/>
        </w:rPr>
        <w:t xml:space="preserve"> </w:t>
      </w:r>
      <w:r>
        <w:rPr>
          <w:rFonts w:ascii="仿宋" w:hAnsi="仿宋" w:eastAsia="仿宋" w:cs="仿宋"/>
          <w:color w:val="000006"/>
          <w:spacing w:val="-6"/>
          <w:position w:val="19"/>
          <w:sz w:val="28"/>
          <w:szCs w:val="28"/>
        </w:rPr>
        <w:t>已办结台账”按钮，可查看已办结台账的记录。如下图所</w:t>
      </w:r>
    </w:p>
    <w:p>
      <w:pPr>
        <w:spacing w:before="1" w:line="225" w:lineRule="auto"/>
        <w:ind w:left="35"/>
        <w:rPr>
          <w:rFonts w:ascii="仿宋" w:hAnsi="仿宋" w:eastAsia="仿宋" w:cs="仿宋"/>
          <w:sz w:val="28"/>
          <w:szCs w:val="28"/>
        </w:rPr>
      </w:pPr>
      <w:r>
        <w:rPr>
          <w:rFonts w:ascii="仿宋" w:hAnsi="仿宋" w:eastAsia="仿宋" w:cs="仿宋"/>
          <w:color w:val="000006"/>
          <w:spacing w:val="-10"/>
          <w:sz w:val="28"/>
          <w:szCs w:val="28"/>
        </w:rPr>
        <w:t>示：</w:t>
      </w:r>
    </w:p>
    <w:p>
      <w:pPr>
        <w:spacing w:before="220" w:line="360" w:lineRule="auto"/>
        <w:ind w:firstLine="440" w:firstLineChars="200"/>
        <w:rPr>
          <w:rFonts w:hint="eastAsia" w:ascii="仿宋" w:hAnsi="仿宋" w:eastAsia="仿宋" w:cs="仿宋"/>
          <w:color w:val="000006"/>
          <w:spacing w:val="-6"/>
          <w:sz w:val="28"/>
          <w:szCs w:val="28"/>
          <w:lang w:val="en-US" w:eastAsia="zh-CN"/>
        </w:rPr>
      </w:pPr>
      <w:r>
        <w:drawing>
          <wp:inline distT="0" distB="0" distL="114300" distR="114300">
            <wp:extent cx="4951095" cy="2444750"/>
            <wp:effectExtent l="0" t="0" r="1905" b="12700"/>
            <wp:docPr id="62"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true"/>
                    </pic:cNvPicPr>
                  </pic:nvPicPr>
                  <pic:blipFill>
                    <a:blip r:embed="rId150"/>
                    <a:stretch>
                      <a:fillRect/>
                    </a:stretch>
                  </pic:blipFill>
                  <pic:spPr>
                    <a:xfrm>
                      <a:off x="0" y="0"/>
                      <a:ext cx="4951095" cy="2444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8"/>
          <w:szCs w:val="28"/>
        </w:rPr>
      </w:pPr>
      <w:r>
        <w:rPr>
          <w:rFonts w:hint="eastAsia" w:cs="仿宋"/>
          <w:color w:val="000006"/>
          <w:spacing w:val="-4"/>
          <w:position w:val="19"/>
          <w:szCs w:val="28"/>
          <w:lang w:val="en-US" w:eastAsia="zh-CN"/>
        </w:rPr>
        <w:t xml:space="preserve">    </w:t>
      </w:r>
      <w:r>
        <w:rPr>
          <w:sz w:val="28"/>
          <w:szCs w:val="28"/>
        </w:rPr>
        <w:t>点击“详情”按钮，进入下一步。可查看已办结台账详细记录。</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000006"/>
          <w:spacing w:val="-7"/>
          <w:szCs w:val="28"/>
          <w:lang w:val="en-US" w:eastAsia="zh-CN"/>
        </w:rPr>
      </w:pPr>
      <w:r>
        <w:rPr>
          <w:sz w:val="28"/>
          <w:szCs w:val="28"/>
        </w:rPr>
        <w:t>如下图所示</w:t>
      </w:r>
      <w:r>
        <w:rPr>
          <w:rFonts w:hint="eastAsia"/>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before="220" w:line="240" w:lineRule="auto"/>
        <w:textAlignment w:val="auto"/>
      </w:pPr>
      <w:r>
        <w:drawing>
          <wp:inline distT="0" distB="0" distL="114300" distR="114300">
            <wp:extent cx="5270500" cy="3275965"/>
            <wp:effectExtent l="0" t="0" r="6350" b="635"/>
            <wp:docPr id="6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true"/>
                    </pic:cNvPicPr>
                  </pic:nvPicPr>
                  <pic:blipFill>
                    <a:blip r:embed="rId151"/>
                    <a:stretch>
                      <a:fillRect/>
                    </a:stretch>
                  </pic:blipFill>
                  <pic:spPr>
                    <a:xfrm>
                      <a:off x="0" y="0"/>
                      <a:ext cx="5270500" cy="3275965"/>
                    </a:xfrm>
                    <a:prstGeom prst="rect">
                      <a:avLst/>
                    </a:prstGeom>
                    <a:noFill/>
                    <a:ln>
                      <a:noFill/>
                    </a:ln>
                  </pic:spPr>
                </pic:pic>
              </a:graphicData>
            </a:graphic>
          </wp:inline>
        </w:drawing>
      </w:r>
    </w:p>
    <w:p>
      <w:pPr>
        <w:rPr>
          <w:rFonts w:ascii="仿宋" w:hAnsi="仿宋" w:eastAsia="仿宋" w:cs="仿宋"/>
          <w:color w:val="000006"/>
          <w:spacing w:val="-6"/>
          <w:sz w:val="28"/>
          <w:szCs w:val="28"/>
        </w:rPr>
      </w:pPr>
      <w:r>
        <w:rPr>
          <w:rFonts w:ascii="仿宋" w:hAnsi="仿宋" w:eastAsia="仿宋" w:cs="仿宋"/>
          <w:color w:val="000006"/>
          <w:spacing w:val="-6"/>
          <w:sz w:val="28"/>
          <w:szCs w:val="28"/>
        </w:rPr>
        <w:br w:type="page"/>
      </w:r>
    </w:p>
    <w:p>
      <w:pPr>
        <w:spacing w:before="248" w:line="222" w:lineRule="auto"/>
        <w:ind w:firstLine="536" w:firstLineChars="200"/>
        <w:rPr>
          <w:rFonts w:ascii="仿宋" w:hAnsi="仿宋" w:eastAsia="仿宋" w:cs="仿宋"/>
          <w:sz w:val="28"/>
          <w:szCs w:val="28"/>
        </w:rPr>
      </w:pPr>
      <w:r>
        <w:rPr>
          <w:rFonts w:ascii="仿宋" w:hAnsi="仿宋" w:eastAsia="仿宋" w:cs="仿宋"/>
          <w:color w:val="000006"/>
          <w:spacing w:val="-6"/>
          <w:sz w:val="28"/>
          <w:szCs w:val="28"/>
        </w:rPr>
        <w:t>点击“展开”按钮可查看目前该笔台账详细记录。如下图所示：</w:t>
      </w:r>
    </w:p>
    <w:p>
      <w:pPr>
        <w:keepNext w:val="0"/>
        <w:keepLines w:val="0"/>
        <w:pageBreakBefore w:val="0"/>
        <w:widowControl w:val="0"/>
        <w:kinsoku/>
        <w:wordWrap/>
        <w:overflowPunct/>
        <w:topLinePunct w:val="0"/>
        <w:autoSpaceDE w:val="0"/>
        <w:autoSpaceDN w:val="0"/>
        <w:bidi w:val="0"/>
        <w:adjustRightInd/>
        <w:snapToGrid/>
        <w:spacing w:before="220" w:line="240" w:lineRule="auto"/>
        <w:textAlignment w:val="auto"/>
      </w:pPr>
      <w:r>
        <w:drawing>
          <wp:inline distT="0" distB="0" distL="114300" distR="114300">
            <wp:extent cx="5264150" cy="2275205"/>
            <wp:effectExtent l="0" t="0" r="12700" b="10795"/>
            <wp:docPr id="70"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true"/>
                    </pic:cNvPicPr>
                  </pic:nvPicPr>
                  <pic:blipFill>
                    <a:blip r:embed="rId152"/>
                    <a:stretch>
                      <a:fillRect/>
                    </a:stretch>
                  </pic:blipFill>
                  <pic:spPr>
                    <a:xfrm>
                      <a:off x="0" y="0"/>
                      <a:ext cx="5264150" cy="2275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220" w:line="240" w:lineRule="auto"/>
        <w:textAlignment w:val="auto"/>
      </w:pPr>
      <w:r>
        <w:drawing>
          <wp:inline distT="0" distB="0" distL="114300" distR="114300">
            <wp:extent cx="5260975" cy="2280920"/>
            <wp:effectExtent l="0" t="0" r="15875" b="5080"/>
            <wp:docPr id="71"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true"/>
                    </pic:cNvPicPr>
                  </pic:nvPicPr>
                  <pic:blipFill>
                    <a:blip r:embed="rId153"/>
                    <a:stretch>
                      <a:fillRect/>
                    </a:stretch>
                  </pic:blipFill>
                  <pic:spPr>
                    <a:xfrm>
                      <a:off x="0" y="0"/>
                      <a:ext cx="5260975" cy="2280920"/>
                    </a:xfrm>
                    <a:prstGeom prst="rect">
                      <a:avLst/>
                    </a:prstGeom>
                    <a:noFill/>
                    <a:ln>
                      <a:noFill/>
                    </a:ln>
                  </pic:spPr>
                </pic:pic>
              </a:graphicData>
            </a:graphic>
          </wp:inline>
        </w:drawing>
      </w:r>
    </w:p>
    <w:p>
      <w:pPr>
        <w:spacing w:before="239" w:line="545" w:lineRule="exact"/>
        <w:ind w:right="8"/>
        <w:jc w:val="center"/>
        <w:rPr>
          <w:rFonts w:ascii="仿宋" w:hAnsi="仿宋" w:eastAsia="仿宋" w:cs="仿宋"/>
          <w:sz w:val="28"/>
          <w:szCs w:val="28"/>
        </w:rPr>
      </w:pPr>
      <w:r>
        <w:rPr>
          <w:rFonts w:ascii="仿宋" w:hAnsi="仿宋" w:eastAsia="仿宋" w:cs="仿宋"/>
          <w:color w:val="000006"/>
          <w:spacing w:val="-5"/>
          <w:position w:val="19"/>
          <w:sz w:val="28"/>
          <w:szCs w:val="28"/>
        </w:rPr>
        <w:t>点击“总台账</w:t>
      </w:r>
      <w:r>
        <w:rPr>
          <w:rFonts w:ascii="仿宋" w:hAnsi="仿宋" w:eastAsia="仿宋" w:cs="仿宋"/>
          <w:color w:val="000006"/>
          <w:spacing w:val="-103"/>
          <w:position w:val="19"/>
          <w:sz w:val="28"/>
          <w:szCs w:val="28"/>
        </w:rPr>
        <w:t xml:space="preserve"> </w:t>
      </w:r>
      <w:r>
        <w:rPr>
          <w:rFonts w:ascii="仿宋" w:hAnsi="仿宋" w:eastAsia="仿宋" w:cs="仿宋"/>
          <w:color w:val="000006"/>
          <w:spacing w:val="-5"/>
          <w:position w:val="19"/>
          <w:sz w:val="28"/>
          <w:szCs w:val="28"/>
        </w:rPr>
        <w:t>”按钮，可查看未办结台账和已办结台账。如下图</w:t>
      </w:r>
    </w:p>
    <w:p>
      <w:pPr>
        <w:spacing w:before="1" w:line="222" w:lineRule="auto"/>
        <w:ind w:left="35"/>
        <w:rPr>
          <w:rFonts w:ascii="仿宋" w:hAnsi="仿宋" w:eastAsia="仿宋" w:cs="仿宋"/>
          <w:sz w:val="28"/>
          <w:szCs w:val="28"/>
        </w:rPr>
      </w:pPr>
      <w:r>
        <w:rPr>
          <w:rFonts w:ascii="仿宋" w:hAnsi="仿宋" w:eastAsia="仿宋" w:cs="仿宋"/>
          <w:color w:val="000006"/>
          <w:spacing w:val="-8"/>
          <w:sz w:val="28"/>
          <w:szCs w:val="28"/>
        </w:rPr>
        <w:t>所示：</w:t>
      </w:r>
    </w:p>
    <w:p>
      <w:pPr>
        <w:keepNext w:val="0"/>
        <w:keepLines w:val="0"/>
        <w:pageBreakBefore w:val="0"/>
        <w:widowControl w:val="0"/>
        <w:kinsoku/>
        <w:wordWrap/>
        <w:overflowPunct/>
        <w:topLinePunct w:val="0"/>
        <w:autoSpaceDE w:val="0"/>
        <w:autoSpaceDN w:val="0"/>
        <w:bidi w:val="0"/>
        <w:adjustRightInd/>
        <w:snapToGrid/>
        <w:spacing w:before="220" w:line="240" w:lineRule="auto"/>
        <w:textAlignment w:val="auto"/>
      </w:pPr>
      <w:r>
        <w:drawing>
          <wp:inline distT="0" distB="0" distL="114300" distR="114300">
            <wp:extent cx="5268595" cy="1791970"/>
            <wp:effectExtent l="0" t="0" r="8255" b="17780"/>
            <wp:docPr id="11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21"/>
                    <pic:cNvPicPr>
                      <a:picLocks noChangeAspect="true"/>
                    </pic:cNvPicPr>
                  </pic:nvPicPr>
                  <pic:blipFill>
                    <a:blip r:embed="rId154"/>
                    <a:stretch>
                      <a:fillRect/>
                    </a:stretch>
                  </pic:blipFill>
                  <pic:spPr>
                    <a:xfrm>
                      <a:off x="0" y="0"/>
                      <a:ext cx="5268595" cy="1791970"/>
                    </a:xfrm>
                    <a:prstGeom prst="rect">
                      <a:avLst/>
                    </a:prstGeom>
                    <a:noFill/>
                    <a:ln>
                      <a:noFill/>
                    </a:ln>
                  </pic:spPr>
                </pic:pic>
              </a:graphicData>
            </a:graphic>
          </wp:inline>
        </w:drawing>
      </w:r>
    </w:p>
    <w:p>
      <w:r>
        <w:br w:type="page"/>
      </w:r>
    </w:p>
    <w:p>
      <w:pPr>
        <w:keepNext w:val="0"/>
        <w:keepLines w:val="0"/>
        <w:pageBreakBefore w:val="0"/>
        <w:widowControl w:val="0"/>
        <w:kinsoku/>
        <w:wordWrap/>
        <w:overflowPunct/>
        <w:topLinePunct w:val="0"/>
        <w:autoSpaceDE w:val="0"/>
        <w:autoSpaceDN w:val="0"/>
        <w:bidi w:val="0"/>
        <w:adjustRightInd/>
        <w:snapToGrid/>
        <w:spacing w:before="220" w:line="240" w:lineRule="auto"/>
        <w:ind w:firstLine="804" w:firstLineChars="300"/>
        <w:textAlignment w:val="auto"/>
        <w:rPr>
          <w:rFonts w:ascii="仿宋" w:hAnsi="仿宋" w:eastAsia="仿宋" w:cs="仿宋"/>
          <w:color w:val="000006"/>
          <w:spacing w:val="-6"/>
          <w:sz w:val="28"/>
          <w:szCs w:val="28"/>
        </w:rPr>
      </w:pPr>
      <w:r>
        <w:rPr>
          <w:rFonts w:ascii="仿宋" w:hAnsi="仿宋" w:eastAsia="仿宋" w:cs="仿宋"/>
          <w:color w:val="000006"/>
          <w:spacing w:val="-6"/>
          <w:sz w:val="28"/>
          <w:szCs w:val="28"/>
        </w:rPr>
        <w:t>点击“导出”按钮，可查看导出目前台账记录。</w:t>
      </w:r>
    </w:p>
    <w:p>
      <w:pPr>
        <w:keepNext w:val="0"/>
        <w:keepLines w:val="0"/>
        <w:pageBreakBefore w:val="0"/>
        <w:widowControl w:val="0"/>
        <w:kinsoku/>
        <w:wordWrap/>
        <w:overflowPunct/>
        <w:topLinePunct w:val="0"/>
        <w:autoSpaceDE w:val="0"/>
        <w:autoSpaceDN w:val="0"/>
        <w:bidi w:val="0"/>
        <w:adjustRightInd/>
        <w:snapToGrid/>
        <w:spacing w:before="220" w:line="240" w:lineRule="auto"/>
        <w:ind w:firstLine="440" w:firstLineChars="200"/>
        <w:textAlignment w:val="auto"/>
      </w:pPr>
      <w:r>
        <w:drawing>
          <wp:inline distT="0" distB="0" distL="114300" distR="114300">
            <wp:extent cx="5271770" cy="1754505"/>
            <wp:effectExtent l="0" t="0" r="5080" b="17145"/>
            <wp:docPr id="74"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true"/>
                    </pic:cNvPicPr>
                  </pic:nvPicPr>
                  <pic:blipFill>
                    <a:blip r:embed="rId155"/>
                    <a:stretch>
                      <a:fillRect/>
                    </a:stretch>
                  </pic:blipFill>
                  <pic:spPr>
                    <a:xfrm>
                      <a:off x="0" y="0"/>
                      <a:ext cx="5271770" cy="1754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220" w:line="240" w:lineRule="auto"/>
        <w:ind w:firstLine="440" w:firstLineChars="200"/>
        <w:textAlignment w:val="auto"/>
        <w:rPr>
          <w:rFonts w:hint="eastAsia" w:ascii="仿宋" w:hAnsi="仿宋" w:eastAsia="仿宋" w:cs="仿宋"/>
          <w:color w:val="000006"/>
          <w:spacing w:val="-6"/>
          <w:sz w:val="28"/>
          <w:szCs w:val="28"/>
          <w:lang w:val="en-US" w:eastAsia="zh-CN"/>
        </w:rPr>
      </w:pPr>
      <w:r>
        <w:drawing>
          <wp:inline distT="0" distB="0" distL="114300" distR="114300">
            <wp:extent cx="5255895" cy="1623695"/>
            <wp:effectExtent l="0" t="0" r="1905" b="14605"/>
            <wp:docPr id="97"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20"/>
                    <pic:cNvPicPr>
                      <a:picLocks noChangeAspect="true"/>
                    </pic:cNvPicPr>
                  </pic:nvPicPr>
                  <pic:blipFill>
                    <a:blip r:embed="rId156"/>
                    <a:stretch>
                      <a:fillRect/>
                    </a:stretch>
                  </pic:blipFill>
                  <pic:spPr>
                    <a:xfrm>
                      <a:off x="0" y="0"/>
                      <a:ext cx="5255895" cy="1623695"/>
                    </a:xfrm>
                    <a:prstGeom prst="rect">
                      <a:avLst/>
                    </a:prstGeom>
                    <a:noFill/>
                    <a:ln>
                      <a:noFill/>
                    </a:ln>
                  </pic:spPr>
                </pic:pic>
              </a:graphicData>
            </a:graphic>
          </wp:inline>
        </w:drawing>
      </w:r>
    </w:p>
    <w:p>
      <w:pPr>
        <w:pStyle w:val="6"/>
        <w:bidi w:val="0"/>
        <w:spacing w:line="360" w:lineRule="auto"/>
        <w:ind w:firstLine="560" w:firstLineChars="200"/>
        <w:jc w:val="center"/>
        <w:rPr>
          <w:rFonts w:hint="eastAsia"/>
          <w:sz w:val="28"/>
          <w:szCs w:val="28"/>
          <w:lang w:val="en-US" w:eastAsia="zh-CN"/>
        </w:rPr>
      </w:pPr>
    </w:p>
    <w:sectPr>
      <w:footerReference r:id="rId13" w:type="default"/>
      <w:pgSz w:w="11910" w:h="16840"/>
      <w:pgMar w:top="2041" w:right="1474" w:bottom="1871" w:left="1587" w:header="0" w:footer="74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Microsoft YaHei">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Pi/GgIAACs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QA+L8aAgAAKwQAAA4AAAAAAAAAAQAgAAAANQEAAGRycy9lMm9Eb2MueG1sUEsFBgAA&#10;AAAGAAYAWQEAAME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KKh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0CioRwCAAArBAAADgAAAAAAAAABACAAAAA1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UyD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qBTIMdAgAAKwQAAA4AAAAAAAAAAQAgAAAANQ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wn/kHAIAAC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QcJ/5BwCAAArBAAADgAAAAAAAAABACAAAAA1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AJlY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MAmVgdAgAAKwQAAA4AAAAAAAAAAQAgAAAANQ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37cb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Id+3GxwCAAArBAAADgAAAAAAAAABACAAAAA1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rPr>
        <w:rFonts w:ascii="仿宋" w:hAnsi="仿宋" w:eastAsia="仿宋" w:cs="仿宋"/>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uBYs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Vz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vuBYsHgIAACsEAAAOAAAAAAAAAAEAIAAAADU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HVGnGwIAACs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THVGnGwIAACsEAAAOAAAAAAAAAAEAIAAAADU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B0B4F"/>
    <w:multiLevelType w:val="singleLevel"/>
    <w:tmpl w:val="88EB0B4F"/>
    <w:lvl w:ilvl="0" w:tentative="0">
      <w:start w:val="1"/>
      <w:numFmt w:val="chineseCounting"/>
      <w:suff w:val="nothing"/>
      <w:lvlText w:val="%1、"/>
      <w:lvlJc w:val="left"/>
      <w:pPr>
        <w:ind w:left="0" w:firstLine="420"/>
      </w:pPr>
      <w:rPr>
        <w:rFonts w:hint="eastAsia" w:ascii="仿宋" w:hAnsi="仿宋" w:eastAsia="仿宋" w:cs="仿宋"/>
        <w:sz w:val="32"/>
        <w:szCs w:val="32"/>
      </w:rPr>
    </w:lvl>
  </w:abstractNum>
  <w:abstractNum w:abstractNumId="1">
    <w:nsid w:val="9CB55F19"/>
    <w:multiLevelType w:val="multilevel"/>
    <w:tmpl w:val="9CB55F19"/>
    <w:lvl w:ilvl="0" w:tentative="0">
      <w:start w:val="2"/>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E4B55F9B"/>
    <w:multiLevelType w:val="singleLevel"/>
    <w:tmpl w:val="E4B55F9B"/>
    <w:lvl w:ilvl="0" w:tentative="0">
      <w:start w:val="1"/>
      <w:numFmt w:val="bullet"/>
      <w:lvlText w:val=""/>
      <w:lvlJc w:val="left"/>
      <w:pPr>
        <w:ind w:left="420" w:hanging="420"/>
      </w:pPr>
      <w:rPr>
        <w:rFonts w:hint="default" w:ascii="Wingdings" w:hAnsi="Wingdings"/>
      </w:rPr>
    </w:lvl>
  </w:abstractNum>
  <w:abstractNum w:abstractNumId="3">
    <w:nsid w:val="F42147FF"/>
    <w:multiLevelType w:val="singleLevel"/>
    <w:tmpl w:val="F42147FF"/>
    <w:lvl w:ilvl="0" w:tentative="0">
      <w:start w:val="3"/>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yODQ5ODk4YTY0NWRjZDJhYjBjNGIxYTllODA4OWEifQ=="/>
  </w:docVars>
  <w:rsids>
    <w:rsidRoot w:val="00000000"/>
    <w:rsid w:val="00626BF4"/>
    <w:rsid w:val="02391BF0"/>
    <w:rsid w:val="03056193"/>
    <w:rsid w:val="03357FCC"/>
    <w:rsid w:val="044C2BCF"/>
    <w:rsid w:val="04506958"/>
    <w:rsid w:val="04E71576"/>
    <w:rsid w:val="068C7EA3"/>
    <w:rsid w:val="069A035E"/>
    <w:rsid w:val="077C61B4"/>
    <w:rsid w:val="07D72EEC"/>
    <w:rsid w:val="083B16CD"/>
    <w:rsid w:val="086167E6"/>
    <w:rsid w:val="08726BF4"/>
    <w:rsid w:val="08CE640E"/>
    <w:rsid w:val="090E293E"/>
    <w:rsid w:val="0AF73FD1"/>
    <w:rsid w:val="0D097FEC"/>
    <w:rsid w:val="0D6717A3"/>
    <w:rsid w:val="0D9F6EB0"/>
    <w:rsid w:val="0EBC2DFC"/>
    <w:rsid w:val="0EEE0FE1"/>
    <w:rsid w:val="0EF40828"/>
    <w:rsid w:val="0F222464"/>
    <w:rsid w:val="0F3F3DD1"/>
    <w:rsid w:val="10075BFE"/>
    <w:rsid w:val="10690E8D"/>
    <w:rsid w:val="112A76C8"/>
    <w:rsid w:val="11AC7EE7"/>
    <w:rsid w:val="11C95F9C"/>
    <w:rsid w:val="1253094F"/>
    <w:rsid w:val="13D53603"/>
    <w:rsid w:val="13FA68E0"/>
    <w:rsid w:val="141E4337"/>
    <w:rsid w:val="14692F06"/>
    <w:rsid w:val="14BD4A16"/>
    <w:rsid w:val="154E7991"/>
    <w:rsid w:val="15DD0268"/>
    <w:rsid w:val="182A6BA6"/>
    <w:rsid w:val="19243307"/>
    <w:rsid w:val="19976D18"/>
    <w:rsid w:val="19FC3D46"/>
    <w:rsid w:val="1A615F3A"/>
    <w:rsid w:val="1AAF8D6D"/>
    <w:rsid w:val="1B1E2F3A"/>
    <w:rsid w:val="1B9201BC"/>
    <w:rsid w:val="1BDA4944"/>
    <w:rsid w:val="1BDDE8B0"/>
    <w:rsid w:val="1CC50941"/>
    <w:rsid w:val="1D8165BD"/>
    <w:rsid w:val="1D8C4DF7"/>
    <w:rsid w:val="1DCB77EB"/>
    <w:rsid w:val="1DFD132F"/>
    <w:rsid w:val="1F262338"/>
    <w:rsid w:val="1F2A4ECF"/>
    <w:rsid w:val="20BC4690"/>
    <w:rsid w:val="22453220"/>
    <w:rsid w:val="22F4752A"/>
    <w:rsid w:val="22F64717"/>
    <w:rsid w:val="236B5495"/>
    <w:rsid w:val="23797C9C"/>
    <w:rsid w:val="240A1D79"/>
    <w:rsid w:val="24BA341D"/>
    <w:rsid w:val="2604714B"/>
    <w:rsid w:val="2685772E"/>
    <w:rsid w:val="272E0923"/>
    <w:rsid w:val="275B2D9A"/>
    <w:rsid w:val="27FB70A3"/>
    <w:rsid w:val="280443E1"/>
    <w:rsid w:val="293D70A1"/>
    <w:rsid w:val="2A41353E"/>
    <w:rsid w:val="2AD1624A"/>
    <w:rsid w:val="2CBB4B0E"/>
    <w:rsid w:val="2D397865"/>
    <w:rsid w:val="2D595E5D"/>
    <w:rsid w:val="2DA90D03"/>
    <w:rsid w:val="2DDD9EDD"/>
    <w:rsid w:val="2E502F5F"/>
    <w:rsid w:val="2ECF65EE"/>
    <w:rsid w:val="2F6FFAC1"/>
    <w:rsid w:val="2FD03DD6"/>
    <w:rsid w:val="306535FD"/>
    <w:rsid w:val="323518FA"/>
    <w:rsid w:val="32AB2A42"/>
    <w:rsid w:val="32B755CE"/>
    <w:rsid w:val="33B14821"/>
    <w:rsid w:val="33BB2AAF"/>
    <w:rsid w:val="33EF011E"/>
    <w:rsid w:val="342D3D10"/>
    <w:rsid w:val="367FED11"/>
    <w:rsid w:val="36FF1994"/>
    <w:rsid w:val="3786163D"/>
    <w:rsid w:val="379D2F4E"/>
    <w:rsid w:val="380F3DC2"/>
    <w:rsid w:val="390A7C62"/>
    <w:rsid w:val="394C4C39"/>
    <w:rsid w:val="39737ADB"/>
    <w:rsid w:val="3AC30F2B"/>
    <w:rsid w:val="3B076800"/>
    <w:rsid w:val="3C645425"/>
    <w:rsid w:val="3C6C8E57"/>
    <w:rsid w:val="3C8966C5"/>
    <w:rsid w:val="3CA46597"/>
    <w:rsid w:val="3D6BAB34"/>
    <w:rsid w:val="3D736C38"/>
    <w:rsid w:val="3D960162"/>
    <w:rsid w:val="3DE6F35F"/>
    <w:rsid w:val="3E4C1CEA"/>
    <w:rsid w:val="3E9E7CE5"/>
    <w:rsid w:val="3F7C7383"/>
    <w:rsid w:val="3F876A17"/>
    <w:rsid w:val="3FC1EB87"/>
    <w:rsid w:val="3FCC6E84"/>
    <w:rsid w:val="3FF86575"/>
    <w:rsid w:val="40A35A86"/>
    <w:rsid w:val="40D939DE"/>
    <w:rsid w:val="40FB0537"/>
    <w:rsid w:val="423B7123"/>
    <w:rsid w:val="43373104"/>
    <w:rsid w:val="43B51C4D"/>
    <w:rsid w:val="45757505"/>
    <w:rsid w:val="46285C28"/>
    <w:rsid w:val="465F5FAB"/>
    <w:rsid w:val="46B03CA5"/>
    <w:rsid w:val="471E7C15"/>
    <w:rsid w:val="47D5010B"/>
    <w:rsid w:val="492D1086"/>
    <w:rsid w:val="4ABD14F2"/>
    <w:rsid w:val="4B9926CD"/>
    <w:rsid w:val="4BABFD74"/>
    <w:rsid w:val="4C955793"/>
    <w:rsid w:val="4CFF4044"/>
    <w:rsid w:val="4D4C2979"/>
    <w:rsid w:val="4DDE271C"/>
    <w:rsid w:val="511D5491"/>
    <w:rsid w:val="5160707C"/>
    <w:rsid w:val="519A258E"/>
    <w:rsid w:val="520F4F62"/>
    <w:rsid w:val="54091B3B"/>
    <w:rsid w:val="55770AA9"/>
    <w:rsid w:val="557B326D"/>
    <w:rsid w:val="55F83D27"/>
    <w:rsid w:val="55FC2A37"/>
    <w:rsid w:val="57145146"/>
    <w:rsid w:val="576D29C6"/>
    <w:rsid w:val="57953A6A"/>
    <w:rsid w:val="57E062D7"/>
    <w:rsid w:val="57FB7A4C"/>
    <w:rsid w:val="58204631"/>
    <w:rsid w:val="58E02117"/>
    <w:rsid w:val="59611BE3"/>
    <w:rsid w:val="598315CE"/>
    <w:rsid w:val="59A122C0"/>
    <w:rsid w:val="59C84BC9"/>
    <w:rsid w:val="59CA3C09"/>
    <w:rsid w:val="5A21170B"/>
    <w:rsid w:val="5A3D7F5A"/>
    <w:rsid w:val="5ACD5782"/>
    <w:rsid w:val="5B8A5421"/>
    <w:rsid w:val="5BF7C474"/>
    <w:rsid w:val="5C0A77F6"/>
    <w:rsid w:val="5C451403"/>
    <w:rsid w:val="5CAD4D11"/>
    <w:rsid w:val="5D5F3B02"/>
    <w:rsid w:val="5D6F6D71"/>
    <w:rsid w:val="5DEFD4DB"/>
    <w:rsid w:val="5E6E4D87"/>
    <w:rsid w:val="5EA2643C"/>
    <w:rsid w:val="5EB4302A"/>
    <w:rsid w:val="5EBC59BB"/>
    <w:rsid w:val="5F404422"/>
    <w:rsid w:val="5F4E1B2C"/>
    <w:rsid w:val="5F813A91"/>
    <w:rsid w:val="5FF5847E"/>
    <w:rsid w:val="601A437A"/>
    <w:rsid w:val="61383919"/>
    <w:rsid w:val="616B15CF"/>
    <w:rsid w:val="61B71D38"/>
    <w:rsid w:val="62055563"/>
    <w:rsid w:val="62B131DE"/>
    <w:rsid w:val="6339625B"/>
    <w:rsid w:val="65E534BB"/>
    <w:rsid w:val="674A0B91"/>
    <w:rsid w:val="67A374E7"/>
    <w:rsid w:val="69EA2D89"/>
    <w:rsid w:val="6BBA4961"/>
    <w:rsid w:val="6BE03550"/>
    <w:rsid w:val="6CCE7FD4"/>
    <w:rsid w:val="6D486EEA"/>
    <w:rsid w:val="6D7D4DE5"/>
    <w:rsid w:val="6DB7AB54"/>
    <w:rsid w:val="6DB8406F"/>
    <w:rsid w:val="6E77E636"/>
    <w:rsid w:val="6ECE03AF"/>
    <w:rsid w:val="6EEF50C4"/>
    <w:rsid w:val="6F5079E2"/>
    <w:rsid w:val="70344520"/>
    <w:rsid w:val="717F4D7D"/>
    <w:rsid w:val="71A1274A"/>
    <w:rsid w:val="721B70F0"/>
    <w:rsid w:val="724E3D21"/>
    <w:rsid w:val="73145D5D"/>
    <w:rsid w:val="7334739B"/>
    <w:rsid w:val="73412680"/>
    <w:rsid w:val="73524DE2"/>
    <w:rsid w:val="73682A37"/>
    <w:rsid w:val="737C5DF7"/>
    <w:rsid w:val="739C629E"/>
    <w:rsid w:val="73B737C7"/>
    <w:rsid w:val="73EDFEC4"/>
    <w:rsid w:val="7422249D"/>
    <w:rsid w:val="74660864"/>
    <w:rsid w:val="74745F38"/>
    <w:rsid w:val="74896B06"/>
    <w:rsid w:val="74CC77B9"/>
    <w:rsid w:val="75072F75"/>
    <w:rsid w:val="75336327"/>
    <w:rsid w:val="761C60D6"/>
    <w:rsid w:val="76297AAD"/>
    <w:rsid w:val="76DA32A9"/>
    <w:rsid w:val="76DE3C23"/>
    <w:rsid w:val="777F180B"/>
    <w:rsid w:val="779416A9"/>
    <w:rsid w:val="77AF114D"/>
    <w:rsid w:val="77DF4DB8"/>
    <w:rsid w:val="77F32A2F"/>
    <w:rsid w:val="77FB5053"/>
    <w:rsid w:val="77FF8F0F"/>
    <w:rsid w:val="789069D7"/>
    <w:rsid w:val="794D439D"/>
    <w:rsid w:val="7A3EE5CB"/>
    <w:rsid w:val="7A9A6A1C"/>
    <w:rsid w:val="7AAF05A8"/>
    <w:rsid w:val="7AB4796D"/>
    <w:rsid w:val="7AEB7C26"/>
    <w:rsid w:val="7AFD7298"/>
    <w:rsid w:val="7B5829EE"/>
    <w:rsid w:val="7B7FD3EF"/>
    <w:rsid w:val="7BB2422F"/>
    <w:rsid w:val="7BFDB3CF"/>
    <w:rsid w:val="7BFE0921"/>
    <w:rsid w:val="7C8D3682"/>
    <w:rsid w:val="7D173D7F"/>
    <w:rsid w:val="7DA64AFD"/>
    <w:rsid w:val="7DDD7CD8"/>
    <w:rsid w:val="7DFF7276"/>
    <w:rsid w:val="7EA4F435"/>
    <w:rsid w:val="7EFB47D6"/>
    <w:rsid w:val="7EFFC6BE"/>
    <w:rsid w:val="7F153A55"/>
    <w:rsid w:val="7F2B5AAA"/>
    <w:rsid w:val="7F56028B"/>
    <w:rsid w:val="7FDE1BBF"/>
    <w:rsid w:val="7FEB0238"/>
    <w:rsid w:val="7FF7D847"/>
    <w:rsid w:val="7FFE7156"/>
    <w:rsid w:val="7FFFE9C1"/>
    <w:rsid w:val="99AA8F4F"/>
    <w:rsid w:val="B86115BE"/>
    <w:rsid w:val="BA7B23C6"/>
    <w:rsid w:val="BBE6478E"/>
    <w:rsid w:val="BBFED5C1"/>
    <w:rsid w:val="BF6F5393"/>
    <w:rsid w:val="BF7D00AD"/>
    <w:rsid w:val="BFB31F8F"/>
    <w:rsid w:val="BFFFD998"/>
    <w:rsid w:val="C6FBFE74"/>
    <w:rsid w:val="DBFC6727"/>
    <w:rsid w:val="DC57E844"/>
    <w:rsid w:val="DCFF1CF6"/>
    <w:rsid w:val="DF7FC59F"/>
    <w:rsid w:val="DFCDEB3A"/>
    <w:rsid w:val="E77DF01F"/>
    <w:rsid w:val="ECABDA45"/>
    <w:rsid w:val="EFAAC6E3"/>
    <w:rsid w:val="EFD70CD4"/>
    <w:rsid w:val="F3CA4AF3"/>
    <w:rsid w:val="F5DBDD9E"/>
    <w:rsid w:val="F6B29AF3"/>
    <w:rsid w:val="F6FFDAB2"/>
    <w:rsid w:val="FAB9FA6E"/>
    <w:rsid w:val="FB8FE8EE"/>
    <w:rsid w:val="FBD918FC"/>
    <w:rsid w:val="FCDEF797"/>
    <w:rsid w:val="FD7F99BC"/>
    <w:rsid w:val="FFE7DB5C"/>
    <w:rsid w:val="FFFDC981"/>
    <w:rsid w:val="FFFE7185"/>
    <w:rsid w:val="FFFE87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42"/>
      <w:ind w:left="120"/>
      <w:outlineLvl w:val="0"/>
    </w:pPr>
    <w:rPr>
      <w:rFonts w:ascii="宋体" w:hAnsi="宋体" w:eastAsia="仿宋" w:cs="宋体"/>
      <w:b/>
      <w:bCs/>
      <w:sz w:val="32"/>
      <w:szCs w:val="32"/>
    </w:rPr>
  </w:style>
  <w:style w:type="paragraph" w:styleId="3">
    <w:name w:val="heading 2"/>
    <w:basedOn w:val="1"/>
    <w:next w:val="1"/>
    <w:unhideWhenUsed/>
    <w:qFormat/>
    <w:uiPriority w:val="0"/>
    <w:pPr>
      <w:keepNext/>
      <w:keepLines/>
      <w:spacing w:before="260" w:beforeLines="0" w:beforeAutospacing="0" w:after="260" w:afterLines="0" w:afterAutospacing="0" w:line="360" w:lineRule="auto"/>
      <w:outlineLvl w:val="1"/>
    </w:pPr>
    <w:rPr>
      <w:rFonts w:ascii="Arial" w:hAnsi="Arial" w:eastAsia="仿宋"/>
      <w:b/>
      <w:sz w:val="28"/>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link w:val="20"/>
    <w:qFormat/>
    <w:uiPriority w:val="1"/>
    <w:pPr>
      <w:spacing w:line="360" w:lineRule="auto"/>
      <w:ind w:firstLine="883" w:firstLineChars="200"/>
    </w:pPr>
    <w:rPr>
      <w:sz w:val="28"/>
      <w:szCs w:val="2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270"/>
      <w:ind w:left="242"/>
    </w:pPr>
    <w:rPr>
      <w:rFonts w:ascii="宋体" w:hAnsi="宋体" w:eastAsia="宋体" w:cs="宋体"/>
      <w:sz w:val="28"/>
      <w:szCs w:val="28"/>
      <w:lang w:val="zh-CN" w:eastAsia="zh-CN" w:bidi="zh-CN"/>
    </w:rPr>
  </w:style>
  <w:style w:type="paragraph" w:styleId="10">
    <w:name w:val="toc 2"/>
    <w:basedOn w:val="1"/>
    <w:next w:val="1"/>
    <w:qFormat/>
    <w:uiPriority w:val="0"/>
    <w:pPr>
      <w:ind w:left="420" w:leftChars="200"/>
    </w:p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spacing w:before="42"/>
      <w:ind w:left="120" w:right="527" w:firstLine="559"/>
    </w:pPr>
    <w:rPr>
      <w:rFonts w:ascii="仿宋" w:hAnsi="仿宋" w:eastAsia="仿宋" w:cs="仿宋"/>
      <w:lang w:val="zh-CN" w:eastAsia="zh-CN" w:bidi="zh-CN"/>
    </w:rPr>
  </w:style>
  <w:style w:type="paragraph" w:customStyle="1" w:styleId="15">
    <w:name w:val="Table Paragraph"/>
    <w:basedOn w:val="1"/>
    <w:qFormat/>
    <w:uiPriority w:val="1"/>
    <w:rPr>
      <w:lang w:val="zh-CN" w:eastAsia="zh-CN" w:bidi="zh-CN"/>
    </w:rPr>
  </w:style>
  <w:style w:type="paragraph" w:customStyle="1" w:styleId="16">
    <w:name w:val="WPSOffice手动目录 1"/>
    <w:qFormat/>
    <w:uiPriority w:val="0"/>
    <w:pPr>
      <w:ind w:leftChars="0"/>
    </w:pPr>
    <w:rPr>
      <w:rFonts w:asciiTheme="minorHAnsi" w:hAnsiTheme="minorHAnsi" w:eastAsiaTheme="minorHAnsi" w:cstheme="minorBidi"/>
      <w:sz w:val="20"/>
      <w:szCs w:val="20"/>
    </w:rPr>
  </w:style>
  <w:style w:type="paragraph" w:customStyle="1" w:styleId="17">
    <w:name w:val="WPSOffice手动目录 2"/>
    <w:qFormat/>
    <w:uiPriority w:val="0"/>
    <w:pPr>
      <w:ind w:leftChars="200"/>
    </w:pPr>
    <w:rPr>
      <w:rFonts w:asciiTheme="minorHAnsi" w:hAnsiTheme="minorHAnsi" w:eastAsiaTheme="minorHAnsi" w:cstheme="minorBidi"/>
      <w:sz w:val="20"/>
      <w:szCs w:val="20"/>
    </w:rPr>
  </w:style>
  <w:style w:type="paragraph" w:customStyle="1" w:styleId="18">
    <w:name w:val="样式3"/>
    <w:basedOn w:val="1"/>
    <w:qFormat/>
    <w:uiPriority w:val="0"/>
    <w:pPr>
      <w:spacing w:line="560" w:lineRule="exact"/>
      <w:ind w:firstLine="883" w:firstLineChars="200"/>
    </w:pPr>
    <w:rPr>
      <w:sz w:val="28"/>
    </w:rPr>
  </w:style>
  <w:style w:type="paragraph" w:customStyle="1" w:styleId="19">
    <w:name w:val="样式1"/>
    <w:basedOn w:val="6"/>
    <w:qFormat/>
    <w:uiPriority w:val="0"/>
    <w:pPr>
      <w:spacing w:line="560" w:lineRule="exact"/>
      <w:ind w:firstLine="883" w:firstLineChars="200"/>
    </w:pPr>
    <w:rPr>
      <w:rFonts w:ascii="宋体" w:hAnsi="宋体"/>
    </w:rPr>
  </w:style>
  <w:style w:type="character" w:customStyle="1" w:styleId="20">
    <w:name w:val="正文文本 Char"/>
    <w:link w:val="6"/>
    <w:qFormat/>
    <w:uiPriority w:val="1"/>
    <w:rPr>
      <w:rFonts w:eastAsia="仿宋"/>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5.xml"/><Relationship Id="rId89" Type="http://schemas.openxmlformats.org/officeDocument/2006/relationships/image" Target="media/image75.jpe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bmp"/><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4.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jpe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9" Type="http://schemas.openxmlformats.org/officeDocument/2006/relationships/fontTable" Target="fontTable.xml"/><Relationship Id="rId158" Type="http://schemas.openxmlformats.org/officeDocument/2006/relationships/numbering" Target="numbering.xml"/><Relationship Id="rId157" Type="http://schemas.openxmlformats.org/officeDocument/2006/relationships/customXml" Target="../customXml/item1.xml"/><Relationship Id="rId156" Type="http://schemas.openxmlformats.org/officeDocument/2006/relationships/image" Target="media/image142.png"/><Relationship Id="rId155" Type="http://schemas.openxmlformats.org/officeDocument/2006/relationships/image" Target="media/image141.png"/><Relationship Id="rId154" Type="http://schemas.openxmlformats.org/officeDocument/2006/relationships/image" Target="media/image140.png"/><Relationship Id="rId153" Type="http://schemas.openxmlformats.org/officeDocument/2006/relationships/image" Target="media/image139.png"/><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png"/><Relationship Id="rId15" Type="http://schemas.openxmlformats.org/officeDocument/2006/relationships/image" Target="media/image1.png"/><Relationship Id="rId149" Type="http://schemas.openxmlformats.org/officeDocument/2006/relationships/image" Target="media/image135.png"/><Relationship Id="rId148" Type="http://schemas.openxmlformats.org/officeDocument/2006/relationships/image" Target="media/image134.png"/><Relationship Id="rId147" Type="http://schemas.openxmlformats.org/officeDocument/2006/relationships/image" Target="media/image133.png"/><Relationship Id="rId146" Type="http://schemas.openxmlformats.org/officeDocument/2006/relationships/image" Target="media/image132.png"/><Relationship Id="rId145" Type="http://schemas.openxmlformats.org/officeDocument/2006/relationships/image" Target="media/image131.png"/><Relationship Id="rId144" Type="http://schemas.openxmlformats.org/officeDocument/2006/relationships/image" Target="media/image130.png"/><Relationship Id="rId143" Type="http://schemas.openxmlformats.org/officeDocument/2006/relationships/image" Target="media/image129.png"/><Relationship Id="rId142" Type="http://schemas.openxmlformats.org/officeDocument/2006/relationships/image" Target="media/image128.jpeg"/><Relationship Id="rId141" Type="http://schemas.openxmlformats.org/officeDocument/2006/relationships/image" Target="media/image127.jpeg"/><Relationship Id="rId140" Type="http://schemas.openxmlformats.org/officeDocument/2006/relationships/image" Target="media/image126.jpeg"/><Relationship Id="rId14" Type="http://schemas.openxmlformats.org/officeDocument/2006/relationships/theme" Target="theme/theme1.xml"/><Relationship Id="rId139" Type="http://schemas.openxmlformats.org/officeDocument/2006/relationships/image" Target="media/image125.jpeg"/><Relationship Id="rId138" Type="http://schemas.openxmlformats.org/officeDocument/2006/relationships/image" Target="media/image124.jpeg"/><Relationship Id="rId137" Type="http://schemas.openxmlformats.org/officeDocument/2006/relationships/image" Target="media/image123.jpeg"/><Relationship Id="rId136" Type="http://schemas.openxmlformats.org/officeDocument/2006/relationships/image" Target="media/image122.jpeg"/><Relationship Id="rId135" Type="http://schemas.openxmlformats.org/officeDocument/2006/relationships/image" Target="media/image121.jpeg"/><Relationship Id="rId134" Type="http://schemas.openxmlformats.org/officeDocument/2006/relationships/image" Target="media/image120.jpeg"/><Relationship Id="rId133" Type="http://schemas.openxmlformats.org/officeDocument/2006/relationships/image" Target="media/image119.jpeg"/><Relationship Id="rId132" Type="http://schemas.openxmlformats.org/officeDocument/2006/relationships/image" Target="media/image118.jpeg"/><Relationship Id="rId131" Type="http://schemas.openxmlformats.org/officeDocument/2006/relationships/image" Target="media/image117.png"/><Relationship Id="rId130" Type="http://schemas.openxmlformats.org/officeDocument/2006/relationships/image" Target="media/image116.png"/><Relationship Id="rId13" Type="http://schemas.openxmlformats.org/officeDocument/2006/relationships/footer" Target="footer9.xml"/><Relationship Id="rId129" Type="http://schemas.openxmlformats.org/officeDocument/2006/relationships/image" Target="media/image115.png"/><Relationship Id="rId128" Type="http://schemas.openxmlformats.org/officeDocument/2006/relationships/image" Target="media/image114.png"/><Relationship Id="rId127" Type="http://schemas.openxmlformats.org/officeDocument/2006/relationships/image" Target="media/image113.png"/><Relationship Id="rId126" Type="http://schemas.openxmlformats.org/officeDocument/2006/relationships/image" Target="media/image112.png"/><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pn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footer" Target="footer8.xml"/><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media/image97.png"/><Relationship Id="rId110" Type="http://schemas.openxmlformats.org/officeDocument/2006/relationships/image" Target="media/image96.png"/><Relationship Id="rId11" Type="http://schemas.openxmlformats.org/officeDocument/2006/relationships/footer" Target="footer7.xml"/><Relationship Id="rId109" Type="http://schemas.openxmlformats.org/officeDocument/2006/relationships/image" Target="media/image95.png"/><Relationship Id="rId108" Type="http://schemas.openxmlformats.org/officeDocument/2006/relationships/image" Target="media/image94.png"/><Relationship Id="rId107" Type="http://schemas.openxmlformats.org/officeDocument/2006/relationships/image" Target="media/image93.png"/><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1493</Words>
  <Characters>1567</Characters>
  <TotalTime>1</TotalTime>
  <ScaleCrop>false</ScaleCrop>
  <LinksUpToDate>false</LinksUpToDate>
  <CharactersWithSpaces>1616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2022-10-05T10:01:00Z</dcterms:created>
  <dc:creator>gxq</dc:creator>
  <cp:lastModifiedBy>zxs</cp:lastModifiedBy>
  <dcterms:modified xsi:type="dcterms:W3CDTF">2024-07-18T16:26:05Z</dcterms:modified>
  <dc:title>操作指南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WPS 文字</vt:lpwstr>
  </property>
  <property fmtid="{D5CDD505-2E9C-101B-9397-08002B2CF9AE}" pid="4" name="LastSaved">
    <vt:filetime>2022-09-26T00:00:00Z</vt:filetime>
  </property>
  <property fmtid="{D5CDD505-2E9C-101B-9397-08002B2CF9AE}" pid="5" name="KSOProductBuildVer">
    <vt:lpwstr>2052-11.8.2.10337</vt:lpwstr>
  </property>
  <property fmtid="{D5CDD505-2E9C-101B-9397-08002B2CF9AE}" pid="6" name="ICV">
    <vt:lpwstr>BB92336C5F804A06B44B1EA3B3BF76F1</vt:lpwstr>
  </property>
</Properties>
</file>