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360" w:lineRule="auto"/>
        <w:jc w:val="center"/>
        <w:outlineLvl w:val="1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小标宋" w:hAnsi="小标宋" w:eastAsia="小标宋" w:cs="小标宋"/>
          <w:sz w:val="44"/>
          <w:szCs w:val="44"/>
        </w:rPr>
        <w:t>市</w:t>
      </w: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未来城市建设及新技术应用典型案例汇总表</w:t>
      </w:r>
      <w:bookmarkEnd w:id="0"/>
    </w:p>
    <w:tbl>
      <w:tblPr>
        <w:tblStyle w:val="15"/>
        <w:tblW w:w="13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840"/>
        <w:gridCol w:w="1184"/>
        <w:gridCol w:w="1873"/>
        <w:gridCol w:w="3968"/>
        <w:gridCol w:w="2091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案例名称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申报维度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申报案例简介</w:t>
            </w:r>
          </w:p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（不超过100字）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直接申报主体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联系人、电话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未来城市建设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好房子/好小区/好社区/好城区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70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未来城市新技术应用</w:t>
            </w: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数字智慧技术/生态韧性技术/绿色低碳技术/“好房子”关键技术/其他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67"/>
              </w:tabs>
              <w:snapToGrid w:val="0"/>
              <w:spacing w:line="24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</w:pPr>
    </w:p>
    <w:sectPr>
      <w:footerReference r:id="rId5" w:type="default"/>
      <w:pgSz w:w="16838" w:h="11906" w:orient="landscape"/>
      <w:pgMar w:top="1588" w:right="1644" w:bottom="1474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Theme="minorEastAsia" w:hAnsiTheme="minorEastAsia" w:eastAsiaTheme="minorEastAsia"/>
        <w:sz w:val="28"/>
        <w:szCs w:val="28"/>
      </w:rPr>
    </w:pP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trackRevisions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451BC"/>
    <w:rsid w:val="001233C5"/>
    <w:rsid w:val="00267307"/>
    <w:rsid w:val="00351FDA"/>
    <w:rsid w:val="004234DA"/>
    <w:rsid w:val="00492B6F"/>
    <w:rsid w:val="00687EC0"/>
    <w:rsid w:val="007B39B6"/>
    <w:rsid w:val="009C6006"/>
    <w:rsid w:val="009F7851"/>
    <w:rsid w:val="00A7592D"/>
    <w:rsid w:val="00C10495"/>
    <w:rsid w:val="00C9504C"/>
    <w:rsid w:val="00FC5F9F"/>
    <w:rsid w:val="06831821"/>
    <w:rsid w:val="069E6128"/>
    <w:rsid w:val="072059DD"/>
    <w:rsid w:val="08187561"/>
    <w:rsid w:val="0D6D37BD"/>
    <w:rsid w:val="10096ED9"/>
    <w:rsid w:val="154A675C"/>
    <w:rsid w:val="18E33AF7"/>
    <w:rsid w:val="1FD562BA"/>
    <w:rsid w:val="21986E79"/>
    <w:rsid w:val="232A49A5"/>
    <w:rsid w:val="272200E8"/>
    <w:rsid w:val="2AF464A5"/>
    <w:rsid w:val="2E46035B"/>
    <w:rsid w:val="33E31D8B"/>
    <w:rsid w:val="34642697"/>
    <w:rsid w:val="364D3F88"/>
    <w:rsid w:val="3D050B77"/>
    <w:rsid w:val="3FA65476"/>
    <w:rsid w:val="494A3BF2"/>
    <w:rsid w:val="49767635"/>
    <w:rsid w:val="4ACD3044"/>
    <w:rsid w:val="4CBD4971"/>
    <w:rsid w:val="4E0451BC"/>
    <w:rsid w:val="4EB05003"/>
    <w:rsid w:val="4F302401"/>
    <w:rsid w:val="50565456"/>
    <w:rsid w:val="597930D2"/>
    <w:rsid w:val="5E1625CE"/>
    <w:rsid w:val="5E2E5564"/>
    <w:rsid w:val="5EF315AC"/>
    <w:rsid w:val="5FAB62E8"/>
    <w:rsid w:val="600D3694"/>
    <w:rsid w:val="6068328D"/>
    <w:rsid w:val="68F522EC"/>
    <w:rsid w:val="6E9B256F"/>
    <w:rsid w:val="6EDF45FE"/>
    <w:rsid w:val="6EF12BBF"/>
    <w:rsid w:val="715D3A4C"/>
    <w:rsid w:val="77FA6A46"/>
    <w:rsid w:val="786F6749"/>
    <w:rsid w:val="7B947E4C"/>
    <w:rsid w:val="7C3F0B8D"/>
    <w:rsid w:val="7EEF0F7B"/>
    <w:rsid w:val="7FA26DC5"/>
    <w:rsid w:val="B6AED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7">
    <w:name w:val="Default Paragraph Font"/>
    <w:qFormat/>
    <w:uiPriority w:val="1"/>
  </w:style>
  <w:style w:type="table" w:default="1" w:styleId="1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annotation text"/>
    <w:basedOn w:val="1"/>
    <w:link w:val="33"/>
    <w:qFormat/>
    <w:uiPriority w:val="99"/>
    <w:pPr>
      <w:spacing w:line="240" w:lineRule="auto"/>
      <w:jc w:val="left"/>
    </w:pPr>
    <w:rPr>
      <w:rFonts w:ascii="等线" w:hAnsi="等线" w:eastAsia="等线" w:cs="宋体"/>
      <w:sz w:val="21"/>
      <w:szCs w:val="22"/>
    </w:rPr>
  </w:style>
  <w:style w:type="paragraph" w:styleId="6">
    <w:name w:val="Body Text"/>
    <w:basedOn w:val="1"/>
    <w:link w:val="30"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styleId="7">
    <w:name w:val="Date"/>
    <w:basedOn w:val="1"/>
    <w:next w:val="1"/>
    <w:link w:val="35"/>
    <w:qFormat/>
    <w:uiPriority w:val="99"/>
    <w:pPr>
      <w:spacing w:line="240" w:lineRule="auto"/>
      <w:ind w:left="100" w:leftChars="2500"/>
    </w:pPr>
    <w:rPr>
      <w:rFonts w:ascii="等线" w:hAnsi="等线" w:eastAsia="等线" w:cs="宋体"/>
      <w:sz w:val="21"/>
      <w:szCs w:val="22"/>
    </w:rPr>
  </w:style>
  <w:style w:type="paragraph" w:styleId="8">
    <w:name w:val="Balloon Text"/>
    <w:basedOn w:val="1"/>
    <w:link w:val="27"/>
    <w:qFormat/>
    <w:uiPriority w:val="99"/>
    <w:pPr>
      <w:spacing w:line="240" w:lineRule="auto"/>
    </w:pPr>
    <w:rPr>
      <w:rFonts w:ascii="等线" w:hAnsi="等线" w:eastAsia="等线" w:cs="宋体"/>
      <w:sz w:val="18"/>
      <w:szCs w:val="18"/>
    </w:r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99"/>
    <w:pPr>
      <w:snapToGrid w:val="0"/>
      <w:spacing w:line="240" w:lineRule="auto"/>
      <w:jc w:val="left"/>
    </w:pPr>
    <w:rPr>
      <w:rFonts w:ascii="等线" w:hAnsi="等线" w:eastAsia="等线" w:cs="宋体"/>
      <w:sz w:val="18"/>
      <w:szCs w:val="18"/>
    </w:rPr>
  </w:style>
  <w:style w:type="paragraph" w:styleId="12">
    <w:name w:val="Normal (Web)"/>
    <w:basedOn w:val="1"/>
    <w:qFormat/>
    <w:uiPriority w:val="99"/>
    <w:pPr>
      <w:spacing w:line="240" w:lineRule="auto"/>
    </w:pPr>
    <w:rPr>
      <w:rFonts w:ascii="等线" w:hAnsi="等线" w:eastAsia="等线" w:cs="宋体"/>
      <w:sz w:val="24"/>
      <w:szCs w:val="22"/>
    </w:rPr>
  </w:style>
  <w:style w:type="paragraph" w:styleId="13">
    <w:name w:val="Title"/>
    <w:basedOn w:val="1"/>
    <w:next w:val="1"/>
    <w:link w:val="22"/>
    <w:qFormat/>
    <w:uiPriority w:val="0"/>
    <w:pPr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4">
    <w:name w:val="annotation subject"/>
    <w:basedOn w:val="5"/>
    <w:next w:val="5"/>
    <w:link w:val="34"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qFormat/>
    <w:uiPriority w:val="20"/>
    <w:rPr>
      <w:rFonts w:ascii="Times New Roman" w:hAnsi="Times New Roman" w:eastAsia="宋体" w:cs="Times New Roman"/>
      <w:i/>
    </w:rPr>
  </w:style>
  <w:style w:type="character" w:styleId="19">
    <w:name w:val="Hyperlink"/>
    <w:basedOn w:val="17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0">
    <w:name w:val="annotation reference"/>
    <w:basedOn w:val="17"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1">
    <w:name w:val="footnote reference"/>
    <w:basedOn w:val="17"/>
    <w:qFormat/>
    <w:uiPriority w:val="99"/>
    <w:rPr>
      <w:rFonts w:ascii="Times New Roman" w:hAnsi="Times New Roman" w:eastAsia="宋体" w:cs="Times New Roman"/>
      <w:vertAlign w:val="superscript"/>
    </w:rPr>
  </w:style>
  <w:style w:type="character" w:customStyle="1" w:styleId="22">
    <w:name w:val="标题 字符"/>
    <w:basedOn w:val="17"/>
    <w:link w:val="13"/>
    <w:qFormat/>
    <w:uiPriority w:val="0"/>
    <w:rPr>
      <w:rFonts w:eastAsia="方正小标宋简体" w:asciiTheme="majorHAnsi" w:hAnsiTheme="majorHAnsi" w:cstheme="majorBidi"/>
      <w:bCs/>
      <w:kern w:val="2"/>
      <w:sz w:val="44"/>
      <w:szCs w:val="32"/>
    </w:rPr>
  </w:style>
  <w:style w:type="character" w:customStyle="1" w:styleId="23">
    <w:name w:val="标题 1 字符"/>
    <w:basedOn w:val="17"/>
    <w:link w:val="3"/>
    <w:qFormat/>
    <w:uiPriority w:val="0"/>
    <w:rPr>
      <w:rFonts w:eastAsia="黑体" w:asciiTheme="minorHAnsi" w:hAnsiTheme="minorHAnsi" w:cstheme="minorBidi"/>
      <w:bCs/>
      <w:kern w:val="44"/>
      <w:sz w:val="32"/>
      <w:szCs w:val="44"/>
    </w:rPr>
  </w:style>
  <w:style w:type="character" w:customStyle="1" w:styleId="24">
    <w:name w:val="标题 2 字符"/>
    <w:basedOn w:val="17"/>
    <w:link w:val="4"/>
    <w:semiHidden/>
    <w:qFormat/>
    <w:uiPriority w:val="0"/>
    <w:rPr>
      <w:rFonts w:eastAsia="楷体_GB2312" w:asciiTheme="majorHAnsi" w:hAnsiTheme="majorHAnsi" w:cstheme="majorBidi"/>
      <w:bCs/>
      <w:kern w:val="2"/>
      <w:sz w:val="32"/>
      <w:szCs w:val="32"/>
    </w:rPr>
  </w:style>
  <w:style w:type="character" w:customStyle="1" w:styleId="25">
    <w:name w:val="页眉 字符"/>
    <w:basedOn w:val="17"/>
    <w:link w:val="10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6">
    <w:name w:val="页脚 字符"/>
    <w:basedOn w:val="17"/>
    <w:link w:val="9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27">
    <w:name w:val="批注框文本 字符"/>
    <w:basedOn w:val="17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Char Char Char Char Char Char Char Char 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 w:val="21"/>
      <w:szCs w:val="24"/>
    </w:rPr>
  </w:style>
  <w:style w:type="paragraph" w:customStyle="1" w:styleId="29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30">
    <w:name w:val="正文文本 字符"/>
    <w:basedOn w:val="17"/>
    <w:link w:val="6"/>
    <w:qFormat/>
    <w:uiPriority w:val="0"/>
    <w:rPr>
      <w:rFonts w:hint="eastAsia" w:ascii="仿宋_GB2312" w:hAnsi="仿宋_GB2312" w:eastAsia="仿宋_GB2312" w:cs="Times New Roman"/>
      <w:color w:val="000000"/>
      <w:kern w:val="0"/>
      <w:sz w:val="31"/>
      <w:szCs w:val="31"/>
    </w:rPr>
  </w:style>
  <w:style w:type="paragraph" w:customStyle="1" w:styleId="31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Times New Roman"/>
      <w:color w:val="000000"/>
      <w:kern w:val="0"/>
      <w:sz w:val="21"/>
      <w:szCs w:val="21"/>
    </w:rPr>
  </w:style>
  <w:style w:type="table" w:customStyle="1" w:styleId="32">
    <w:name w:val="Table Normal"/>
    <w:basedOn w:val="15"/>
    <w:qFormat/>
    <w:uiPriority w:val="0"/>
    <w:tblPr>
      <w:tblCellMar>
        <w:left w:w="0" w:type="dxa"/>
        <w:right w:w="0" w:type="dxa"/>
      </w:tblCellMar>
    </w:tblPr>
  </w:style>
  <w:style w:type="character" w:customStyle="1" w:styleId="33">
    <w:name w:val="批注文字 字符"/>
    <w:basedOn w:val="17"/>
    <w:link w:val="5"/>
    <w:qFormat/>
    <w:uiPriority w:val="99"/>
    <w:rPr>
      <w:rFonts w:ascii="Times New Roman" w:hAnsi="Times New Roman" w:eastAsia="宋体" w:cs="Times New Roman"/>
    </w:rPr>
  </w:style>
  <w:style w:type="character" w:customStyle="1" w:styleId="34">
    <w:name w:val="批注主题 字符"/>
    <w:basedOn w:val="33"/>
    <w:link w:val="14"/>
    <w:qFormat/>
    <w:uiPriority w:val="99"/>
    <w:rPr>
      <w:b/>
      <w:bCs/>
    </w:rPr>
  </w:style>
  <w:style w:type="character" w:customStyle="1" w:styleId="35">
    <w:name w:val="日期 字符"/>
    <w:basedOn w:val="17"/>
    <w:link w:val="7"/>
    <w:qFormat/>
    <w:uiPriority w:val="99"/>
    <w:rPr>
      <w:rFonts w:ascii="Times New Roman" w:hAnsi="Times New Roman" w:eastAsia="宋体" w:cs="Times New Roman"/>
    </w:rPr>
  </w:style>
  <w:style w:type="paragraph" w:styleId="36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 w:cs="宋体"/>
      <w:sz w:val="21"/>
      <w:szCs w:val="22"/>
    </w:rPr>
  </w:style>
  <w:style w:type="paragraph" w:customStyle="1" w:styleId="3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省安全生产监督管理局</Company>
  <Pages>20</Pages>
  <Words>5328</Words>
  <Characters>5494</Characters>
  <Lines>1</Lines>
  <Paragraphs>451</Paragraphs>
  <TotalTime>1</TotalTime>
  <ScaleCrop>false</ScaleCrop>
  <LinksUpToDate>false</LinksUpToDate>
  <CharactersWithSpaces>5667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2024-09-05T18:00:00Z</dcterms:created>
  <dc:creator>Administrator</dc:creator>
  <cp:lastModifiedBy>张韵梓</cp:lastModifiedBy>
  <cp:lastPrinted>2024-08-30T17:56:00Z</cp:lastPrinted>
  <dcterms:modified xsi:type="dcterms:W3CDTF">2024-09-10T13:11:25Z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f18d8c69a452482b8c0c72b47896c354_23</vt:lpwstr>
  </property>
  <property fmtid="{D5CDD505-2E9C-101B-9397-08002B2CF9AE}" pid="4" name="showFlag">
    <vt:bool>true</vt:bool>
  </property>
</Properties>
</file>