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深圳市20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年第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批绿色物业管理评价标识项目名单</w:t>
      </w:r>
    </w:p>
    <w:tbl>
      <w:tblPr>
        <w:tblStyle w:val="7"/>
        <w:tblW w:w="15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218"/>
        <w:gridCol w:w="2688"/>
        <w:gridCol w:w="1223"/>
        <w:gridCol w:w="3370"/>
        <w:gridCol w:w="2413"/>
        <w:gridCol w:w="1240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物业类型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咨询单位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获得星级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招商银行深圳分行大厦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福田区深南大道2016号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商业办公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深圳市汇勤物业管理有限公司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深圳市诚则成房地产管理顾问有限公司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三星级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NO.C20243018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深铁阅山境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南山区留仙大道3577号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住宅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深圳地铁物业管理发展有限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二星级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NO.R20242019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丽雅苑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南山区同发路2号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住宅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深圳市常安物业服务有限公司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二星级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NO.R20242020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深圳国际会展中心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宝安区展城路1号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商业办公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深圳招华物业管理有限公司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二星级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NO.P20242021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乐府花园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光明区华裕路2036号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住宅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深圳市特发服务股份有限公司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一星级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NO.R20241022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天汇时代花园二期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光明区松白路4699号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住宅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深圳市宏发物业服务有限公司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深圳市恒君好咨询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二星级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NO.R20242023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天安云谷产业园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龙岗区环城北路2018号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园区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深圳市天安云谷物业服务有限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三星级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NO.P20243024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深国际大厦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福田区红荔西路8045号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商业办公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深圳市深国际商务有限公司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深圳市农科物业管理有限公司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三星级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NO.C20243025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深铁置业大厦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福田区深南大道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6011-8号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商业办公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深圳地铁物业管理发展有限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二星级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NO.C20242026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颐安都会中央花园(五区)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龙岗区爱南路641号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住宅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深圳市颐安物业服务有限公司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三星级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NO.R20243027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香港大学深圳医院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福田区海园一路1号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园区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深圳市深华物业集团有限公司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二星级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NO.P20242028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尚峻花园（一期、二期）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龙华区建设路270号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住宅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深圳市鸿荣源物业服务有限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深圳市恒君好咨询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二星级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NO.R20242029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sectPr>
      <w:footerReference r:id="rId3" w:type="default"/>
      <w:pgSz w:w="16838" w:h="11906" w:orient="landscape"/>
      <w:pgMar w:top="1587" w:right="1440" w:bottom="1587" w:left="1440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61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NTEzZGY0ODQ1MTVhMzNiM2YxNjc4NTk0ZWE3N2UifQ=="/>
  </w:docVars>
  <w:rsids>
    <w:rsidRoot w:val="058A71A5"/>
    <w:rsid w:val="029A46D7"/>
    <w:rsid w:val="03063880"/>
    <w:rsid w:val="03E92FC4"/>
    <w:rsid w:val="058A71A5"/>
    <w:rsid w:val="060974D1"/>
    <w:rsid w:val="0B9403FC"/>
    <w:rsid w:val="0CFD3266"/>
    <w:rsid w:val="0DF16146"/>
    <w:rsid w:val="0E813640"/>
    <w:rsid w:val="10DE19AB"/>
    <w:rsid w:val="16D539D4"/>
    <w:rsid w:val="177A74BB"/>
    <w:rsid w:val="178E47D7"/>
    <w:rsid w:val="18F318FD"/>
    <w:rsid w:val="1AAB5336"/>
    <w:rsid w:val="1C1324C4"/>
    <w:rsid w:val="1E17547D"/>
    <w:rsid w:val="1F462871"/>
    <w:rsid w:val="1F896635"/>
    <w:rsid w:val="1FF42965"/>
    <w:rsid w:val="23213264"/>
    <w:rsid w:val="25359C05"/>
    <w:rsid w:val="278E149F"/>
    <w:rsid w:val="28DA2A38"/>
    <w:rsid w:val="2B3E0CDB"/>
    <w:rsid w:val="2BBE151E"/>
    <w:rsid w:val="31C3042F"/>
    <w:rsid w:val="32890BEF"/>
    <w:rsid w:val="33D42884"/>
    <w:rsid w:val="3404225F"/>
    <w:rsid w:val="35C83AF6"/>
    <w:rsid w:val="35EF2395"/>
    <w:rsid w:val="39684403"/>
    <w:rsid w:val="3A687CA8"/>
    <w:rsid w:val="3BFE438A"/>
    <w:rsid w:val="3C2B6427"/>
    <w:rsid w:val="3DF4BB4C"/>
    <w:rsid w:val="3DFED993"/>
    <w:rsid w:val="3E3E1C48"/>
    <w:rsid w:val="3ED02A66"/>
    <w:rsid w:val="3F2D4828"/>
    <w:rsid w:val="3F761600"/>
    <w:rsid w:val="3FEE2920"/>
    <w:rsid w:val="46C41C47"/>
    <w:rsid w:val="4771431B"/>
    <w:rsid w:val="4C1604A1"/>
    <w:rsid w:val="4D371FDB"/>
    <w:rsid w:val="4DB227A6"/>
    <w:rsid w:val="4DB64B1D"/>
    <w:rsid w:val="4EA61262"/>
    <w:rsid w:val="4F6F7C20"/>
    <w:rsid w:val="51102FA0"/>
    <w:rsid w:val="513FFC31"/>
    <w:rsid w:val="55D6245D"/>
    <w:rsid w:val="5A8E0EEA"/>
    <w:rsid w:val="5D944FA9"/>
    <w:rsid w:val="5DA17393"/>
    <w:rsid w:val="5FBFE3C1"/>
    <w:rsid w:val="6203442D"/>
    <w:rsid w:val="667E1D19"/>
    <w:rsid w:val="675B2A45"/>
    <w:rsid w:val="6AB83BFF"/>
    <w:rsid w:val="6ACF0C69"/>
    <w:rsid w:val="6CD76301"/>
    <w:rsid w:val="6E25C5BA"/>
    <w:rsid w:val="6FF50C7D"/>
    <w:rsid w:val="6FFD9DD2"/>
    <w:rsid w:val="70D578C4"/>
    <w:rsid w:val="727C7561"/>
    <w:rsid w:val="73FA0888"/>
    <w:rsid w:val="7671725D"/>
    <w:rsid w:val="78182438"/>
    <w:rsid w:val="7AF47280"/>
    <w:rsid w:val="7D56DFFB"/>
    <w:rsid w:val="7FBF069D"/>
    <w:rsid w:val="7FDF2DF1"/>
    <w:rsid w:val="7FFC6D52"/>
    <w:rsid w:val="8FF8DAF1"/>
    <w:rsid w:val="9F77BF62"/>
    <w:rsid w:val="B6D7E4FA"/>
    <w:rsid w:val="B7534579"/>
    <w:rsid w:val="BBF68489"/>
    <w:rsid w:val="BEBF86BD"/>
    <w:rsid w:val="BFBF29AB"/>
    <w:rsid w:val="D9FDCD53"/>
    <w:rsid w:val="E8FCB858"/>
    <w:rsid w:val="EBFF929C"/>
    <w:rsid w:val="F37B72BD"/>
    <w:rsid w:val="F3FFAB22"/>
    <w:rsid w:val="F93DC553"/>
    <w:rsid w:val="FDFF73A6"/>
    <w:rsid w:val="FFBD0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8DE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  <w:rPr>
      <w:sz w:val="0"/>
      <w:szCs w:val="0"/>
      <w:shd w:val="clear" w:fill="FFFFFF"/>
    </w:rPr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FF"/>
      <w:u w:val="single"/>
    </w:rPr>
  </w:style>
  <w:style w:type="character" w:styleId="15">
    <w:name w:val="HTML Code"/>
    <w:basedOn w:val="8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8">
    <w:name w:val="HTML Sample"/>
    <w:basedOn w:val="8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9">
    <w:name w:val="fontstrikethrough"/>
    <w:basedOn w:val="8"/>
    <w:qFormat/>
    <w:uiPriority w:val="0"/>
    <w:rPr>
      <w:strike/>
    </w:rPr>
  </w:style>
  <w:style w:type="character" w:customStyle="1" w:styleId="20">
    <w:name w:val="fontborder"/>
    <w:basedOn w:val="8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845</Words>
  <Characters>1074</Characters>
  <Lines>0</Lines>
  <Paragraphs>0</Paragraphs>
  <TotalTime>4</TotalTime>
  <ScaleCrop>false</ScaleCrop>
  <LinksUpToDate>false</LinksUpToDate>
  <CharactersWithSpaces>1078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2018-12-28T00:10:00Z</dcterms:created>
  <dc:creator>慢先生</dc:creator>
  <cp:lastModifiedBy>kylin</cp:lastModifiedBy>
  <dcterms:modified xsi:type="dcterms:W3CDTF">2024-12-17T14:51:42Z</dcterms:modified>
  <dc:title>附件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60022774666042DEA9855FD3B9FDE05A_13</vt:lpwstr>
  </property>
</Properties>
</file>