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ind w:firstLine="560"/>
        <w:rPr>
          <w:rFonts w:ascii="Times New Roman" w:hAnsi="Times New Roman" w:eastAsia="仿宋_GB2312"/>
        </w:rPr>
      </w:pPr>
    </w:p>
    <w:p>
      <w:pPr>
        <w:ind w:firstLine="560"/>
        <w:rPr>
          <w:rFonts w:ascii="Times New Roman" w:hAnsi="Times New Roman" w:eastAsia="仿宋_GB2312"/>
        </w:rPr>
      </w:pPr>
    </w:p>
    <w:p>
      <w:pPr>
        <w:ind w:firstLine="560"/>
        <w:rPr>
          <w:rFonts w:ascii="Times New Roman" w:hAnsi="Times New Roman" w:eastAsia="仿宋_GB2312"/>
        </w:rPr>
      </w:pPr>
    </w:p>
    <w:p>
      <w:pPr>
        <w:ind w:firstLine="560"/>
        <w:rPr>
          <w:rFonts w:ascii="Times New Roman" w:hAnsi="Times New Roman" w:eastAsia="仿宋_GB2312"/>
        </w:rPr>
      </w:pPr>
    </w:p>
    <w:p>
      <w:pPr>
        <w:ind w:firstLine="560"/>
        <w:rPr>
          <w:rFonts w:ascii="Times New Roman" w:hAnsi="Times New Roman" w:eastAsia="仿宋_GB231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2024-2025年度深圳市建筑信息模型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（BIM）技术应用试点示范项目实施报告</w:t>
      </w:r>
    </w:p>
    <w:p>
      <w:pPr>
        <w:spacing w:line="578" w:lineRule="exact"/>
        <w:jc w:val="center"/>
        <w:rPr>
          <w:rFonts w:ascii="Times New Roman" w:hAnsi="Times New Roman" w:eastAsia="黑体"/>
          <w:b/>
          <w:bCs/>
          <w:spacing w:val="8"/>
          <w:sz w:val="44"/>
          <w:szCs w:val="18"/>
        </w:rPr>
      </w:pPr>
      <w:r>
        <w:rPr>
          <w:rFonts w:hint="eastAsia" w:ascii="Times New Roman" w:hAnsi="Times New Roman" w:eastAsia="黑体"/>
          <w:b/>
          <w:bCs/>
          <w:spacing w:val="8"/>
          <w:sz w:val="44"/>
          <w:szCs w:val="18"/>
        </w:rPr>
        <w:t>（参考格式）</w:t>
      </w:r>
    </w:p>
    <w:p>
      <w:pPr>
        <w:spacing w:line="578" w:lineRule="exact"/>
        <w:jc w:val="center"/>
        <w:rPr>
          <w:rFonts w:ascii="Times New Roman" w:hAnsi="Times New Roman" w:eastAsia="黑体"/>
          <w:b/>
          <w:bCs/>
          <w:spacing w:val="8"/>
          <w:sz w:val="44"/>
          <w:szCs w:val="18"/>
        </w:rPr>
      </w:pPr>
    </w:p>
    <w:p>
      <w:pPr>
        <w:spacing w:line="578" w:lineRule="exact"/>
        <w:jc w:val="center"/>
        <w:rPr>
          <w:rFonts w:ascii="Times New Roman" w:hAnsi="Times New Roman" w:eastAsia="黑体"/>
          <w:b/>
          <w:bCs/>
          <w:spacing w:val="8"/>
          <w:sz w:val="44"/>
          <w:szCs w:val="18"/>
        </w:rPr>
      </w:pPr>
    </w:p>
    <w:p>
      <w:pPr>
        <w:spacing w:line="578" w:lineRule="exact"/>
        <w:jc w:val="center"/>
        <w:rPr>
          <w:rFonts w:ascii="Times New Roman" w:hAnsi="Times New Roman" w:eastAsia="黑体"/>
          <w:b/>
          <w:bCs/>
          <w:spacing w:val="8"/>
          <w:sz w:val="44"/>
          <w:szCs w:val="18"/>
        </w:rPr>
      </w:pPr>
    </w:p>
    <w:p>
      <w:pPr>
        <w:spacing w:line="578" w:lineRule="exact"/>
        <w:jc w:val="center"/>
        <w:rPr>
          <w:rFonts w:ascii="Times New Roman" w:hAnsi="Times New Roman" w:eastAsia="黑体"/>
          <w:b/>
          <w:bCs/>
          <w:spacing w:val="8"/>
          <w:sz w:val="44"/>
          <w:szCs w:val="18"/>
        </w:rPr>
      </w:pPr>
    </w:p>
    <w:p>
      <w:pPr>
        <w:spacing w:line="578" w:lineRule="exact"/>
        <w:jc w:val="center"/>
        <w:rPr>
          <w:rFonts w:ascii="Times New Roman" w:hAnsi="Times New Roman" w:eastAsia="黑体"/>
          <w:b/>
          <w:bCs/>
          <w:spacing w:val="8"/>
          <w:sz w:val="44"/>
          <w:szCs w:val="1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kern w:val="0"/>
          <w:sz w:val="28"/>
          <w:szCs w:val="28"/>
        </w:rPr>
        <w:t>项目名称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                                 </w:t>
      </w: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pacing w:line="360" w:lineRule="auto"/>
        <w:ind w:right="-1245" w:rightChars="-593" w:firstLine="560" w:firstLineChars="200"/>
        <w:jc w:val="left"/>
        <w:rPr>
          <w:rFonts w:hint="eastAsia" w:ascii="宋体" w:hAnsi="宋体" w:cs="宋体"/>
          <w:kern w:val="0"/>
          <w:sz w:val="28"/>
          <w:szCs w:val="28"/>
          <w:u w:val="single"/>
        </w:rPr>
      </w:pPr>
      <w:r>
        <w:rPr>
          <w:rFonts w:ascii="宋体" w:hAnsi="宋体" w:cs="宋体"/>
          <w:kern w:val="0"/>
          <w:sz w:val="28"/>
          <w:szCs w:val="28"/>
        </w:rPr>
        <w:t>申报单位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（牵头单位）                                </w:t>
      </w:r>
      <w:r>
        <w:rPr>
          <w:rFonts w:hint="eastAsia" w:ascii="宋体" w:hAnsi="宋体" w:cs="宋体"/>
          <w:kern w:val="0"/>
          <w:sz w:val="28"/>
          <w:szCs w:val="28"/>
        </w:rPr>
        <w:t>（盖章）</w:t>
      </w:r>
    </w:p>
    <w:p>
      <w:pPr>
        <w:widowControl/>
        <w:spacing w:line="360" w:lineRule="auto"/>
        <w:ind w:firstLine="1699" w:firstLineChars="607"/>
        <w:jc w:val="left"/>
        <w:rPr>
          <w:rFonts w:hint="eastAsia" w:ascii="宋体" w:hAnsi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（联合单位）                                </w:t>
      </w:r>
    </w:p>
    <w:p>
      <w:pPr>
        <w:widowControl/>
        <w:spacing w:line="360" w:lineRule="auto"/>
        <w:ind w:firstLine="1699" w:firstLineChars="607"/>
        <w:jc w:val="left"/>
        <w:rPr>
          <w:rFonts w:hint="eastAsia" w:ascii="宋体" w:hAnsi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（联合单位）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申报时间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                                 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spacing w:line="700" w:lineRule="atLeast"/>
        <w:jc w:val="center"/>
        <w:rPr>
          <w:rFonts w:ascii="Times New Roman" w:hAnsi="Times New Roman" w:eastAsia="仿宋_GB2312"/>
          <w:b/>
          <w:spacing w:val="20"/>
          <w:sz w:val="36"/>
        </w:rPr>
      </w:pPr>
    </w:p>
    <w:p>
      <w:pPr>
        <w:spacing w:line="360" w:lineRule="auto"/>
        <w:jc w:val="center"/>
        <w:rPr>
          <w:rFonts w:ascii="Times New Roman" w:hAnsi="Times New Roman" w:eastAsia="仿宋_GB2312"/>
          <w:b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b/>
          <w:kern w:val="0"/>
          <w:sz w:val="32"/>
          <w:szCs w:val="32"/>
        </w:rPr>
        <w:t>深圳市住房和建设局</w:t>
      </w:r>
    </w:p>
    <w:p>
      <w:pPr>
        <w:spacing w:line="360" w:lineRule="auto"/>
        <w:jc w:val="center"/>
        <w:rPr>
          <w:rFonts w:ascii="Times New Roman" w:hAnsi="Times New Roman" w:eastAsia="仿宋_GB2312"/>
          <w:b/>
          <w:bCs/>
          <w:spacing w:val="20"/>
          <w:sz w:val="32"/>
          <w:szCs w:val="32"/>
        </w:rPr>
      </w:pPr>
      <w:r>
        <w:rPr>
          <w:rFonts w:ascii="Times New Roman" w:hAnsi="Times New Roman" w:eastAsia="仿宋_GB2312"/>
          <w:b/>
          <w:bCs/>
          <w:spacing w:val="20"/>
          <w:sz w:val="32"/>
          <w:szCs w:val="32"/>
        </w:rPr>
        <w:t>二〇二</w:t>
      </w:r>
      <w:r>
        <w:rPr>
          <w:rFonts w:hint="eastAsia" w:ascii="Times New Roman" w:hAnsi="Times New Roman" w:eastAsia="仿宋_GB2312"/>
          <w:b/>
          <w:bCs/>
          <w:spacing w:val="20"/>
          <w:sz w:val="32"/>
          <w:szCs w:val="32"/>
        </w:rPr>
        <w:t>五</w:t>
      </w:r>
      <w:r>
        <w:rPr>
          <w:rFonts w:ascii="Times New Roman" w:hAnsi="Times New Roman" w:eastAsia="仿宋_GB2312"/>
          <w:b/>
          <w:bCs/>
          <w:spacing w:val="20"/>
          <w:sz w:val="32"/>
          <w:szCs w:val="32"/>
        </w:rPr>
        <w:t>年制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  <w:sectPr>
          <w:headerReference r:id="rId3" w:type="default"/>
          <w:pgSz w:w="11906" w:h="16838"/>
          <w:pgMar w:top="2098" w:right="1587" w:bottom="1701" w:left="1587" w:header="1247" w:footer="1247" w:gutter="0"/>
          <w:cols w:space="720" w:num="1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</w:rPr>
        <w:t>一、项目</w:t>
      </w:r>
      <w:r>
        <w:rPr>
          <w:rFonts w:hint="eastAsia" w:ascii="黑体" w:hAnsi="黑体" w:eastAsia="黑体" w:cs="黑体"/>
          <w:sz w:val="32"/>
          <w:lang w:eastAsia="zh-CN"/>
        </w:rPr>
        <w:t>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bCs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1</w:t>
      </w:r>
      <w:r>
        <w:rPr>
          <w:rFonts w:ascii="仿宋_GB2312" w:hAnsi="仿宋_GB2312" w:eastAsia="仿宋_GB2312" w:cs="仿宋_GB2312"/>
          <w:b/>
          <w:bCs/>
          <w:sz w:val="32"/>
        </w:rPr>
        <w:t xml:space="preserve">.1 </w:t>
      </w:r>
      <w:r>
        <w:rPr>
          <w:rFonts w:hint="eastAsia" w:ascii="仿宋_GB2312" w:hAnsi="仿宋_GB2312" w:eastAsia="仿宋_GB2312" w:cs="仿宋_GB2312"/>
          <w:b/>
          <w:bCs/>
          <w:sz w:val="32"/>
        </w:rPr>
        <w:t>项目简介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（工程项目基本情况，建设、设计、施工等单位基本情况）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bCs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1.2 项目BIM应用总体方案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（重点说明项目整体BIM应用实施目标、创新性及亮点）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二、工作机制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2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bCs/>
          <w:sz w:val="32"/>
        </w:rPr>
      </w:pPr>
      <w:r>
        <w:rPr>
          <w:rFonts w:ascii="仿宋_GB2312" w:hAnsi="仿宋_GB2312" w:eastAsia="仿宋_GB2312" w:cs="仿宋_GB2312"/>
          <w:b/>
          <w:bCs/>
          <w:sz w:val="32"/>
        </w:rPr>
        <w:t xml:space="preserve">2.1 </w:t>
      </w:r>
      <w:r>
        <w:rPr>
          <w:rFonts w:hint="eastAsia" w:ascii="仿宋_GB2312" w:hAnsi="仿宋_GB2312" w:eastAsia="仿宋_GB2312" w:cs="仿宋_GB2312"/>
          <w:b/>
          <w:bCs/>
          <w:sz w:val="32"/>
        </w:rPr>
        <w:t>项目BIM应用组织架构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（重点说明工程项目参建单位BIM相关管理及技术人员投入、团队组织架构等情况）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2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bCs/>
          <w:sz w:val="32"/>
        </w:rPr>
      </w:pPr>
      <w:r>
        <w:rPr>
          <w:rFonts w:ascii="仿宋_GB2312" w:hAnsi="仿宋_GB2312" w:eastAsia="仿宋_GB2312" w:cs="仿宋_GB2312"/>
          <w:b/>
          <w:bCs/>
          <w:sz w:val="32"/>
        </w:rPr>
        <w:t xml:space="preserve">2.2 </w:t>
      </w:r>
      <w:r>
        <w:rPr>
          <w:rFonts w:hint="eastAsia" w:ascii="仿宋_GB2312" w:hAnsi="仿宋_GB2312" w:eastAsia="仿宋_GB2312" w:cs="仿宋_GB2312"/>
          <w:b/>
          <w:bCs/>
          <w:sz w:val="32"/>
        </w:rPr>
        <w:t>项目BIM协同管理机制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（重点说明项目管理团队基于BIM技术推动各参与单位或部门全流程高效协同，辅助管理沟通和决策，如有使用BIM协同管理平台，可介绍平台及应用情况）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2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bCs/>
          <w:sz w:val="32"/>
        </w:rPr>
      </w:pPr>
      <w:r>
        <w:rPr>
          <w:rFonts w:ascii="仿宋_GB2312" w:hAnsi="仿宋_GB2312" w:eastAsia="仿宋_GB2312" w:cs="仿宋_GB2312"/>
          <w:b/>
          <w:bCs/>
          <w:sz w:val="32"/>
        </w:rPr>
        <w:t xml:space="preserve">2.3 </w:t>
      </w:r>
      <w:r>
        <w:rPr>
          <w:rFonts w:hint="eastAsia" w:ascii="仿宋_GB2312" w:hAnsi="仿宋_GB2312" w:eastAsia="仿宋_GB2312" w:cs="仿宋_GB2312"/>
          <w:b/>
          <w:bCs/>
          <w:sz w:val="32"/>
        </w:rPr>
        <w:t>项目BIM实施软件或平台配置</w:t>
      </w:r>
    </w:p>
    <w:tbl>
      <w:tblPr>
        <w:tblStyle w:val="10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179"/>
        <w:gridCol w:w="916"/>
        <w:gridCol w:w="2491"/>
        <w:gridCol w:w="1655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序号</w:t>
            </w:r>
          </w:p>
        </w:tc>
        <w:tc>
          <w:tcPr>
            <w:tcW w:w="65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软件名称及其版本</w:t>
            </w:r>
          </w:p>
        </w:tc>
        <w:tc>
          <w:tcPr>
            <w:tcW w:w="190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国产自主化</w:t>
            </w:r>
          </w:p>
        </w:tc>
        <w:tc>
          <w:tcPr>
            <w:tcW w:w="9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应用专业</w:t>
            </w:r>
          </w:p>
        </w:tc>
        <w:tc>
          <w:tcPr>
            <w:tcW w:w="92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应用阶段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85" w:type="pct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659" w:type="pct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XXX</w:t>
            </w:r>
          </w:p>
        </w:tc>
        <w:tc>
          <w:tcPr>
            <w:tcW w:w="512" w:type="pct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□是</w:t>
            </w:r>
          </w:p>
        </w:tc>
        <w:tc>
          <w:tcPr>
            <w:tcW w:w="1392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□自研</w:t>
            </w:r>
          </w:p>
        </w:tc>
        <w:tc>
          <w:tcPr>
            <w:tcW w:w="925" w:type="pct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建筑、结构</w:t>
            </w:r>
          </w:p>
        </w:tc>
        <w:tc>
          <w:tcPr>
            <w:tcW w:w="925" w:type="pct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施工图设计阶段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85" w:type="pct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659" w:type="pct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512" w:type="pct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392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□第三方：（具体供应商）</w:t>
            </w:r>
          </w:p>
        </w:tc>
        <w:tc>
          <w:tcPr>
            <w:tcW w:w="925" w:type="pct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925" w:type="pct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pct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659" w:type="pct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904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□否</w:t>
            </w:r>
          </w:p>
        </w:tc>
        <w:tc>
          <w:tcPr>
            <w:tcW w:w="925" w:type="pct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925" w:type="pct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85" w:type="pct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659" w:type="pct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512" w:type="pct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□是</w:t>
            </w:r>
          </w:p>
        </w:tc>
        <w:tc>
          <w:tcPr>
            <w:tcW w:w="1392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□自研</w:t>
            </w:r>
          </w:p>
        </w:tc>
        <w:tc>
          <w:tcPr>
            <w:tcW w:w="925" w:type="pct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925" w:type="pct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85" w:type="pct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659" w:type="pct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512" w:type="pct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392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□第三方：（具体供应商）</w:t>
            </w:r>
          </w:p>
        </w:tc>
        <w:tc>
          <w:tcPr>
            <w:tcW w:w="925" w:type="pct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925" w:type="pct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85" w:type="pct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659" w:type="pct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904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□否</w:t>
            </w:r>
          </w:p>
        </w:tc>
        <w:tc>
          <w:tcPr>
            <w:tcW w:w="925" w:type="pct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925" w:type="pct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注：此表为参考模板，相关填写内容仅为示例，可根据实际情况填写BIM软件或平台情况。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三、项目BIM应用情况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2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bCs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3</w:t>
      </w:r>
      <w:r>
        <w:rPr>
          <w:rFonts w:ascii="仿宋_GB2312" w:hAnsi="仿宋_GB2312" w:eastAsia="仿宋_GB2312" w:cs="仿宋_GB2312"/>
          <w:b/>
          <w:bCs/>
          <w:sz w:val="32"/>
        </w:rPr>
        <w:t xml:space="preserve">.1 </w:t>
      </w:r>
      <w:r>
        <w:rPr>
          <w:rFonts w:hint="eastAsia" w:ascii="仿宋_GB2312" w:hAnsi="仿宋_GB2312" w:eastAsia="仿宋_GB2312" w:cs="仿宋_GB2312"/>
          <w:b/>
          <w:bCs/>
          <w:sz w:val="32"/>
        </w:rPr>
        <w:t>项目BIM应用实施技术路线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（重点说明工程项目BIM应用技术实施步骤，以及项目相关阶段的BIM应用总体情况）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2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bCs/>
          <w:sz w:val="32"/>
        </w:rPr>
      </w:pPr>
      <w:r>
        <w:rPr>
          <w:rFonts w:ascii="仿宋_GB2312" w:hAnsi="仿宋_GB2312" w:eastAsia="仿宋_GB2312" w:cs="仿宋_GB2312"/>
          <w:b/>
          <w:bCs/>
          <w:sz w:val="32"/>
        </w:rPr>
        <w:t xml:space="preserve">3.2 </w:t>
      </w:r>
      <w:r>
        <w:rPr>
          <w:rFonts w:hint="eastAsia" w:ascii="仿宋_GB2312" w:hAnsi="仿宋_GB2312" w:eastAsia="仿宋_GB2312" w:cs="仿宋_GB2312"/>
          <w:b/>
          <w:bCs/>
          <w:sz w:val="32"/>
        </w:rPr>
        <w:t>BIM模型质量及其与深圳市地方标准符合情况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（重点说明工程项目建筑、结构、机电等各专业BIM模型总体情况，以及深圳市地方标准执行情况）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2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bCs/>
          <w:sz w:val="32"/>
        </w:rPr>
      </w:pPr>
      <w:r>
        <w:rPr>
          <w:rFonts w:ascii="仿宋_GB2312" w:hAnsi="仿宋_GB2312" w:eastAsia="仿宋_GB2312" w:cs="仿宋_GB2312"/>
          <w:b/>
          <w:bCs/>
          <w:sz w:val="32"/>
        </w:rPr>
        <w:t xml:space="preserve">3.3 </w:t>
      </w:r>
      <w:r>
        <w:rPr>
          <w:rFonts w:hint="eastAsia" w:ascii="仿宋_GB2312" w:hAnsi="仿宋_GB2312" w:eastAsia="仿宋_GB2312" w:cs="仿宋_GB2312"/>
          <w:b/>
          <w:bCs/>
          <w:sz w:val="32"/>
        </w:rPr>
        <w:t>BIM应用场景实施情况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（1）BIM应用场景总体情况</w:t>
      </w:r>
    </w:p>
    <w:tbl>
      <w:tblPr>
        <w:tblStyle w:val="10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29"/>
        <w:gridCol w:w="1650"/>
        <w:gridCol w:w="1484"/>
        <w:gridCol w:w="1391"/>
        <w:gridCol w:w="1403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序号</w:t>
            </w:r>
          </w:p>
        </w:tc>
        <w:tc>
          <w:tcPr>
            <w:tcW w:w="46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阶段</w:t>
            </w:r>
          </w:p>
        </w:tc>
        <w:tc>
          <w:tcPr>
            <w:tcW w:w="92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应用场景</w:t>
            </w:r>
          </w:p>
        </w:tc>
        <w:tc>
          <w:tcPr>
            <w:tcW w:w="82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应用情况概述</w:t>
            </w:r>
          </w:p>
        </w:tc>
        <w:tc>
          <w:tcPr>
            <w:tcW w:w="77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与系统对接情况（若有）</w:t>
            </w:r>
          </w:p>
        </w:tc>
        <w:tc>
          <w:tcPr>
            <w:tcW w:w="78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与现场联动状态（若有）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应用类别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463" w:type="pct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设计阶段</w:t>
            </w:r>
          </w:p>
        </w:tc>
        <w:tc>
          <w:tcPr>
            <w:tcW w:w="92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方案比选</w:t>
            </w:r>
          </w:p>
        </w:tc>
        <w:tc>
          <w:tcPr>
            <w:tcW w:w="829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XXX</w:t>
            </w:r>
          </w:p>
        </w:tc>
        <w:tc>
          <w:tcPr>
            <w:tcW w:w="777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/</w:t>
            </w:r>
          </w:p>
        </w:tc>
        <w:tc>
          <w:tcPr>
            <w:tcW w:w="784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/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基本应用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463" w:type="pct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性能分析</w:t>
            </w:r>
          </w:p>
        </w:tc>
        <w:tc>
          <w:tcPr>
            <w:tcW w:w="829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XXX</w:t>
            </w:r>
          </w:p>
        </w:tc>
        <w:tc>
          <w:tcPr>
            <w:tcW w:w="777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/</w:t>
            </w:r>
          </w:p>
        </w:tc>
        <w:tc>
          <w:tcPr>
            <w:tcW w:w="784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/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基本应用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11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463" w:type="pct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场地漫游</w:t>
            </w:r>
          </w:p>
        </w:tc>
        <w:tc>
          <w:tcPr>
            <w:tcW w:w="829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XXX</w:t>
            </w:r>
          </w:p>
        </w:tc>
        <w:tc>
          <w:tcPr>
            <w:tcW w:w="777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/</w:t>
            </w:r>
          </w:p>
        </w:tc>
        <w:tc>
          <w:tcPr>
            <w:tcW w:w="784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/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基本应用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463" w:type="pct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净高优化</w:t>
            </w:r>
          </w:p>
        </w:tc>
        <w:tc>
          <w:tcPr>
            <w:tcW w:w="829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XXX</w:t>
            </w:r>
          </w:p>
        </w:tc>
        <w:tc>
          <w:tcPr>
            <w:tcW w:w="777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/</w:t>
            </w:r>
          </w:p>
        </w:tc>
        <w:tc>
          <w:tcPr>
            <w:tcW w:w="784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/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深度应用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463" w:type="pct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节点深化</w:t>
            </w:r>
          </w:p>
        </w:tc>
        <w:tc>
          <w:tcPr>
            <w:tcW w:w="829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XXX</w:t>
            </w:r>
          </w:p>
        </w:tc>
        <w:tc>
          <w:tcPr>
            <w:tcW w:w="777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/</w:t>
            </w:r>
          </w:p>
        </w:tc>
        <w:tc>
          <w:tcPr>
            <w:tcW w:w="784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/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基本应用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463" w:type="pct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装修仿真</w:t>
            </w:r>
          </w:p>
        </w:tc>
        <w:tc>
          <w:tcPr>
            <w:tcW w:w="829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XXX</w:t>
            </w:r>
          </w:p>
        </w:tc>
        <w:tc>
          <w:tcPr>
            <w:tcW w:w="777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/</w:t>
            </w:r>
          </w:p>
        </w:tc>
        <w:tc>
          <w:tcPr>
            <w:tcW w:w="784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/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深度应用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11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463" w:type="pct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……</w:t>
            </w:r>
          </w:p>
        </w:tc>
        <w:tc>
          <w:tcPr>
            <w:tcW w:w="829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77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84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463" w:type="pct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施工阶段</w:t>
            </w:r>
          </w:p>
        </w:tc>
        <w:tc>
          <w:tcPr>
            <w:tcW w:w="92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场地布置及优化</w:t>
            </w:r>
          </w:p>
        </w:tc>
        <w:tc>
          <w:tcPr>
            <w:tcW w:w="829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XXX</w:t>
            </w:r>
          </w:p>
        </w:tc>
        <w:tc>
          <w:tcPr>
            <w:tcW w:w="777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与现场监控摄像头对接</w:t>
            </w:r>
          </w:p>
        </w:tc>
        <w:tc>
          <w:tcPr>
            <w:tcW w:w="784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/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基本应用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463" w:type="pct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进度管理</w:t>
            </w:r>
          </w:p>
        </w:tc>
        <w:tc>
          <w:tcPr>
            <w:tcW w:w="829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XXX</w:t>
            </w:r>
          </w:p>
        </w:tc>
        <w:tc>
          <w:tcPr>
            <w:tcW w:w="777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/</w:t>
            </w:r>
          </w:p>
        </w:tc>
        <w:tc>
          <w:tcPr>
            <w:tcW w:w="784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/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基本应用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463" w:type="pct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工程算量</w:t>
            </w:r>
          </w:p>
        </w:tc>
        <w:tc>
          <w:tcPr>
            <w:tcW w:w="829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XXX</w:t>
            </w:r>
          </w:p>
        </w:tc>
        <w:tc>
          <w:tcPr>
            <w:tcW w:w="777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/</w:t>
            </w:r>
          </w:p>
        </w:tc>
        <w:tc>
          <w:tcPr>
            <w:tcW w:w="784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/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深度应用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11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463" w:type="pct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大型设备运输路径模拟</w:t>
            </w:r>
          </w:p>
        </w:tc>
        <w:tc>
          <w:tcPr>
            <w:tcW w:w="829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XXX</w:t>
            </w:r>
          </w:p>
        </w:tc>
        <w:tc>
          <w:tcPr>
            <w:tcW w:w="777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/</w:t>
            </w:r>
          </w:p>
        </w:tc>
        <w:tc>
          <w:tcPr>
            <w:tcW w:w="784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/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深度应用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463" w:type="pct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施工方案模拟</w:t>
            </w:r>
          </w:p>
        </w:tc>
        <w:tc>
          <w:tcPr>
            <w:tcW w:w="829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XXX</w:t>
            </w:r>
          </w:p>
        </w:tc>
        <w:tc>
          <w:tcPr>
            <w:tcW w:w="777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/</w:t>
            </w:r>
          </w:p>
        </w:tc>
        <w:tc>
          <w:tcPr>
            <w:tcW w:w="784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/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基本应用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463" w:type="pct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……</w:t>
            </w:r>
          </w:p>
        </w:tc>
        <w:tc>
          <w:tcPr>
            <w:tcW w:w="829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77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84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463" w:type="pct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运维阶段</w:t>
            </w:r>
          </w:p>
        </w:tc>
        <w:tc>
          <w:tcPr>
            <w:tcW w:w="92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照明管理</w:t>
            </w:r>
          </w:p>
        </w:tc>
        <w:tc>
          <w:tcPr>
            <w:tcW w:w="829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XXX</w:t>
            </w:r>
          </w:p>
        </w:tc>
        <w:tc>
          <w:tcPr>
            <w:tcW w:w="777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集成各路照明设备</w:t>
            </w:r>
          </w:p>
        </w:tc>
        <w:tc>
          <w:tcPr>
            <w:tcW w:w="784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可控制开关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深度应用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11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463" w:type="pct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空调管理</w:t>
            </w:r>
          </w:p>
        </w:tc>
        <w:tc>
          <w:tcPr>
            <w:tcW w:w="829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XXX</w:t>
            </w:r>
          </w:p>
        </w:tc>
        <w:tc>
          <w:tcPr>
            <w:tcW w:w="777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对接空调系统</w:t>
            </w:r>
          </w:p>
        </w:tc>
        <w:tc>
          <w:tcPr>
            <w:tcW w:w="784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可调节参数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深度应用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463" w:type="pct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空间管理</w:t>
            </w:r>
          </w:p>
        </w:tc>
        <w:tc>
          <w:tcPr>
            <w:tcW w:w="829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XXX</w:t>
            </w:r>
          </w:p>
        </w:tc>
        <w:tc>
          <w:tcPr>
            <w:tcW w:w="777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/</w:t>
            </w:r>
          </w:p>
        </w:tc>
        <w:tc>
          <w:tcPr>
            <w:tcW w:w="784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/</w:t>
            </w: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基本应用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463" w:type="pct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……</w:t>
            </w:r>
          </w:p>
        </w:tc>
        <w:tc>
          <w:tcPr>
            <w:tcW w:w="829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77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84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注：1.此表为参考模板，相关填写内容仅为示例，可根据实际阶段的BIM应用场景调整。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2.可结合工程项目实际应用情况备注应用类别是“基本应用”或“深度应用”，其中，“深度应用”是指BIM应用较精细，应用效果显著的BIM应用场景。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（2）BIM应用场景实施介绍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（结合BIM应用场景总体情况中填报的内容，重点说明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</w:t>
      </w:r>
      <w:r>
        <w:rPr>
          <w:rFonts w:hint="eastAsia" w:ascii="仿宋_GB2312" w:hAnsi="仿宋_GB2312" w:eastAsia="仿宋_GB2312" w:cs="仿宋_GB2312"/>
          <w:sz w:val="32"/>
          <w:szCs w:val="32"/>
        </w:rPr>
        <w:t>项BIM应用场景的具体实施情况、成果效益等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内容应图文并茂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2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bCs/>
          <w:sz w:val="32"/>
        </w:rPr>
      </w:pPr>
      <w:r>
        <w:rPr>
          <w:rFonts w:ascii="仿宋_GB2312" w:hAnsi="仿宋_GB2312" w:eastAsia="仿宋_GB2312" w:cs="仿宋_GB2312"/>
          <w:b/>
          <w:bCs/>
          <w:sz w:val="32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</w:rPr>
        <w:t>4</w:t>
      </w:r>
      <w:r>
        <w:rPr>
          <w:rFonts w:ascii="仿宋_GB2312" w:hAnsi="仿宋_GB2312" w:eastAsia="仿宋_GB2312" w:cs="仿宋_GB2312"/>
          <w:b/>
          <w:bCs/>
          <w:sz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</w:rPr>
        <w:t>BIM+新技术创新应用实施情况（若有）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（1）BIM+新技术创新应用总体情况</w:t>
      </w:r>
    </w:p>
    <w:tbl>
      <w:tblPr>
        <w:tblStyle w:val="10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596"/>
        <w:gridCol w:w="1430"/>
        <w:gridCol w:w="3178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序号</w:t>
            </w:r>
          </w:p>
        </w:tc>
        <w:tc>
          <w:tcPr>
            <w:tcW w:w="89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新技术集成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应用场景</w:t>
            </w:r>
          </w:p>
        </w:tc>
        <w:tc>
          <w:tcPr>
            <w:tcW w:w="177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新技术应用情况概述</w:t>
            </w:r>
          </w:p>
        </w:tc>
        <w:tc>
          <w:tcPr>
            <w:tcW w:w="104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应用类别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AI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现场施工行为识别</w:t>
            </w:r>
          </w:p>
        </w:tc>
        <w:tc>
          <w:tcPr>
            <w:tcW w:w="1776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利用AI技术，结合视频监控，自动识别现场施工XX违规行为，……</w:t>
            </w:r>
          </w:p>
        </w:tc>
        <w:tc>
          <w:tcPr>
            <w:tcW w:w="104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深度应用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5G、AI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基于安全帽的施工人员行为管理</w:t>
            </w:r>
          </w:p>
        </w:tc>
        <w:tc>
          <w:tcPr>
            <w:tcW w:w="1776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通过安全帽5G模块自动定位施工人员位置，并通过AI摄像头监控与BIM模型对比，自动识别施工现场与BIM模型差异，……</w:t>
            </w:r>
          </w:p>
        </w:tc>
        <w:tc>
          <w:tcPr>
            <w:tcW w:w="104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试点应用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8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……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77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注：1.此表为参考模板，相关填写内容仅为示例，可根据实际的BIM+新技术创新应用情况调整。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2.可结合工程项目实际应用情况备注应用类别是“试点应用”或“深度应用”，其中，“试点应用”是指探索性的BIM智慧化应用，“深度应用”是指BIM应用较精细，应用效果显著的BIM应用场景。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（2）BIM+新技术创新应用介绍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（结合BIM+新技术创新应用总体情况中填报的内容，重点说明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</w:t>
      </w:r>
      <w:r>
        <w:rPr>
          <w:rFonts w:hint="eastAsia" w:ascii="仿宋_GB2312" w:hAnsi="仿宋_GB2312" w:eastAsia="仿宋_GB2312" w:cs="仿宋_GB2312"/>
          <w:sz w:val="32"/>
          <w:szCs w:val="32"/>
        </w:rPr>
        <w:t>项BIM+新技术创新应用的具体实施情况、成果效益等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内容应图文并茂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四、项目BIM应用成效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2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bCs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4.1 综合效益分析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重点说明</w:t>
      </w:r>
      <w:r>
        <w:rPr>
          <w:rFonts w:hint="eastAsia" w:ascii="仿宋_GB2312" w:hAnsi="仿宋_GB2312" w:eastAsia="仿宋_GB2312" w:cs="仿宋_GB2312"/>
          <w:sz w:val="32"/>
        </w:rPr>
        <w:t>经济效益、社会效益、环境效益等，</w:t>
      </w:r>
      <w:r>
        <w:rPr>
          <w:rFonts w:hint="eastAsia" w:ascii="仿宋_GB2312" w:hAnsi="仿宋_GB2312" w:eastAsia="仿宋_GB2312" w:cs="仿宋_GB2312"/>
          <w:sz w:val="32"/>
          <w:szCs w:val="32"/>
        </w:rPr>
        <w:t>形成可量化、可评价的效益指标</w:t>
      </w:r>
      <w:r>
        <w:rPr>
          <w:rFonts w:hint="eastAsia" w:ascii="仿宋_GB2312" w:hAnsi="仿宋_GB2312" w:eastAsia="仿宋_GB2312" w:cs="仿宋_GB2312"/>
          <w:sz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2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bCs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4.2 获奖情况</w:t>
      </w:r>
    </w:p>
    <w:tbl>
      <w:tblPr>
        <w:tblStyle w:val="10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836"/>
        <w:gridCol w:w="995"/>
        <w:gridCol w:w="1370"/>
        <w:gridCol w:w="1422"/>
        <w:gridCol w:w="1029"/>
        <w:gridCol w:w="1318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序号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获奖项目名称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奖项名称</w:t>
            </w:r>
          </w:p>
        </w:tc>
        <w:tc>
          <w:tcPr>
            <w:tcW w:w="76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获奖类别及名次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奖项颁发单位</w:t>
            </w:r>
          </w:p>
        </w:tc>
        <w:tc>
          <w:tcPr>
            <w:tcW w:w="57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奖项等级</w:t>
            </w:r>
          </w:p>
        </w:tc>
        <w:tc>
          <w:tcPr>
            <w:tcW w:w="73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获奖时间</w:t>
            </w:r>
          </w:p>
        </w:tc>
        <w:tc>
          <w:tcPr>
            <w:tcW w:w="76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与申报项目关系概述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XXX</w:t>
            </w:r>
          </w:p>
        </w:tc>
        <w:tc>
          <w:tcPr>
            <w:tcW w:w="556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XXX大赛</w:t>
            </w:r>
          </w:p>
        </w:tc>
        <w:tc>
          <w:tcPr>
            <w:tcW w:w="765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设计组 一等奖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中国XXX协会</w:t>
            </w:r>
          </w:p>
        </w:tc>
        <w:tc>
          <w:tcPr>
            <w:tcW w:w="575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√国家级</w:t>
            </w:r>
          </w:p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□省部级</w:t>
            </w:r>
          </w:p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□市级</w:t>
            </w:r>
          </w:p>
        </w:tc>
        <w:tc>
          <w:tcPr>
            <w:tcW w:w="73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2025.01.01</w:t>
            </w:r>
          </w:p>
        </w:tc>
        <w:tc>
          <w:tcPr>
            <w:tcW w:w="76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（简述奖项对应申报项目的相关应用场景）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……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6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57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3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6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注：1.此表为参考模板，相关填写内容仅为示例，可根据实际情况调整。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2.需以附件的形式提供获奖证书扫描件等佐证材料。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bCs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4.3知识产权</w:t>
      </w:r>
      <w:r>
        <w:rPr>
          <w:rFonts w:hint="eastAsia" w:ascii="仿宋_GB2312" w:hAnsi="仿宋_GB2312" w:eastAsia="仿宋_GB2312" w:cs="仿宋_GB2312"/>
          <w:b/>
          <w:bCs/>
          <w:sz w:val="32"/>
          <w:lang w:eastAsia="zh-CN"/>
        </w:rPr>
        <w:t>成果</w:t>
      </w:r>
    </w:p>
    <w:tbl>
      <w:tblPr>
        <w:tblStyle w:val="10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847"/>
        <w:gridCol w:w="1514"/>
        <w:gridCol w:w="2253"/>
        <w:gridCol w:w="1349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序号</w:t>
            </w:r>
          </w:p>
        </w:tc>
        <w:tc>
          <w:tcPr>
            <w:tcW w:w="10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知识产权类别</w:t>
            </w:r>
          </w:p>
        </w:tc>
        <w:tc>
          <w:tcPr>
            <w:tcW w:w="84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名称</w:t>
            </w:r>
          </w:p>
        </w:tc>
        <w:tc>
          <w:tcPr>
            <w:tcW w:w="125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专利号/软著登记号</w:t>
            </w:r>
          </w:p>
        </w:tc>
        <w:tc>
          <w:tcPr>
            <w:tcW w:w="7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授权时间</w:t>
            </w:r>
          </w:p>
        </w:tc>
        <w:tc>
          <w:tcPr>
            <w:tcW w:w="74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与申报项目关系概述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</w:p>
        </w:tc>
        <w:tc>
          <w:tcPr>
            <w:tcW w:w="1032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□发明专利</w:t>
            </w:r>
          </w:p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□实用新型专利</w:t>
            </w:r>
          </w:p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□外观设计专利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□软件著作权</w:t>
            </w:r>
          </w:p>
        </w:tc>
        <w:tc>
          <w:tcPr>
            <w:tcW w:w="846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259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46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（简述知识产权对应申报项目的相关应用场景）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0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……</w:t>
            </w:r>
          </w:p>
        </w:tc>
        <w:tc>
          <w:tcPr>
            <w:tcW w:w="84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25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4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注：1.此表为参考模板，可根据实际情况调整。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2.需以附件的形式提供证书扫描件等佐证材料。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bCs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4.4论著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041"/>
        <w:gridCol w:w="1345"/>
        <w:gridCol w:w="1053"/>
        <w:gridCol w:w="1438"/>
        <w:gridCol w:w="1598"/>
        <w:gridCol w:w="1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序号</w:t>
            </w:r>
          </w:p>
        </w:tc>
        <w:tc>
          <w:tcPr>
            <w:tcW w:w="58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类型</w:t>
            </w:r>
          </w:p>
        </w:tc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级别（仅论文）</w:t>
            </w: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论著名称</w:t>
            </w:r>
          </w:p>
        </w:tc>
        <w:tc>
          <w:tcPr>
            <w:tcW w:w="8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出版社/期刊</w:t>
            </w:r>
          </w:p>
        </w:tc>
        <w:tc>
          <w:tcPr>
            <w:tcW w:w="89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发表时间</w:t>
            </w:r>
          </w:p>
        </w:tc>
        <w:tc>
          <w:tcPr>
            <w:tcW w:w="10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与申报项目关系概述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□专著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□论文</w:t>
            </w:r>
          </w:p>
        </w:tc>
        <w:tc>
          <w:tcPr>
            <w:tcW w:w="751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□SCI期刊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□EI期刊</w:t>
            </w:r>
          </w:p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□核心期刊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□其他期刊</w:t>
            </w: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89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036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（简述论著对应申报项目的相关应用场景）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……</w:t>
            </w:r>
          </w:p>
        </w:tc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89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03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注：1.此表为参考模板，可根据实际情况调整。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2.需以附件的形式提供论著关键页等佐证材料。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五、项目BIM应用</w:t>
      </w:r>
      <w:r>
        <w:rPr>
          <w:rFonts w:hint="eastAsia" w:ascii="黑体" w:hAnsi="黑体" w:eastAsia="黑体" w:cs="黑体"/>
          <w:sz w:val="32"/>
          <w:lang w:eastAsia="zh-CN"/>
        </w:rPr>
        <w:t>宣传</w:t>
      </w:r>
      <w:r>
        <w:rPr>
          <w:rFonts w:hint="eastAsia" w:ascii="黑体" w:hAnsi="黑体" w:eastAsia="黑体" w:cs="黑体"/>
          <w:sz w:val="32"/>
        </w:rPr>
        <w:t>推广情况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bCs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5.1 观摩活动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项目观摩活动总体情况</w:t>
      </w:r>
    </w:p>
    <w:tbl>
      <w:tblPr>
        <w:tblStyle w:val="10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339"/>
        <w:gridCol w:w="1886"/>
        <w:gridCol w:w="1446"/>
        <w:gridCol w:w="1595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序号</w:t>
            </w:r>
          </w:p>
        </w:tc>
        <w:tc>
          <w:tcPr>
            <w:tcW w:w="74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级别</w:t>
            </w:r>
          </w:p>
        </w:tc>
        <w:tc>
          <w:tcPr>
            <w:tcW w:w="105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观摩活动名称</w:t>
            </w:r>
          </w:p>
        </w:tc>
        <w:tc>
          <w:tcPr>
            <w:tcW w:w="8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主办方</w:t>
            </w:r>
          </w:p>
        </w:tc>
        <w:tc>
          <w:tcPr>
            <w:tcW w:w="89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承办方</w:t>
            </w:r>
          </w:p>
        </w:tc>
        <w:tc>
          <w:tcPr>
            <w:tcW w:w="99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组织时间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□国家级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□省部级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□市级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□区级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□企业级</w:t>
            </w:r>
          </w:p>
        </w:tc>
        <w:tc>
          <w:tcPr>
            <w:tcW w:w="105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8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89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99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……</w:t>
            </w:r>
          </w:p>
        </w:tc>
        <w:tc>
          <w:tcPr>
            <w:tcW w:w="105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80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89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99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注：1.此表为参考模板，可根据实际情况调整。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2.需以附件的形式提供观摩活动照片等佐证材料。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bCs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5.2 媒体报道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项目媒体报道总体情况</w:t>
      </w:r>
    </w:p>
    <w:tbl>
      <w:tblPr>
        <w:tblStyle w:val="10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469"/>
        <w:gridCol w:w="2071"/>
        <w:gridCol w:w="1958"/>
        <w:gridCol w:w="2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序号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报道媒体</w:t>
            </w:r>
          </w:p>
        </w:tc>
        <w:tc>
          <w:tcPr>
            <w:tcW w:w="115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报道名称</w:t>
            </w:r>
          </w:p>
        </w:tc>
        <w:tc>
          <w:tcPr>
            <w:tcW w:w="10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报道时间</w:t>
            </w:r>
          </w:p>
        </w:tc>
        <w:tc>
          <w:tcPr>
            <w:tcW w:w="137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  <w:t>报道链接（若有）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15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0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37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15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0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37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4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15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0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37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注：1.此表为参考模板，可根据实际情况调整。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2.需以附件的形式提供媒体报道截图等佐证材料。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bCs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5.3 其他宣传推广活动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b/>
          <w:bCs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（若本项目BIM应用成果有大会报告、论坛分享、沙龙交流等其他宣传推广活动，可补充说明）</w:t>
      </w:r>
    </w:p>
    <w:p>
      <w:pPr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</w:pPr>
      <w:r>
        <w:rPr>
          <w:rFonts w:hint="eastAsia" w:ascii="黑体" w:hAnsi="黑体" w:eastAsia="黑体" w:cs="黑体"/>
          <w:sz w:val="32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Cs w:val="32"/>
        </w:rPr>
        <w:t>（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请在此处列明本</w:t>
      </w:r>
      <w:r>
        <w:rPr>
          <w:rFonts w:hint="eastAsia" w:ascii="仿宋_GB2312" w:hAnsi="仿宋_GB2312" w:eastAsia="仿宋_GB2312" w:cs="仿宋_GB2312"/>
          <w:szCs w:val="32"/>
        </w:rPr>
        <w:t>实施报告中相关佐证材料）</w:t>
      </w:r>
    </w:p>
    <w:sectPr>
      <w:pgSz w:w="11906" w:h="16838"/>
      <w:pgMar w:top="2098" w:right="1587" w:bottom="1701" w:left="1587" w:header="1247" w:footer="124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NotTrackMoves/>
  <w:revisionView w:markup="0"/>
  <w:trackRevisions w:val="true"/>
  <w:documentProtection w:enforcement="0"/>
  <w:defaultTabStop w:val="420"/>
  <w:drawingGridHorizontalSpacing w:val="21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E2"/>
    <w:rsid w:val="0006027E"/>
    <w:rsid w:val="000E746E"/>
    <w:rsid w:val="000F467C"/>
    <w:rsid w:val="00113D39"/>
    <w:rsid w:val="00115C5A"/>
    <w:rsid w:val="00125C80"/>
    <w:rsid w:val="00132A7F"/>
    <w:rsid w:val="001C2232"/>
    <w:rsid w:val="001C77B9"/>
    <w:rsid w:val="001F0B0E"/>
    <w:rsid w:val="00207D75"/>
    <w:rsid w:val="002B61A3"/>
    <w:rsid w:val="00324836"/>
    <w:rsid w:val="00380AC9"/>
    <w:rsid w:val="003A12F1"/>
    <w:rsid w:val="003B25C9"/>
    <w:rsid w:val="0042286D"/>
    <w:rsid w:val="0048755E"/>
    <w:rsid w:val="004936F1"/>
    <w:rsid w:val="004B31E7"/>
    <w:rsid w:val="005416C7"/>
    <w:rsid w:val="00567F3F"/>
    <w:rsid w:val="005F0D4A"/>
    <w:rsid w:val="00620FDE"/>
    <w:rsid w:val="006550BB"/>
    <w:rsid w:val="006567C6"/>
    <w:rsid w:val="00675685"/>
    <w:rsid w:val="006802B6"/>
    <w:rsid w:val="006C1AFF"/>
    <w:rsid w:val="007016E9"/>
    <w:rsid w:val="00726A02"/>
    <w:rsid w:val="0074707F"/>
    <w:rsid w:val="00784385"/>
    <w:rsid w:val="00793BFD"/>
    <w:rsid w:val="007A0532"/>
    <w:rsid w:val="007B42BE"/>
    <w:rsid w:val="007E2542"/>
    <w:rsid w:val="00800518"/>
    <w:rsid w:val="008117AC"/>
    <w:rsid w:val="00840548"/>
    <w:rsid w:val="008F56A3"/>
    <w:rsid w:val="00927E75"/>
    <w:rsid w:val="009411A2"/>
    <w:rsid w:val="00970D37"/>
    <w:rsid w:val="0099108E"/>
    <w:rsid w:val="009D72A1"/>
    <w:rsid w:val="009E29F9"/>
    <w:rsid w:val="00A544B6"/>
    <w:rsid w:val="00AB27E2"/>
    <w:rsid w:val="00AD510C"/>
    <w:rsid w:val="00AF74AB"/>
    <w:rsid w:val="00B139E9"/>
    <w:rsid w:val="00B45089"/>
    <w:rsid w:val="00B71322"/>
    <w:rsid w:val="00B82EDB"/>
    <w:rsid w:val="00BC514F"/>
    <w:rsid w:val="00C0431C"/>
    <w:rsid w:val="00C17A2E"/>
    <w:rsid w:val="00C53643"/>
    <w:rsid w:val="00C73541"/>
    <w:rsid w:val="00CB080F"/>
    <w:rsid w:val="00CC3AB7"/>
    <w:rsid w:val="00CC3BA9"/>
    <w:rsid w:val="00CF1BF5"/>
    <w:rsid w:val="00D12E9F"/>
    <w:rsid w:val="00DB1EBF"/>
    <w:rsid w:val="00DF6744"/>
    <w:rsid w:val="00E469DC"/>
    <w:rsid w:val="00EA0A04"/>
    <w:rsid w:val="00EB397A"/>
    <w:rsid w:val="00EF24FC"/>
    <w:rsid w:val="00F14586"/>
    <w:rsid w:val="00F81F21"/>
    <w:rsid w:val="00FE0673"/>
    <w:rsid w:val="0112460B"/>
    <w:rsid w:val="01BA1542"/>
    <w:rsid w:val="05BD0878"/>
    <w:rsid w:val="05F47208"/>
    <w:rsid w:val="06272AC7"/>
    <w:rsid w:val="07E90DF7"/>
    <w:rsid w:val="0888635C"/>
    <w:rsid w:val="0B363184"/>
    <w:rsid w:val="0BEC3AA2"/>
    <w:rsid w:val="0D15434F"/>
    <w:rsid w:val="0D3D1076"/>
    <w:rsid w:val="0EA16002"/>
    <w:rsid w:val="13163F6C"/>
    <w:rsid w:val="147D1719"/>
    <w:rsid w:val="14AF76CB"/>
    <w:rsid w:val="14B101B1"/>
    <w:rsid w:val="15BBC2AF"/>
    <w:rsid w:val="18291542"/>
    <w:rsid w:val="182B7871"/>
    <w:rsid w:val="191A17C7"/>
    <w:rsid w:val="195B4796"/>
    <w:rsid w:val="1A577650"/>
    <w:rsid w:val="1A59791D"/>
    <w:rsid w:val="20A21E92"/>
    <w:rsid w:val="20D8298A"/>
    <w:rsid w:val="22EA2A9E"/>
    <w:rsid w:val="23E674D6"/>
    <w:rsid w:val="24572B1C"/>
    <w:rsid w:val="247A1A86"/>
    <w:rsid w:val="268F2EB8"/>
    <w:rsid w:val="276858E4"/>
    <w:rsid w:val="27CC3C98"/>
    <w:rsid w:val="27EC60E8"/>
    <w:rsid w:val="288F53F1"/>
    <w:rsid w:val="28991DCC"/>
    <w:rsid w:val="2A9C7CB2"/>
    <w:rsid w:val="2ADC2444"/>
    <w:rsid w:val="2F04788B"/>
    <w:rsid w:val="2F9F89C8"/>
    <w:rsid w:val="2FFF58EA"/>
    <w:rsid w:val="31DD32EB"/>
    <w:rsid w:val="3251196A"/>
    <w:rsid w:val="340623D2"/>
    <w:rsid w:val="35262C3A"/>
    <w:rsid w:val="357B3A9C"/>
    <w:rsid w:val="35CE6119"/>
    <w:rsid w:val="35E04F31"/>
    <w:rsid w:val="35EC4950"/>
    <w:rsid w:val="372E4F67"/>
    <w:rsid w:val="38762719"/>
    <w:rsid w:val="39653EC6"/>
    <w:rsid w:val="3A2F07E2"/>
    <w:rsid w:val="3A9B19D4"/>
    <w:rsid w:val="3D7A0A42"/>
    <w:rsid w:val="3D821BD6"/>
    <w:rsid w:val="3E287A22"/>
    <w:rsid w:val="3F073ADC"/>
    <w:rsid w:val="3FA40324"/>
    <w:rsid w:val="3FDDA9BC"/>
    <w:rsid w:val="3FF73A4D"/>
    <w:rsid w:val="3FFB5A65"/>
    <w:rsid w:val="411918A4"/>
    <w:rsid w:val="436D5ED7"/>
    <w:rsid w:val="44085331"/>
    <w:rsid w:val="48141B67"/>
    <w:rsid w:val="4B250DF9"/>
    <w:rsid w:val="4BAA3FC2"/>
    <w:rsid w:val="4BF775BA"/>
    <w:rsid w:val="4D6E0BAF"/>
    <w:rsid w:val="4FC901DA"/>
    <w:rsid w:val="504B7032"/>
    <w:rsid w:val="50594D7C"/>
    <w:rsid w:val="51472019"/>
    <w:rsid w:val="529B2C5E"/>
    <w:rsid w:val="52E61ECF"/>
    <w:rsid w:val="53DF2586"/>
    <w:rsid w:val="54914378"/>
    <w:rsid w:val="54F015C7"/>
    <w:rsid w:val="55664801"/>
    <w:rsid w:val="559474B8"/>
    <w:rsid w:val="594766FC"/>
    <w:rsid w:val="5A81078E"/>
    <w:rsid w:val="5E2B1CAC"/>
    <w:rsid w:val="5FF60C73"/>
    <w:rsid w:val="61A07A1E"/>
    <w:rsid w:val="62376149"/>
    <w:rsid w:val="62B62F9F"/>
    <w:rsid w:val="638E67FA"/>
    <w:rsid w:val="64D616D7"/>
    <w:rsid w:val="655465A3"/>
    <w:rsid w:val="65A54A0D"/>
    <w:rsid w:val="66886A01"/>
    <w:rsid w:val="67A708E3"/>
    <w:rsid w:val="67C674E9"/>
    <w:rsid w:val="67E8CC3A"/>
    <w:rsid w:val="68892659"/>
    <w:rsid w:val="69FD52EE"/>
    <w:rsid w:val="6A774AD1"/>
    <w:rsid w:val="6B9DEF0E"/>
    <w:rsid w:val="6BDE2538"/>
    <w:rsid w:val="6C6271D5"/>
    <w:rsid w:val="6C9D2ADA"/>
    <w:rsid w:val="6DFD6313"/>
    <w:rsid w:val="6F941DD7"/>
    <w:rsid w:val="6FDF4E03"/>
    <w:rsid w:val="6FEBC370"/>
    <w:rsid w:val="703A0063"/>
    <w:rsid w:val="710323C7"/>
    <w:rsid w:val="72F63973"/>
    <w:rsid w:val="74FF5E6A"/>
    <w:rsid w:val="750745D9"/>
    <w:rsid w:val="75DD7581"/>
    <w:rsid w:val="76287E33"/>
    <w:rsid w:val="77305508"/>
    <w:rsid w:val="77740572"/>
    <w:rsid w:val="777F9DFB"/>
    <w:rsid w:val="7A726169"/>
    <w:rsid w:val="7B5A3096"/>
    <w:rsid w:val="7B5F2B2B"/>
    <w:rsid w:val="7B6C44DD"/>
    <w:rsid w:val="7B6FC209"/>
    <w:rsid w:val="7B7CF125"/>
    <w:rsid w:val="7BF540C1"/>
    <w:rsid w:val="7BFE84B6"/>
    <w:rsid w:val="7C376F51"/>
    <w:rsid w:val="7C76502D"/>
    <w:rsid w:val="7C7FF54D"/>
    <w:rsid w:val="7CEF5FED"/>
    <w:rsid w:val="7DC84778"/>
    <w:rsid w:val="7DD7321D"/>
    <w:rsid w:val="7DDEDD20"/>
    <w:rsid w:val="7DFFF789"/>
    <w:rsid w:val="7E447259"/>
    <w:rsid w:val="7E7F4544"/>
    <w:rsid w:val="7EA1645A"/>
    <w:rsid w:val="7EFFEEBE"/>
    <w:rsid w:val="7F3B4C8A"/>
    <w:rsid w:val="7F7FB560"/>
    <w:rsid w:val="7FAA7C4F"/>
    <w:rsid w:val="7FAB6A84"/>
    <w:rsid w:val="7FB38805"/>
    <w:rsid w:val="7FBF93DD"/>
    <w:rsid w:val="7FCE6200"/>
    <w:rsid w:val="7FDF2AC9"/>
    <w:rsid w:val="7FEB08DF"/>
    <w:rsid w:val="7FEDAAB5"/>
    <w:rsid w:val="7FF379C9"/>
    <w:rsid w:val="7FF503F7"/>
    <w:rsid w:val="7FFD913D"/>
    <w:rsid w:val="7FFE2843"/>
    <w:rsid w:val="99FFCAB7"/>
    <w:rsid w:val="AEF0D96E"/>
    <w:rsid w:val="B6B3ECE5"/>
    <w:rsid w:val="B76A92A0"/>
    <w:rsid w:val="B775AC95"/>
    <w:rsid w:val="BA591F85"/>
    <w:rsid w:val="BEAF2562"/>
    <w:rsid w:val="BEBE0093"/>
    <w:rsid w:val="BF74EB4E"/>
    <w:rsid w:val="BFEF21F3"/>
    <w:rsid w:val="BFFBCC22"/>
    <w:rsid w:val="CB9A73F8"/>
    <w:rsid w:val="DB5E4BEB"/>
    <w:rsid w:val="DD4FB40B"/>
    <w:rsid w:val="DF3B5D1B"/>
    <w:rsid w:val="DF8F892A"/>
    <w:rsid w:val="DFFB67A5"/>
    <w:rsid w:val="DFFB7A98"/>
    <w:rsid w:val="EBFC5673"/>
    <w:rsid w:val="EEA7C84A"/>
    <w:rsid w:val="F3BF0EC8"/>
    <w:rsid w:val="F6179261"/>
    <w:rsid w:val="F7FF81C6"/>
    <w:rsid w:val="FBDC3BAE"/>
    <w:rsid w:val="FC9DBBDD"/>
    <w:rsid w:val="FCFB8768"/>
    <w:rsid w:val="FDBDD136"/>
    <w:rsid w:val="FDD46EE2"/>
    <w:rsid w:val="FEBF7AE0"/>
    <w:rsid w:val="FEDF84A0"/>
    <w:rsid w:val="FEFD4341"/>
    <w:rsid w:val="FEFF3F71"/>
    <w:rsid w:val="FFBDF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line="560" w:lineRule="exact"/>
      <w:ind w:firstLine="880" w:firstLineChars="200"/>
    </w:pPr>
    <w:rPr>
      <w:rFonts w:ascii="Times New Roman" w:hAnsi="Times New Roman"/>
      <w:sz w:val="32"/>
    </w:rPr>
  </w:style>
  <w:style w:type="paragraph" w:styleId="3">
    <w:name w:val="Title"/>
    <w:basedOn w:val="1"/>
    <w:next w:val="1"/>
    <w:qFormat/>
    <w:uiPriority w:val="0"/>
    <w:pPr>
      <w:spacing w:before="240" w:after="60" w:line="560" w:lineRule="exact"/>
      <w:ind w:firstLine="880" w:firstLineChars="200"/>
      <w:jc w:val="center"/>
      <w:textAlignment w:val="baseline"/>
    </w:pPr>
    <w:rPr>
      <w:rFonts w:ascii="Cambria" w:hAnsi="Cambria" w:eastAsia="仿宋_GB2312"/>
      <w:b/>
      <w:bCs/>
      <w:sz w:val="32"/>
      <w:szCs w:val="32"/>
    </w:rPr>
  </w:style>
  <w:style w:type="paragraph" w:styleId="5">
    <w:name w:val="annotation text"/>
    <w:basedOn w:val="1"/>
    <w:link w:val="16"/>
    <w:unhideWhenUsed/>
    <w:qFormat/>
    <w:uiPriority w:val="99"/>
    <w:pPr>
      <w:jc w:val="left"/>
    </w:pPr>
  </w:style>
  <w:style w:type="paragraph" w:styleId="6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5"/>
    <w:next w:val="5"/>
    <w:link w:val="20"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llowedHyperlink"/>
    <w:unhideWhenUsed/>
    <w:qFormat/>
    <w:uiPriority w:val="99"/>
    <w:rPr>
      <w:color w:val="333333"/>
      <w:u w:val="none"/>
    </w:rPr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character" w:styleId="15">
    <w:name w:val="annotation reference"/>
    <w:unhideWhenUsed/>
    <w:qFormat/>
    <w:uiPriority w:val="99"/>
    <w:rPr>
      <w:sz w:val="21"/>
      <w:szCs w:val="21"/>
    </w:rPr>
  </w:style>
  <w:style w:type="character" w:customStyle="1" w:styleId="16">
    <w:name w:val="批注文字 字符"/>
    <w:link w:val="5"/>
    <w:semiHidden/>
    <w:qFormat/>
    <w:uiPriority w:val="99"/>
    <w:rPr>
      <w:szCs w:val="24"/>
    </w:rPr>
  </w:style>
  <w:style w:type="character" w:customStyle="1" w:styleId="17">
    <w:name w:val="批注框文本 字符"/>
    <w:link w:val="6"/>
    <w:semiHidden/>
    <w:qFormat/>
    <w:uiPriority w:val="99"/>
    <w:rPr>
      <w:sz w:val="18"/>
      <w:szCs w:val="18"/>
    </w:rPr>
  </w:style>
  <w:style w:type="character" w:customStyle="1" w:styleId="18">
    <w:name w:val="页脚 字符"/>
    <w:link w:val="7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页眉 字符"/>
    <w:link w:val="8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0">
    <w:name w:val="批注主题 字符"/>
    <w:link w:val="9"/>
    <w:semiHidden/>
    <w:qFormat/>
    <w:uiPriority w:val="99"/>
    <w:rPr>
      <w:b/>
      <w:bCs/>
      <w:szCs w:val="24"/>
    </w:rPr>
  </w:style>
  <w:style w:type="character" w:customStyle="1" w:styleId="21">
    <w:name w:val="clear4"/>
    <w:basedOn w:val="12"/>
    <w:qFormat/>
    <w:uiPriority w:val="0"/>
  </w:style>
  <w:style w:type="character" w:customStyle="1" w:styleId="22">
    <w:name w:val="select6"/>
    <w:basedOn w:val="12"/>
    <w:qFormat/>
    <w:uiPriority w:val="0"/>
  </w:style>
  <w:style w:type="paragraph" w:customStyle="1" w:styleId="23">
    <w:name w:val="修订1"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Table Paragraph"/>
    <w:basedOn w:val="1"/>
    <w:qFormat/>
    <w:uiPriority w:val="1"/>
    <w:pPr>
      <w:jc w:val="center"/>
    </w:pPr>
  </w:style>
  <w:style w:type="table" w:customStyle="1" w:styleId="25">
    <w:name w:val="Table Normal"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6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Szmedi</Company>
  <Pages>9</Pages>
  <Words>1768</Words>
  <Characters>1942</Characters>
  <Lines>22</Lines>
  <Paragraphs>6</Paragraphs>
  <TotalTime>5</TotalTime>
  <ScaleCrop>false</ScaleCrop>
  <LinksUpToDate>false</LinksUpToDate>
  <CharactersWithSpaces>2161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2021-01-04T01:48:00Z</dcterms:created>
  <dc:creator>lenovo</dc:creator>
  <cp:lastModifiedBy>翁裕健</cp:lastModifiedBy>
  <cp:lastPrinted>2022-04-24T09:09:00Z</cp:lastPrinted>
  <dcterms:modified xsi:type="dcterms:W3CDTF">2025-03-13T14:19:19Z</dcterms:modified>
  <dc:title>附件2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79EB378C520744E3BE7807B144F6215E_13</vt:lpwstr>
  </property>
  <property fmtid="{D5CDD505-2E9C-101B-9397-08002B2CF9AE}" pid="4" name="KSOTemplateDocerSaveRecord">
    <vt:lpwstr>eyJoZGlkIjoiMzAwZjQwZTFhOGUzZGMwOTExNzcxMzdlMDYwNDljMDAiLCJ1c2VySWQiOiI1NTU0NjM5NTIifQ==</vt:lpwstr>
  </property>
</Properties>
</file>