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B6A5DF">
      <w:pPr>
        <w:pStyle w:val="2"/>
        <w:numPr>
          <w:ilvl w:val="0"/>
          <w:numId w:val="0"/>
        </w:numPr>
        <w:ind w:firstLine="1600" w:firstLineChars="500"/>
        <w:jc w:val="both"/>
        <w:rPr>
          <w:rFonts w:hint="eastAsia"/>
        </w:rPr>
      </w:pPr>
      <w:bookmarkStart w:id="0" w:name="_Toc12060"/>
      <w:bookmarkStart w:id="1" w:name="_Toc20569"/>
      <w:r>
        <w:rPr>
          <w:rFonts w:hint="eastAsia"/>
        </w:rPr>
        <w:t>深圳市在建房屋建筑和市政基础设施工程防御台风、暴雨工作指引</w:t>
      </w:r>
      <w:bookmarkEnd w:id="0"/>
      <w:bookmarkEnd w:id="1"/>
    </w:p>
    <w:p w14:paraId="0AD165FC">
      <w:pPr>
        <w:pStyle w:val="3"/>
        <w:numPr>
          <w:ilvl w:val="0"/>
          <w:numId w:val="0"/>
        </w:numPr>
        <w:jc w:val="center"/>
        <w:rPr>
          <w:rFonts w:hint="eastAsia"/>
        </w:rPr>
      </w:pPr>
      <w:bookmarkStart w:id="2" w:name="_Toc9617"/>
      <w:bookmarkStart w:id="3" w:name="_Toc20848"/>
      <w:bookmarkStart w:id="4" w:name="_Toc306204754"/>
      <w:r>
        <w:rPr>
          <w:rFonts w:hint="eastAsia"/>
        </w:rPr>
        <w:t>第一章</w:t>
      </w:r>
      <w:r>
        <w:rPr>
          <w:rFonts w:hint="eastAsia"/>
          <w:lang w:val="en-US"/>
        </w:rPr>
        <w:t xml:space="preserve"> </w:t>
      </w:r>
      <w:r>
        <w:rPr>
          <w:rFonts w:hint="eastAsia"/>
        </w:rPr>
        <w:t xml:space="preserve"> 日常准备</w:t>
      </w:r>
      <w:bookmarkEnd w:id="2"/>
      <w:bookmarkEnd w:id="3"/>
    </w:p>
    <w:p w14:paraId="0FE42C04">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5" w:name="_Toc13050"/>
      <w:bookmarkStart w:id="6" w:name="_Toc23744"/>
      <w:r>
        <w:rPr>
          <w:rFonts w:hint="eastAsia"/>
        </w:rPr>
        <w:t>一、应对工作组织</w:t>
      </w:r>
      <w:bookmarkEnd w:id="5"/>
      <w:bookmarkEnd w:id="6"/>
    </w:p>
    <w:p w14:paraId="2DAE3807">
      <w:pPr>
        <w:pStyle w:val="19"/>
        <w:pageBreakBefore w:val="0"/>
        <w:kinsoku/>
        <w:wordWrap/>
        <w:overflowPunct/>
        <w:topLinePunct w:val="0"/>
        <w:autoSpaceDE/>
        <w:autoSpaceDN/>
        <w:bidi w:val="0"/>
        <w:adjustRightInd w:val="0"/>
        <w:snapToGrid w:val="0"/>
        <w:spacing w:line="600" w:lineRule="exact"/>
        <w:ind w:firstLine="562" w:firstLineChars="200"/>
        <w:textAlignment w:val="auto"/>
        <w:rPr>
          <w:rFonts w:hint="eastAsia" w:cs="仿宋_GB2312"/>
        </w:rPr>
      </w:pPr>
      <w:bookmarkStart w:id="7" w:name="_Toc19643"/>
      <w:r>
        <w:rPr>
          <w:rStyle w:val="25"/>
          <w:rFonts w:hint="eastAsia"/>
        </w:rPr>
        <w:t>（一）组织机构</w:t>
      </w:r>
      <w:bookmarkEnd w:id="7"/>
      <w:r>
        <w:rPr>
          <w:rFonts w:hint="eastAsia"/>
        </w:rPr>
        <w:t>。</w:t>
      </w:r>
      <w:r>
        <w:rPr>
          <w:rFonts w:hint="eastAsia" w:cs="仿宋_GB2312"/>
        </w:rPr>
        <w:t>各项目应成立应对台风、暴雨等极端天气的专门机构，成员应包括建设单位项目负责人、施工单位项目经理、监理单位项目总监以及负责实施应对工作的具体工作人员。建设单位为第一责任单位，对极端天气应对工作负有统筹协调责任。</w:t>
      </w:r>
    </w:p>
    <w:p w14:paraId="1EF94102">
      <w:pPr>
        <w:pStyle w:val="19"/>
        <w:pageBreakBefore w:val="0"/>
        <w:kinsoku/>
        <w:wordWrap/>
        <w:overflowPunct/>
        <w:topLinePunct w:val="0"/>
        <w:autoSpaceDE/>
        <w:autoSpaceDN/>
        <w:bidi w:val="0"/>
        <w:adjustRightInd w:val="0"/>
        <w:snapToGrid w:val="0"/>
        <w:spacing w:line="600" w:lineRule="exact"/>
        <w:ind w:firstLine="562" w:firstLineChars="200"/>
        <w:textAlignment w:val="auto"/>
        <w:rPr>
          <w:rFonts w:hint="eastAsia" w:cs="仿宋_GB2312"/>
        </w:rPr>
      </w:pPr>
      <w:bookmarkStart w:id="8" w:name="_Toc15497"/>
      <w:r>
        <w:rPr>
          <w:rStyle w:val="25"/>
          <w:rFonts w:hint="eastAsia"/>
        </w:rPr>
        <w:t>（二）实施要求</w:t>
      </w:r>
      <w:bookmarkEnd w:id="8"/>
      <w:r>
        <w:rPr>
          <w:rFonts w:hint="eastAsia"/>
        </w:rPr>
        <w:t>。</w:t>
      </w:r>
      <w:r>
        <w:rPr>
          <w:rFonts w:hint="eastAsia" w:cs="仿宋_GB2312"/>
        </w:rPr>
        <w:t>各项目负责人负责防御台风、暴雨极端恶劣天气的现场组织工作。各项目负责人要保持警惕，高度关注天气预警信息，及时落实有关要求，扎实做好各项防御工作。相关人员按照职责分工负责相应工作。在台风白色或蓝色、暴雨黄色预警情况下，做好检查加固工作；在台风橙色或红色、暴雨橙色或红色预警情况下，做好人员疏散撤离工作；在预警解除的情况下，要做好复工检查工作。</w:t>
      </w:r>
    </w:p>
    <w:p w14:paraId="689AE865">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sz w:val="32"/>
          <w:szCs w:val="32"/>
        </w:rPr>
      </w:pPr>
      <w:bookmarkStart w:id="9" w:name="_Toc3426"/>
      <w:r>
        <w:rPr>
          <w:rStyle w:val="25"/>
          <w:rFonts w:hint="eastAsia"/>
        </w:rPr>
        <w:t>（三）值班值守及信息报送</w:t>
      </w:r>
      <w:bookmarkEnd w:id="9"/>
      <w:r>
        <w:rPr>
          <w:rFonts w:hint="eastAsia"/>
        </w:rPr>
        <w:t>。</w:t>
      </w:r>
      <w:r>
        <w:rPr>
          <w:rFonts w:hint="eastAsia" w:ascii="仿宋_GB2312" w:hAnsi="仿宋_GB2312" w:eastAsia="仿宋_GB2312" w:cs="仿宋_GB2312"/>
          <w:b/>
          <w:bCs/>
          <w:kern w:val="0"/>
          <w:sz w:val="32"/>
          <w:szCs w:val="32"/>
        </w:rPr>
        <w:t>1.值班值守。</w:t>
      </w:r>
      <w:r>
        <w:rPr>
          <w:rFonts w:hint="eastAsia" w:ascii="仿宋_GB2312" w:hAnsi="仿宋_GB2312" w:eastAsia="仿宋_GB2312" w:cs="仿宋_GB2312"/>
          <w:color w:val="333333"/>
          <w:kern w:val="0"/>
          <w:sz w:val="32"/>
          <w:szCs w:val="32"/>
          <w:shd w:val="clear" w:color="auto" w:fill="FFFFFF"/>
          <w:lang w:bidi="ar"/>
        </w:rPr>
        <w:t>在我市有相关业务的建设单位、施工单位和监理单位应建立企业负责人带班、项目负责人值班制度。各企业负责人和项目负责人要做好带班并督促落实值班值守工作，并保持通信畅通。</w:t>
      </w:r>
      <w:r>
        <w:rPr>
          <w:rFonts w:hint="eastAsia" w:ascii="仿宋_GB2312" w:hAnsi="仿宋_GB2312" w:eastAsia="仿宋_GB2312" w:cs="仿宋_GB2312"/>
          <w:b/>
          <w:bCs/>
          <w:kern w:val="0"/>
          <w:sz w:val="32"/>
          <w:szCs w:val="32"/>
        </w:rPr>
        <w:t>2.微信群。</w:t>
      </w:r>
      <w:r>
        <w:rPr>
          <w:rFonts w:hint="eastAsia" w:ascii="仿宋_GB2312" w:hAnsi="仿宋_GB2312" w:eastAsia="仿宋_GB2312" w:cs="仿宋_GB2312"/>
          <w:color w:val="333333"/>
          <w:kern w:val="0"/>
          <w:sz w:val="32"/>
          <w:szCs w:val="32"/>
          <w:shd w:val="clear" w:color="auto" w:fill="FFFFFF"/>
          <w:lang w:bidi="ar"/>
        </w:rPr>
        <w:t>各企业负责人和项目负责人要根据要求加入市区相关部门及监督机构建立微信工作群。相关人员应密切关注微信群内预警通知、了解台风、暴雨的发展趋势，及时按照防御工作指示做出应急部署。</w:t>
      </w:r>
      <w:r>
        <w:rPr>
          <w:rFonts w:hint="eastAsia" w:ascii="仿宋_GB2312" w:hAnsi="仿宋_GB2312" w:eastAsia="仿宋_GB2312" w:cs="仿宋_GB2312"/>
          <w:b/>
          <w:bCs/>
          <w:kern w:val="0"/>
          <w:sz w:val="32"/>
          <w:szCs w:val="32"/>
        </w:rPr>
        <w:t>3.信息报送。</w:t>
      </w:r>
      <w:r>
        <w:rPr>
          <w:rFonts w:hint="eastAsia" w:ascii="仿宋_GB2312" w:hAnsi="仿宋_GB2312" w:eastAsia="仿宋_GB2312" w:cs="仿宋_GB2312"/>
          <w:color w:val="333333"/>
          <w:kern w:val="0"/>
          <w:sz w:val="32"/>
          <w:szCs w:val="32"/>
          <w:shd w:val="clear" w:color="auto" w:fill="FFFFFF"/>
          <w:lang w:bidi="ar"/>
        </w:rPr>
        <w:t>遇到紧急情况要做好信息报送工作；如</w:t>
      </w:r>
      <w:r>
        <w:rPr>
          <w:rFonts w:hint="eastAsia" w:ascii="仿宋_GB2312" w:hAnsi="仿宋_GB2312" w:eastAsia="仿宋_GB2312" w:cs="仿宋_GB2312"/>
          <w:sz w:val="32"/>
          <w:szCs w:val="32"/>
        </w:rPr>
        <w:t>预警解除经复工检查未见异常，应及时报平安。</w:t>
      </w:r>
    </w:p>
    <w:p w14:paraId="7B0FCE9D">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10" w:name="_Toc13279"/>
      <w:bookmarkStart w:id="11" w:name="_Toc29631"/>
      <w:r>
        <w:rPr>
          <w:rFonts w:hint="eastAsia"/>
        </w:rPr>
        <w:t>二、培训教育及应急演练</w:t>
      </w:r>
      <w:bookmarkEnd w:id="10"/>
      <w:bookmarkEnd w:id="11"/>
    </w:p>
    <w:p w14:paraId="25B06C96">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color w:val="333333"/>
          <w:kern w:val="0"/>
          <w:sz w:val="32"/>
          <w:szCs w:val="32"/>
          <w:shd w:val="clear" w:color="auto" w:fill="FFFFFF"/>
          <w:lang w:bidi="ar"/>
        </w:rPr>
      </w:pPr>
      <w:bookmarkStart w:id="12" w:name="_Toc18654"/>
      <w:r>
        <w:rPr>
          <w:rStyle w:val="25"/>
          <w:rFonts w:hint="eastAsia"/>
        </w:rPr>
        <w:t>（一）工作要求</w:t>
      </w:r>
      <w:bookmarkEnd w:id="12"/>
      <w:r>
        <w:rPr>
          <w:rFonts w:hint="eastAsia"/>
        </w:rPr>
        <w:t>。</w:t>
      </w:r>
      <w:r>
        <w:rPr>
          <w:rFonts w:hint="eastAsia" w:ascii="仿宋_GB2312" w:hAnsi="仿宋_GB2312" w:eastAsia="仿宋_GB2312" w:cs="仿宋_GB2312"/>
          <w:color w:val="333333"/>
          <w:kern w:val="0"/>
          <w:sz w:val="32"/>
          <w:szCs w:val="32"/>
          <w:shd w:val="clear" w:color="auto" w:fill="FFFFFF"/>
          <w:lang w:bidi="ar"/>
        </w:rPr>
        <w:t>将防御台风、暴雨</w:t>
      </w:r>
      <w:r>
        <w:rPr>
          <w:rFonts w:hint="eastAsia" w:ascii="仿宋_GB2312" w:hAnsi="仿宋_GB2312" w:eastAsia="仿宋_GB2312" w:cs="仿宋_GB2312"/>
          <w:sz w:val="32"/>
          <w:szCs w:val="32"/>
        </w:rPr>
        <w:t>极端恶劣天气</w:t>
      </w:r>
      <w:r>
        <w:rPr>
          <w:rFonts w:hint="eastAsia" w:ascii="仿宋_GB2312" w:hAnsi="仿宋_GB2312" w:eastAsia="仿宋_GB2312" w:cs="仿宋_GB2312"/>
          <w:color w:val="333333"/>
          <w:kern w:val="0"/>
          <w:sz w:val="32"/>
          <w:szCs w:val="32"/>
          <w:shd w:val="clear" w:color="auto" w:fill="FFFFFF"/>
          <w:lang w:bidi="ar"/>
        </w:rPr>
        <w:t>的宣传培训列入日常安全教育范畴，定期组织防御台风、暴雨</w:t>
      </w:r>
      <w:r>
        <w:rPr>
          <w:rFonts w:hint="eastAsia" w:ascii="仿宋_GB2312" w:hAnsi="仿宋_GB2312" w:eastAsia="仿宋_GB2312" w:cs="仿宋_GB2312"/>
          <w:sz w:val="32"/>
          <w:szCs w:val="32"/>
        </w:rPr>
        <w:t>极端恶劣天气</w:t>
      </w:r>
      <w:r>
        <w:rPr>
          <w:rFonts w:hint="eastAsia" w:ascii="仿宋_GB2312" w:hAnsi="仿宋_GB2312" w:eastAsia="仿宋_GB2312" w:cs="仿宋_GB2312"/>
          <w:color w:val="333333"/>
          <w:kern w:val="0"/>
          <w:sz w:val="32"/>
          <w:szCs w:val="32"/>
          <w:shd w:val="clear" w:color="auto" w:fill="FFFFFF"/>
          <w:lang w:bidi="ar"/>
        </w:rPr>
        <w:t>专题的应急演练。通过宣传培训和应急演练，加强防御台风、暴雨</w:t>
      </w:r>
      <w:r>
        <w:rPr>
          <w:rFonts w:hint="eastAsia" w:ascii="仿宋_GB2312" w:hAnsi="仿宋_GB2312" w:eastAsia="仿宋_GB2312" w:cs="仿宋_GB2312"/>
          <w:sz w:val="32"/>
          <w:szCs w:val="32"/>
        </w:rPr>
        <w:t>极端恶劣天气</w:t>
      </w:r>
      <w:r>
        <w:rPr>
          <w:rFonts w:hint="eastAsia" w:ascii="仿宋_GB2312" w:hAnsi="仿宋_GB2312" w:eastAsia="仿宋_GB2312" w:cs="仿宋_GB2312"/>
          <w:color w:val="333333"/>
          <w:kern w:val="0"/>
          <w:sz w:val="32"/>
          <w:szCs w:val="32"/>
          <w:shd w:val="clear" w:color="auto" w:fill="FFFFFF"/>
          <w:lang w:bidi="ar"/>
        </w:rPr>
        <w:t>相关知识的宣传和教育，提高防御台风、暴雨</w:t>
      </w:r>
      <w:r>
        <w:rPr>
          <w:rFonts w:hint="eastAsia" w:ascii="仿宋_GB2312" w:hAnsi="仿宋_GB2312" w:eastAsia="仿宋_GB2312" w:cs="仿宋_GB2312"/>
          <w:sz w:val="32"/>
          <w:szCs w:val="32"/>
        </w:rPr>
        <w:t>极端恶劣天气</w:t>
      </w:r>
      <w:r>
        <w:rPr>
          <w:rFonts w:hint="eastAsia" w:ascii="仿宋_GB2312" w:hAnsi="仿宋_GB2312" w:eastAsia="仿宋_GB2312" w:cs="仿宋_GB2312"/>
          <w:color w:val="333333"/>
          <w:kern w:val="0"/>
          <w:sz w:val="32"/>
          <w:szCs w:val="32"/>
          <w:shd w:val="clear" w:color="auto" w:fill="FFFFFF"/>
          <w:lang w:bidi="ar"/>
        </w:rPr>
        <w:t>的灾害风险意识、避险意识和自我防御能力。</w:t>
      </w:r>
    </w:p>
    <w:p w14:paraId="5DBC2398">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color w:val="333333"/>
          <w:kern w:val="0"/>
          <w:sz w:val="32"/>
          <w:szCs w:val="32"/>
          <w:shd w:val="clear" w:color="auto" w:fill="FFFFFF"/>
          <w:lang w:bidi="ar"/>
        </w:rPr>
      </w:pPr>
      <w:bookmarkStart w:id="13" w:name="_Toc14345"/>
      <w:r>
        <w:rPr>
          <w:rStyle w:val="25"/>
          <w:rFonts w:hint="eastAsia"/>
        </w:rPr>
        <w:t>（二）培训教育内容</w:t>
      </w:r>
      <w:bookmarkEnd w:id="13"/>
      <w:r>
        <w:rPr>
          <w:rFonts w:hint="eastAsia"/>
        </w:rPr>
        <w:t>。</w:t>
      </w:r>
      <w:r>
        <w:rPr>
          <w:rFonts w:hint="eastAsia" w:ascii="仿宋_GB2312" w:hAnsi="仿宋_GB2312" w:eastAsia="仿宋_GB2312" w:cs="仿宋_GB2312"/>
          <w:color w:val="333333"/>
          <w:kern w:val="0"/>
          <w:sz w:val="32"/>
          <w:szCs w:val="32"/>
          <w:shd w:val="clear" w:color="auto" w:fill="FFFFFF"/>
          <w:lang w:bidi="ar"/>
        </w:rPr>
        <w:t>培训教育内容应主要包括但不仅限于以下内容：各类设施在汛期（台风季节）的检查要求、合格标准，雨天、大风天气条件下各岗位、各专业作业注意事项，雨天作业防触电注意事项（含</w:t>
      </w:r>
      <w:r>
        <w:rPr>
          <w:rFonts w:hint="eastAsia" w:ascii="仿宋_GB2312" w:hAnsi="仿宋_GB2312" w:eastAsia="仿宋_GB2312" w:cs="仿宋_GB2312"/>
          <w:sz w:val="32"/>
          <w:szCs w:val="32"/>
        </w:rPr>
        <w:t>防跨步电压触电等</w:t>
      </w:r>
      <w:r>
        <w:rPr>
          <w:rFonts w:hint="eastAsia" w:ascii="仿宋_GB2312" w:hAnsi="仿宋_GB2312" w:eastAsia="仿宋_GB2312" w:cs="仿宋_GB2312"/>
          <w:color w:val="333333"/>
          <w:kern w:val="0"/>
          <w:sz w:val="32"/>
          <w:szCs w:val="32"/>
          <w:shd w:val="clear" w:color="auto" w:fill="FFFFFF"/>
          <w:lang w:bidi="ar"/>
        </w:rPr>
        <w:t>），恶劣天气自救避险常识等。</w:t>
      </w:r>
    </w:p>
    <w:p w14:paraId="587E483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宣传培训组织形式采取分级负责的原则，主要由各项目统一组织施工作业人员进行培训，采取多种组织形式，定期与不定期组织培训。各企业应根据实际需要组织防御台风、暴雨的宣传培训工作，并将项目宣传培训工作情况列入检查内容。</w:t>
      </w:r>
    </w:p>
    <w:p w14:paraId="0F4C0604">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14" w:name="_Toc5357"/>
      <w:bookmarkStart w:id="15" w:name="_Toc18784"/>
      <w:r>
        <w:rPr>
          <w:rFonts w:hint="eastAsia"/>
        </w:rPr>
        <w:t>三、汛期（台风季节）前检查</w:t>
      </w:r>
      <w:bookmarkEnd w:id="14"/>
      <w:bookmarkEnd w:id="15"/>
    </w:p>
    <w:p w14:paraId="50059B67">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b/>
          <w:bCs/>
          <w:color w:val="000000"/>
          <w:kern w:val="0"/>
          <w:sz w:val="32"/>
          <w:szCs w:val="32"/>
        </w:rPr>
      </w:pPr>
      <w:bookmarkStart w:id="16" w:name="_Toc14722"/>
      <w:r>
        <w:rPr>
          <w:rStyle w:val="25"/>
          <w:rFonts w:hint="eastAsia"/>
          <w:color w:val="000000"/>
        </w:rPr>
        <w:t>（一）风险辨识</w:t>
      </w:r>
      <w:bookmarkEnd w:id="16"/>
      <w:r>
        <w:rPr>
          <w:rFonts w:hint="eastAsia"/>
        </w:rPr>
        <w:t>。</w:t>
      </w:r>
      <w:r>
        <w:rPr>
          <w:rFonts w:hint="eastAsia" w:ascii="仿宋_GB2312" w:hAnsi="仿宋_GB2312" w:eastAsia="仿宋_GB2312" w:cs="仿宋_GB2312"/>
          <w:color w:val="000000"/>
          <w:kern w:val="0"/>
          <w:sz w:val="32"/>
          <w:szCs w:val="32"/>
          <w:shd w:val="clear" w:color="auto" w:fill="FFFFFF"/>
          <w:lang w:bidi="ar"/>
        </w:rPr>
        <w:t>各项目应将深基坑影响范围内、塔吊影响范围内的项目周边区域一并纳入风险识别的范围，并根据风险识别结果组织应急演练工作。应在汛期来临前至少组织一次防御台风、暴雨</w:t>
      </w:r>
      <w:r>
        <w:rPr>
          <w:rFonts w:hint="eastAsia" w:ascii="仿宋_GB2312" w:hAnsi="仿宋_GB2312" w:eastAsia="仿宋_GB2312" w:cs="仿宋_GB2312"/>
          <w:color w:val="000000"/>
          <w:sz w:val="32"/>
          <w:szCs w:val="32"/>
        </w:rPr>
        <w:t>极端恶劣天气的</w:t>
      </w:r>
      <w:r>
        <w:rPr>
          <w:rFonts w:hint="eastAsia" w:ascii="仿宋_GB2312" w:hAnsi="仿宋_GB2312" w:eastAsia="仿宋_GB2312" w:cs="仿宋_GB2312"/>
          <w:color w:val="000000"/>
          <w:kern w:val="0"/>
          <w:sz w:val="32"/>
          <w:szCs w:val="32"/>
          <w:shd w:val="clear" w:color="auto" w:fill="FFFFFF"/>
          <w:lang w:bidi="ar"/>
        </w:rPr>
        <w:t>应急演练，要将演练贯彻至现场所有施工作业人员，以检验、改善和强化应急准备和应急响应能力。</w:t>
      </w:r>
    </w:p>
    <w:p w14:paraId="13ED0BE6">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b/>
          <w:bCs/>
          <w:kern w:val="0"/>
          <w:sz w:val="32"/>
          <w:szCs w:val="32"/>
        </w:rPr>
      </w:pPr>
      <w:bookmarkStart w:id="17" w:name="_Toc31385"/>
      <w:r>
        <w:rPr>
          <w:rStyle w:val="25"/>
          <w:rFonts w:hint="eastAsia"/>
        </w:rPr>
        <w:t>（二）措施核查</w:t>
      </w:r>
      <w:bookmarkEnd w:id="17"/>
      <w:r>
        <w:rPr>
          <w:rFonts w:hint="eastAsia"/>
          <w:sz w:val="21"/>
          <w:szCs w:val="22"/>
        </w:rPr>
        <w:t>。</w:t>
      </w:r>
      <w:r>
        <w:rPr>
          <w:rFonts w:hint="eastAsia" w:ascii="仿宋_GB2312" w:hAnsi="仿宋_GB2312" w:eastAsia="仿宋_GB2312" w:cs="仿宋_GB2312"/>
          <w:kern w:val="0"/>
          <w:sz w:val="32"/>
          <w:szCs w:val="32"/>
          <w:shd w:val="clear" w:color="auto" w:fill="FFFFFF"/>
          <w:lang w:bidi="ar"/>
        </w:rPr>
        <w:t>各项目应对深基坑（高边坡）工程防排水措施、建筑起重机械防台风措施，临时设施、脚手架和支模体系加固措施，施工用电的管控措施等进行核查，对发现的问题应即时整改。</w:t>
      </w:r>
    </w:p>
    <w:p w14:paraId="3606BBD9">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kern w:val="0"/>
          <w:sz w:val="32"/>
          <w:szCs w:val="32"/>
          <w:shd w:val="clear" w:color="auto" w:fill="FFFFFF"/>
          <w:lang w:bidi="ar"/>
        </w:rPr>
      </w:pPr>
      <w:bookmarkStart w:id="18" w:name="_Toc18705"/>
      <w:r>
        <w:rPr>
          <w:rStyle w:val="25"/>
          <w:rFonts w:hint="eastAsia"/>
        </w:rPr>
        <w:t>（三）隐患排查</w:t>
      </w:r>
      <w:bookmarkEnd w:id="18"/>
      <w:r>
        <w:rPr>
          <w:rFonts w:hint="eastAsia"/>
          <w:sz w:val="21"/>
          <w:szCs w:val="22"/>
        </w:rPr>
        <w:t>。</w:t>
      </w:r>
      <w:r>
        <w:rPr>
          <w:rFonts w:hint="eastAsia" w:ascii="仿宋_GB2312" w:hAnsi="仿宋_GB2312" w:eastAsia="仿宋_GB2312" w:cs="仿宋_GB2312"/>
          <w:kern w:val="0"/>
          <w:sz w:val="32"/>
          <w:szCs w:val="32"/>
          <w:shd w:val="clear" w:color="auto" w:fill="FFFFFF"/>
          <w:lang w:bidi="ar"/>
        </w:rPr>
        <w:t>各项目应将汛期（台风季节）的各项防范措施列入“三层三级”安全生产检查，</w:t>
      </w:r>
    </w:p>
    <w:p w14:paraId="53BD5D48">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重点检查深基坑（高边坡），机械设备，临时设施，脚手架及支模体系，以及施工用电等，对发现的问题应按要求及时整改。</w:t>
      </w:r>
    </w:p>
    <w:p w14:paraId="65117BB9">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19" w:name="_Toc26930"/>
      <w:bookmarkStart w:id="20" w:name="_Toc5602"/>
      <w:r>
        <w:rPr>
          <w:rFonts w:hint="eastAsia"/>
        </w:rPr>
        <w:t>四、应急准备</w:t>
      </w:r>
      <w:bookmarkEnd w:id="19"/>
      <w:bookmarkEnd w:id="20"/>
    </w:p>
    <w:p w14:paraId="1B1F3C91">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kern w:val="0"/>
          <w:sz w:val="32"/>
          <w:szCs w:val="32"/>
          <w:shd w:val="clear" w:color="auto" w:fill="FFFFFF"/>
          <w:lang w:bidi="ar"/>
        </w:rPr>
      </w:pPr>
      <w:bookmarkStart w:id="21" w:name="_Toc32370"/>
      <w:r>
        <w:rPr>
          <w:rStyle w:val="25"/>
          <w:rFonts w:hint="eastAsia"/>
        </w:rPr>
        <w:t>（一）基本要求</w:t>
      </w:r>
      <w:bookmarkEnd w:id="21"/>
      <w:r>
        <w:rPr>
          <w:rFonts w:hint="eastAsia"/>
          <w:sz w:val="21"/>
          <w:szCs w:val="22"/>
        </w:rPr>
        <w:t>。</w:t>
      </w:r>
      <w:r>
        <w:rPr>
          <w:rFonts w:hint="eastAsia" w:ascii="仿宋_GB2312" w:hAnsi="仿宋_GB2312" w:eastAsia="仿宋_GB2312" w:cs="仿宋_GB2312"/>
          <w:kern w:val="0"/>
          <w:sz w:val="32"/>
          <w:szCs w:val="32"/>
          <w:shd w:val="clear" w:color="auto" w:fill="FFFFFF"/>
          <w:lang w:bidi="ar"/>
        </w:rPr>
        <w:t>根据我市建设工程风险的现状以及建设工程抢险应急队伍的实际情况，各项目要做好项目现场应急物资准备工作，按要求组建应急队伍，全力做好“自救”准备工作。</w:t>
      </w:r>
    </w:p>
    <w:p w14:paraId="5CB91ED1">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kern w:val="0"/>
          <w:sz w:val="32"/>
          <w:szCs w:val="32"/>
          <w:shd w:val="clear" w:color="auto" w:fill="FFFFFF"/>
          <w:lang w:bidi="ar"/>
        </w:rPr>
      </w:pPr>
      <w:bookmarkStart w:id="22" w:name="_Toc12461"/>
      <w:r>
        <w:rPr>
          <w:rStyle w:val="25"/>
          <w:rFonts w:hint="eastAsia"/>
        </w:rPr>
        <w:t>（二）应急物资</w:t>
      </w:r>
      <w:bookmarkEnd w:id="22"/>
      <w:r>
        <w:rPr>
          <w:rFonts w:hint="eastAsia"/>
          <w:sz w:val="21"/>
          <w:szCs w:val="22"/>
        </w:rPr>
        <w:t>。</w:t>
      </w:r>
      <w:r>
        <w:rPr>
          <w:rFonts w:hint="eastAsia" w:ascii="仿宋_GB2312" w:hAnsi="仿宋_GB2312" w:eastAsia="仿宋_GB2312" w:cs="仿宋_GB2312"/>
          <w:kern w:val="0"/>
          <w:sz w:val="32"/>
          <w:szCs w:val="32"/>
          <w:shd w:val="clear" w:color="auto" w:fill="FFFFFF"/>
          <w:lang w:bidi="ar"/>
        </w:rPr>
        <w:t>各项目要按要求配备沙袋、水泵等应急物资设备并定期检查维保，确保可正常使用。要对挖掘机、运输车辆、救生器材等大型抢险机械、运输工具、应急抢险施工队伍等应急资源实施动态管理，以便在处置各类突发事件时及时、准确调用各类物资、设备。</w:t>
      </w:r>
    </w:p>
    <w:p w14:paraId="17F075CF">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b/>
          <w:kern w:val="0"/>
          <w:sz w:val="32"/>
          <w:szCs w:val="32"/>
          <w:shd w:val="clear" w:color="auto" w:fill="FFFFFF"/>
          <w:lang w:bidi="ar"/>
        </w:rPr>
      </w:pPr>
      <w:bookmarkStart w:id="23" w:name="_Toc2920"/>
      <w:r>
        <w:rPr>
          <w:rStyle w:val="25"/>
          <w:rFonts w:hint="eastAsia"/>
        </w:rPr>
        <w:t>（三）应急队伍</w:t>
      </w:r>
      <w:bookmarkEnd w:id="23"/>
      <w:r>
        <w:rPr>
          <w:rFonts w:hint="eastAsia"/>
          <w:sz w:val="21"/>
          <w:szCs w:val="22"/>
        </w:rPr>
        <w:t>。</w:t>
      </w:r>
      <w:r>
        <w:rPr>
          <w:rFonts w:hint="eastAsia" w:ascii="仿宋_GB2312" w:hAnsi="仿宋_GB2312" w:eastAsia="仿宋_GB2312" w:cs="仿宋_GB2312"/>
          <w:kern w:val="0"/>
          <w:sz w:val="32"/>
          <w:szCs w:val="32"/>
          <w:shd w:val="clear" w:color="auto" w:fill="FFFFFF"/>
          <w:lang w:bidi="ar"/>
        </w:rPr>
        <w:t>各项目要根据实际情况组建应急队伍，要针对业务特长和项目实际有针对性地组织应急抢险演练。要全力做好“自救”工作。有余力时，要根据政府统一调配和安排，参与“互救”工作。</w:t>
      </w:r>
    </w:p>
    <w:p w14:paraId="372253C8">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24" w:name="_Toc17926"/>
      <w:bookmarkStart w:id="25" w:name="_Toc18271"/>
      <w:r>
        <w:rPr>
          <w:rFonts w:hint="eastAsia"/>
        </w:rPr>
        <w:t>五、避险准备</w:t>
      </w:r>
      <w:bookmarkEnd w:id="24"/>
      <w:bookmarkEnd w:id="25"/>
    </w:p>
    <w:p w14:paraId="026DAEF5">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_GB2312" w:hAnsi="仿宋_GB2312" w:eastAsia="仿宋_GB2312" w:cs="仿宋_GB2312"/>
          <w:bCs w:val="0"/>
          <w:kern w:val="0"/>
          <w:sz w:val="32"/>
          <w:szCs w:val="32"/>
          <w:shd w:val="clear" w:color="auto" w:fill="FFFFFF"/>
          <w:lang w:val="en-US" w:eastAsia="zh-CN" w:bidi="ar"/>
        </w:rPr>
      </w:pPr>
      <w:bookmarkStart w:id="26" w:name="_Toc3508"/>
      <w:r>
        <w:rPr>
          <w:rStyle w:val="25"/>
          <w:rFonts w:hint="eastAsia"/>
        </w:rPr>
        <w:t>（一）日常准备</w:t>
      </w:r>
      <w:bookmarkEnd w:id="26"/>
      <w:r>
        <w:rPr>
          <w:rFonts w:hint="eastAsia"/>
          <w:sz w:val="21"/>
          <w:szCs w:val="22"/>
        </w:rPr>
        <w:t>。</w:t>
      </w:r>
      <w:r>
        <w:rPr>
          <w:rFonts w:hint="eastAsia" w:ascii="仿宋_GB2312" w:hAnsi="仿宋_GB2312" w:eastAsia="仿宋_GB2312" w:cs="仿宋_GB2312"/>
          <w:sz w:val="32"/>
          <w:szCs w:val="32"/>
          <w:lang w:val="en-US" w:eastAsia="zh-CN"/>
        </w:rPr>
        <w:t>各项目要提前熟悉项目周边应急避险场所的路线、可容纳人数、联系方式等相关信息，做到心中有数，有备无患。深圳市室内应急避难场所信息见附件“深圳市室内应急避难场所信息一览表”。</w:t>
      </w:r>
    </w:p>
    <w:p w14:paraId="4F52023A">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kern w:val="0"/>
          <w:sz w:val="32"/>
          <w:szCs w:val="32"/>
          <w:shd w:val="clear" w:color="auto" w:fill="FFFFFF"/>
          <w:lang w:bidi="ar"/>
        </w:rPr>
      </w:pPr>
      <w:bookmarkStart w:id="27" w:name="_Toc28668"/>
      <w:r>
        <w:rPr>
          <w:rStyle w:val="25"/>
          <w:rFonts w:hint="eastAsia"/>
        </w:rPr>
        <w:t>（二）启动准备</w:t>
      </w:r>
      <w:bookmarkEnd w:id="27"/>
      <w:r>
        <w:rPr>
          <w:rFonts w:hint="eastAsia"/>
          <w:sz w:val="21"/>
          <w:szCs w:val="22"/>
        </w:rPr>
        <w:t>。</w:t>
      </w:r>
      <w:r>
        <w:rPr>
          <w:rFonts w:hint="eastAsia" w:ascii="仿宋_GB2312" w:hAnsi="仿宋_GB2312" w:eastAsia="仿宋_GB2312" w:cs="仿宋_GB2312"/>
          <w:kern w:val="0"/>
          <w:sz w:val="32"/>
          <w:szCs w:val="32"/>
          <w:shd w:val="clear" w:color="auto" w:fill="FFFFFF"/>
          <w:lang w:bidi="ar"/>
        </w:rPr>
        <w:t>在接到台风蓝色、暴雨黄色级别的预警时，各项目要提前与应急避险场所做好对接工作，为应急避险做好准备工作。</w:t>
      </w:r>
    </w:p>
    <w:p w14:paraId="0FB8814E">
      <w:pPr>
        <w:pageBreakBefore w:val="0"/>
        <w:widowControl/>
        <w:shd w:val="clear" w:color="auto" w:fill="FFFFFF"/>
        <w:kinsoku/>
        <w:wordWrap/>
        <w:overflowPunct/>
        <w:topLinePunct w:val="0"/>
        <w:autoSpaceDE/>
        <w:autoSpaceDN/>
        <w:bidi w:val="0"/>
        <w:adjustRightInd w:val="0"/>
        <w:snapToGrid w:val="0"/>
        <w:spacing w:line="600" w:lineRule="exact"/>
        <w:ind w:firstLine="562" w:firstLineChars="200"/>
        <w:jc w:val="left"/>
        <w:textAlignment w:val="auto"/>
        <w:rPr>
          <w:rFonts w:hint="eastAsia" w:ascii="仿宋_GB2312" w:hAnsi="仿宋_GB2312" w:eastAsia="仿宋_GB2312" w:cs="仿宋_GB2312"/>
          <w:kern w:val="0"/>
          <w:sz w:val="32"/>
          <w:szCs w:val="32"/>
          <w:shd w:val="clear" w:color="auto" w:fill="FFFFFF"/>
          <w:lang w:bidi="ar"/>
        </w:rPr>
      </w:pPr>
      <w:bookmarkStart w:id="28" w:name="_Toc32127"/>
      <w:r>
        <w:rPr>
          <w:rStyle w:val="25"/>
          <w:rFonts w:hint="eastAsia"/>
        </w:rPr>
        <w:t>（三）具体实施</w:t>
      </w:r>
      <w:bookmarkEnd w:id="28"/>
      <w:r>
        <w:rPr>
          <w:rFonts w:hint="eastAsia"/>
          <w:sz w:val="21"/>
          <w:szCs w:val="22"/>
        </w:rPr>
        <w:t>。</w:t>
      </w:r>
      <w:r>
        <w:rPr>
          <w:rFonts w:hint="eastAsia" w:ascii="仿宋_GB2312" w:hAnsi="仿宋_GB2312" w:eastAsia="仿宋_GB2312" w:cs="仿宋_GB2312"/>
          <w:sz w:val="32"/>
          <w:szCs w:val="32"/>
        </w:rPr>
        <w:t>在接到台风橙色或红色、暴雨橙色或红色级别的预警时，要</w:t>
      </w:r>
      <w:r>
        <w:rPr>
          <w:rFonts w:hint="eastAsia" w:ascii="仿宋_GB2312" w:hAnsi="仿宋_GB2312" w:eastAsia="仿宋_GB2312" w:cs="仿宋_GB2312"/>
          <w:kern w:val="0"/>
          <w:sz w:val="32"/>
          <w:szCs w:val="32"/>
          <w:shd w:val="clear" w:color="auto" w:fill="FFFFFF"/>
          <w:lang w:bidi="ar"/>
        </w:rPr>
        <w:t>根据本指引和实际情况组织应急避险工作。各企业、项目负责做好本单位的人员转移工作。人员转移工作应落实相应责任制。被转移群众应当按照指令转移，并自备必要的生活用品和食品。在可能发生直接危及人身安全的洪水、台风等紧急情况时，组织转移的有关单位或部门可以对经劝导仍拒绝转移的人员实施强制转移。在转移指令解除前，被转移群众不得擅自返回。</w:t>
      </w:r>
    </w:p>
    <w:p w14:paraId="6F52E3F8">
      <w:pPr>
        <w:pStyle w:val="3"/>
        <w:pageBreakBefore w:val="0"/>
        <w:numPr>
          <w:ilvl w:val="0"/>
          <w:numId w:val="0"/>
        </w:numPr>
        <w:kinsoku/>
        <w:wordWrap/>
        <w:overflowPunct/>
        <w:topLinePunct w:val="0"/>
        <w:autoSpaceDE/>
        <w:autoSpaceDN/>
        <w:bidi w:val="0"/>
        <w:adjustRightInd w:val="0"/>
        <w:snapToGrid w:val="0"/>
        <w:spacing w:before="0" w:after="0" w:line="600" w:lineRule="exact"/>
        <w:ind w:firstLine="640" w:firstLineChars="200"/>
        <w:jc w:val="center"/>
        <w:textAlignment w:val="auto"/>
        <w:rPr>
          <w:rFonts w:hint="eastAsia"/>
        </w:rPr>
      </w:pPr>
      <w:bookmarkStart w:id="29" w:name="_Toc8914"/>
      <w:bookmarkStart w:id="30" w:name="_Toc31575"/>
      <w:r>
        <w:rPr>
          <w:rFonts w:hint="eastAsia"/>
        </w:rPr>
        <w:t>第二章</w:t>
      </w:r>
      <w:r>
        <w:rPr>
          <w:rFonts w:hint="eastAsia"/>
          <w:lang w:val="en-US"/>
        </w:rPr>
        <w:t xml:space="preserve"> </w:t>
      </w:r>
      <w:r>
        <w:rPr>
          <w:rFonts w:hint="eastAsia"/>
        </w:rPr>
        <w:t xml:space="preserve"> 台风防御指引</w:t>
      </w:r>
      <w:bookmarkEnd w:id="29"/>
      <w:bookmarkEnd w:id="30"/>
    </w:p>
    <w:p w14:paraId="67DCB6B9">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31" w:name="_Toc29189"/>
      <w:bookmarkStart w:id="32" w:name="_Toc1112"/>
      <w:r>
        <w:rPr>
          <w:rFonts w:hint="eastAsia"/>
        </w:rPr>
        <w:t>一、白色预警</w:t>
      </w:r>
      <w:bookmarkEnd w:id="31"/>
      <w:bookmarkEnd w:id="32"/>
    </w:p>
    <w:p w14:paraId="22508D5F">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rPr>
      </w:pPr>
      <w:bookmarkStart w:id="33" w:name="_Toc16549"/>
      <w:r>
        <w:rPr>
          <w:rFonts w:hint="eastAsia"/>
          <w:lang w:eastAsia="zh-CN"/>
        </w:rPr>
        <w:t>（一）</w:t>
      </w:r>
      <w:r>
        <w:rPr>
          <w:rFonts w:hint="eastAsia"/>
        </w:rPr>
        <w:t>脚手架和支模体系</w:t>
      </w:r>
      <w:bookmarkEnd w:id="33"/>
    </w:p>
    <w:p w14:paraId="79F7E4A9">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 xml:space="preserve"> 1.脚手架</w:t>
      </w:r>
    </w:p>
    <w:p w14:paraId="4143B2C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（1）检查连墙杆拉结是否牢固或有无破坏，开口型脚手架两端必须设置连墙件，连墙件垂直距离不应大于建筑物层高，并且不应大于4m。开口型双排脚手架外端是否设置了横向斜撑。</w:t>
      </w:r>
    </w:p>
    <w:p w14:paraId="20BAC44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（2）检查脚手板绑扎是否牢固，四个脚用不小于直径1.2mm的镀锌铁丝固定。脚手板应设置在三根横向水平杆上，采用对接平铺或搭接铺设，严防倾覆。</w:t>
      </w:r>
    </w:p>
    <w:p w14:paraId="155F665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（3）检查脚手架是否设置剪刀撑，每道剪刀撑宽度不应小于4跨且不小于6m，斜杆与地面倾角为45°～60°，钢管搭接长度不应小于1m，并应采用不少于两个旋转扣件固定,端部钢管伸出扣件长度不小于100mm。</w:t>
      </w:r>
    </w:p>
    <w:p w14:paraId="5F3957F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（4）检查卸荷钢丝绳张紧情况，每根钢丝绳的U型卡环数量是否为4个，方向是否正确，安全弯有没有被拉直。</w:t>
      </w:r>
    </w:p>
    <w:p w14:paraId="17F8DBD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（5）检查钢丝绳是否有断股，扭曲变形或者锈蚀严重的情况，发生上述情况时应及时替换或进行加强处理。</w:t>
      </w:r>
    </w:p>
    <w:p w14:paraId="21D5D171">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（6）检查扣件扭力矩是否达到40～65N·m。</w:t>
      </w:r>
    </w:p>
    <w:p w14:paraId="7CA333DC">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（7）外架验收时应将连墙件扣件扭矩全数检查并做好记录。</w:t>
      </w:r>
    </w:p>
    <w:p w14:paraId="51129D0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（8）脚手架应做好垂直度检测记录，沉降检测记录，现场发现垂直度、沉降数据增加时，及时制定相应措施。</w:t>
      </w:r>
    </w:p>
    <w:p w14:paraId="3F07C038">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（9）检查并及时清理脚手架上的建筑材料、建筑垃圾防止高处坠物等意外出现。</w:t>
      </w:r>
    </w:p>
    <w:p w14:paraId="221CD55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（10）检查型钢悬挑脚手架钢梁截面是否大于180mm,钢梁有无锈蚀、变形、扭曲等。</w:t>
      </w:r>
    </w:p>
    <w:p w14:paraId="2FFCC2F8">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（11）检查型钢悬挑架梁尾端U型钢筋拉环或者螺栓是否为冷弯加工，直径大于16mm，U型钢筋拉环、锚固螺栓与型钢间隙应用钢楔或硬木楔楔紧。</w:t>
      </w:r>
    </w:p>
    <w:p w14:paraId="3439B863">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（12）检查型钢脚手架锚固段长度是否大于悬挑段长度的1.25倍，压环间距及离尾端长度不小于200mm。</w:t>
      </w:r>
    </w:p>
    <w:p w14:paraId="1476F33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（13）检查落地架基础是否满足方案要求。</w:t>
      </w:r>
    </w:p>
    <w:p w14:paraId="62040DD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2.附着式脚手架</w:t>
      </w:r>
    </w:p>
    <w:p w14:paraId="3D216AB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（1）检查附着式脚手架每个竖向主框架所覆盖的每一楼层处是否设置一道附墙支架，使用工况中竖向主框架是否固定于附墙支座上，升降工况中附墙支座上是否设有防倾、导向的结构装置。</w:t>
      </w:r>
    </w:p>
    <w:p w14:paraId="2F68CED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（2）检查附着式脚手架附墙支座是否采用锚固螺栓与建筑物连接，受拉螺栓的螺母不得少于两个或采用单螺母加弹簧垫圈。附墙支座支承在建筑物上连接处混凝土的强度应按设计要求确定。</w:t>
      </w:r>
    </w:p>
    <w:p w14:paraId="3B2AF48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（3）检查附着式脚手架水平悬挑长度不大于 2m，且不大于跨度的1/2，升降工况上端悬臂高度不大于2/5架体高度且不大于6m，水平悬挑端以竖向主框架为中心对称斜拉杆水平夹角≥ 45°。</w:t>
      </w:r>
    </w:p>
    <w:p w14:paraId="7DE36E68">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（4）防坠落装置应设置在竖向主框架处并附着在建筑结构上每一升降点不得少于一个，在使用和升降工况下都能起作用。防坠落装置与升降设备应分别独立固定在建筑结构上。</w:t>
      </w:r>
    </w:p>
    <w:p w14:paraId="230DB70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3.支模体系</w:t>
      </w:r>
    </w:p>
    <w:p w14:paraId="209C54A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（1）检查模板支撑体系构件是否设置到位，高支模体系是否完成专家论证。</w:t>
      </w:r>
    </w:p>
    <w:p w14:paraId="23A8599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（2）检查普通满堂支撑架架体周边外侧及内部纵、横向每隔5～8m是否设置了由底至顶连续的剪刀撑。</w:t>
      </w:r>
    </w:p>
    <w:p w14:paraId="69EAEE11">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（3）检查支撑高度大于8m，或者施工总荷载大于15kN/m²，或者集中线荷载大于20kN/ m²的支撑架是否在扫地杆层设置水平剪刀撑，且层间水平剪刀撑不应大于8m。</w:t>
      </w:r>
    </w:p>
    <w:p w14:paraId="513AB36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（4）检查满堂支撑架可调底座、可调托撑螺杆伸出长度是否超出300mm，插入立杆长度内是否不小于150mm。</w:t>
      </w:r>
    </w:p>
    <w:p w14:paraId="5BD9F328">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（5）检查高度大于20m的满堂支撑架，立杆的沉降及垂直度是否满足要求。</w:t>
      </w:r>
    </w:p>
    <w:p w14:paraId="20A1C18C">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4.卸料平台</w:t>
      </w:r>
    </w:p>
    <w:p w14:paraId="392A1B9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（1）检查卸料平台吊环验算是否满足要求，吊环是否采用甲类三号沸腾钢制作。</w:t>
      </w:r>
    </w:p>
    <w:p w14:paraId="69478D6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（2）检查卸料平台的钢丝绳是否两边各设前后两道，均单独做了受力计算。平台三面是否设置防护栏杆或围栏。</w:t>
      </w:r>
    </w:p>
    <w:p w14:paraId="5B9AF1F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（3）检查卸料平台是否安装牢固，有无经过验收及挂牌。绳卡固接时，固定点是否符合要求；绳卡与钢丝绳的直径是否匹配，规格、数量应符合要求。</w:t>
      </w:r>
    </w:p>
    <w:p w14:paraId="2EB1A26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（4）钢丝绳与结构锐角接触处应加衬软垫物，防止剪切破坏钢丝绳。钢丝绳的拉结应在平台主梁受力主节点位置，并与建筑物可靠锚固。</w:t>
      </w:r>
    </w:p>
    <w:p w14:paraId="5F2F0E8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5.吊篮</w:t>
      </w:r>
    </w:p>
    <w:p w14:paraId="315DD733">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（1）吊篮上宜设置超载保护装置。严禁使用与说明书规格不符的超长吊篮。</w:t>
      </w:r>
    </w:p>
    <w:p w14:paraId="4408982C">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（2）工作处阵风风速大于8.3m／s（相当于5级风力）时，操作人员不准上悬吊平台。</w:t>
      </w:r>
    </w:p>
    <w:p w14:paraId="653F2A4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（3）检查检查吊篮防坠器是否经过标定，并在有效期内。</w:t>
      </w:r>
    </w:p>
    <w:p w14:paraId="2A3A9F6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（4）吊篮内严禁堆放杂物。</w:t>
      </w:r>
    </w:p>
    <w:p w14:paraId="269B5F9E">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eastAsia="zh-CN"/>
        </w:rPr>
      </w:pPr>
      <w:bookmarkStart w:id="34" w:name="_Toc10496"/>
      <w:r>
        <w:rPr>
          <w:rFonts w:hint="eastAsia"/>
          <w:lang w:eastAsia="zh-CN"/>
        </w:rPr>
        <w:t>（</w:t>
      </w:r>
      <w:r>
        <w:rPr>
          <w:rFonts w:hint="eastAsia"/>
          <w:lang w:val="en-US" w:eastAsia="zh-CN"/>
        </w:rPr>
        <w:t>二</w:t>
      </w:r>
      <w:r>
        <w:rPr>
          <w:rFonts w:hint="eastAsia"/>
          <w:lang w:eastAsia="zh-CN"/>
        </w:rPr>
        <w:t>）基坑</w:t>
      </w:r>
      <w:bookmarkEnd w:id="34"/>
    </w:p>
    <w:p w14:paraId="04C4085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1.检查排水设备的配备及排水设施的通畅情况。基坑内外、边坡排水是否畅通，并派人定期巡查并做好巡查记录。</w:t>
      </w:r>
    </w:p>
    <w:p w14:paraId="17D082A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2.通过指派专人巡查巡视结合第三方监测，判断深基坑（高边坡）、地下暗挖工程是否存在变形加剧、开裂等危险状况，并根据具体情况及时采取临时补救措施。</w:t>
      </w:r>
    </w:p>
    <w:p w14:paraId="448F74C8">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3.检查工程项目周边临边防护是否完整牢固、建筑材料的堆放是否稳固、建筑机械是否停放在安全的位置、人员是否处于安全地带。</w:t>
      </w:r>
    </w:p>
    <w:p w14:paraId="4420612D">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eastAsia="zh-CN"/>
        </w:rPr>
      </w:pPr>
      <w:bookmarkStart w:id="35" w:name="_Toc28311"/>
      <w:r>
        <w:rPr>
          <w:rFonts w:hint="eastAsia"/>
          <w:lang w:eastAsia="zh-CN"/>
        </w:rPr>
        <w:t>（</w:t>
      </w:r>
      <w:r>
        <w:rPr>
          <w:rFonts w:hint="eastAsia"/>
          <w:lang w:val="en-US" w:eastAsia="zh-CN"/>
        </w:rPr>
        <w:t>三</w:t>
      </w:r>
      <w:r>
        <w:rPr>
          <w:rFonts w:hint="eastAsia"/>
          <w:lang w:eastAsia="zh-CN"/>
        </w:rPr>
        <w:t>）临时设施</w:t>
      </w:r>
      <w:bookmarkEnd w:id="35"/>
    </w:p>
    <w:p w14:paraId="6C82FB01">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1.台风白色预警生效期间，施工单位应检查办公区、施工作业区、工人宿舍区、出入通道、仓库等临时设施加固情况，并做好登记台账。</w:t>
      </w:r>
    </w:p>
    <w:p w14:paraId="7C0DC00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具体加固措施为：</w:t>
      </w:r>
    </w:p>
    <w:p w14:paraId="553C325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传统板房。板房搭设高度不得大于2层。在板房屋面，采用φ48×3.0钢管，竖向每3.64m一道，横向在屋面顶部、坡屋面中部及屋面檐口处各一道，采用扣件搭设钢管网格架，在板房四角部位，及纵向两侧边中部，采用地锚与地面拉结加固，拉结采用不小于φ8钢丝绳进行拉结加固，钢丝绳拉结时必须拉紧。</w:t>
      </w:r>
    </w:p>
    <w:p w14:paraId="7C1CDE3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（2）箱式板房。在箱式板房四周制作不小于φ16预埋圆钢混凝土锚锭，锚锭尺寸不小于500*500*500mm，使用不小于φ8钢丝绳及M14花篮螺栓将箱式板房屋顶的吊耳与混凝土锚锭连接并张紧。</w:t>
      </w:r>
    </w:p>
    <w:p w14:paraId="00F37FE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台风白色预警生效期间，施工单位应检查工地临时围墙，特别是地处闹市区、学校、医院、市场等人流密集场所的工地，排查墙体是否变形、开裂，墙边是否堆土、堆料情况，墙脚内外是否排水畅通，并在围墙内外设置安全警示标志。对存在安全隐患的，要立即采取加固措施。如无法加固，应立即拆除或划定警示区域进行物理隔离。</w:t>
      </w:r>
    </w:p>
    <w:p w14:paraId="1834DD2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具体措施为：</w:t>
      </w:r>
    </w:p>
    <w:p w14:paraId="7534620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（1）对于未设置斜撑杆件的围挡，可采用</w:t>
      </w:r>
      <w:r>
        <w:rPr>
          <w:rFonts w:hint="eastAsia" w:ascii="仿宋_GB2312" w:hAnsi="仿宋_GB2312" w:eastAsia="仿宋_GB2312" w:cs="仿宋_GB2312"/>
          <w:kern w:val="0"/>
          <w:sz w:val="32"/>
          <w:szCs w:val="32"/>
          <w:shd w:val="clear" w:color="auto" w:fill="FFFFFF"/>
          <w:lang w:val="az-Cyrl-AZ" w:bidi="ar"/>
        </w:rPr>
        <w:t>Ф48×3.5</w:t>
      </w:r>
      <w:r>
        <w:rPr>
          <w:rFonts w:hint="eastAsia" w:ascii="仿宋_GB2312" w:hAnsi="仿宋_GB2312" w:eastAsia="仿宋_GB2312" w:cs="仿宋_GB2312"/>
          <w:kern w:val="0"/>
          <w:sz w:val="32"/>
          <w:szCs w:val="32"/>
          <w:shd w:val="clear" w:color="auto" w:fill="FFFFFF"/>
          <w:lang w:bidi="ar"/>
        </w:rPr>
        <w:t>普通脚手架钢管，在围挡立柱处进行临时斜撑加固。</w:t>
      </w:r>
    </w:p>
    <w:p w14:paraId="14F735E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（2）保证围挡立柱预埋螺栓强度，预埋螺栓锚固长度不小于200mm。</w:t>
      </w:r>
    </w:p>
    <w:p w14:paraId="3284587C">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（3）围挡基础如采用埋置设置但埋置深度小于200mm，应采取其他有效加固措施。如采用预制基础，预制基础应设置</w:t>
      </w:r>
      <w:r>
        <w:rPr>
          <w:rFonts w:hint="eastAsia" w:ascii="仿宋_GB2312" w:hAnsi="仿宋_GB2312" w:eastAsia="仿宋_GB2312" w:cs="仿宋_GB2312"/>
          <w:kern w:val="0"/>
          <w:sz w:val="32"/>
          <w:szCs w:val="32"/>
          <w:shd w:val="clear" w:color="auto" w:fill="FFFFFF"/>
          <w:lang w:val="az-Cyrl-AZ" w:bidi="ar"/>
        </w:rPr>
        <w:t>Ф</w:t>
      </w:r>
      <w:r>
        <w:rPr>
          <w:rFonts w:hint="eastAsia" w:ascii="仿宋_GB2312" w:hAnsi="仿宋_GB2312" w:eastAsia="仿宋_GB2312" w:cs="仿宋_GB2312"/>
          <w:kern w:val="0"/>
          <w:sz w:val="32"/>
          <w:szCs w:val="32"/>
          <w:shd w:val="clear" w:color="auto" w:fill="FFFFFF"/>
          <w:lang w:bidi="ar"/>
        </w:rPr>
        <w:t>60预留孔，采用</w:t>
      </w:r>
      <w:r>
        <w:rPr>
          <w:rFonts w:hint="eastAsia" w:ascii="仿宋_GB2312" w:hAnsi="仿宋_GB2312" w:eastAsia="仿宋_GB2312" w:cs="仿宋_GB2312"/>
          <w:kern w:val="0"/>
          <w:sz w:val="32"/>
          <w:szCs w:val="32"/>
          <w:shd w:val="clear" w:color="auto" w:fill="FFFFFF"/>
          <w:lang w:val="az-Cyrl-AZ" w:bidi="ar"/>
        </w:rPr>
        <w:t>Ф48×3.5</w:t>
      </w:r>
      <w:r>
        <w:rPr>
          <w:rFonts w:hint="eastAsia" w:ascii="仿宋_GB2312" w:hAnsi="仿宋_GB2312" w:eastAsia="仿宋_GB2312" w:cs="仿宋_GB2312"/>
          <w:kern w:val="0"/>
          <w:sz w:val="32"/>
          <w:szCs w:val="32"/>
          <w:shd w:val="clear" w:color="auto" w:fill="FFFFFF"/>
          <w:lang w:bidi="ar"/>
        </w:rPr>
        <w:t>钢管横向连接，保证整体刚度。</w:t>
      </w:r>
    </w:p>
    <w:p w14:paraId="3BCE31B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（4）围挡面板应固定牢固，应采用不小于M12对穿螺栓将围挡面板固定在立柱上。</w:t>
      </w:r>
    </w:p>
    <w:p w14:paraId="096D7E37">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eastAsia="zh-CN"/>
        </w:rPr>
      </w:pPr>
      <w:bookmarkStart w:id="36" w:name="_Toc24204"/>
      <w:r>
        <w:rPr>
          <w:rFonts w:hint="eastAsia"/>
          <w:lang w:eastAsia="zh-CN"/>
        </w:rPr>
        <w:t>（</w:t>
      </w:r>
      <w:r>
        <w:rPr>
          <w:rFonts w:hint="eastAsia"/>
          <w:lang w:val="en-US" w:eastAsia="zh-CN"/>
        </w:rPr>
        <w:t>四</w:t>
      </w:r>
      <w:r>
        <w:rPr>
          <w:rFonts w:hint="eastAsia"/>
          <w:lang w:eastAsia="zh-CN"/>
        </w:rPr>
        <w:t>）机械设备</w:t>
      </w:r>
      <w:bookmarkEnd w:id="36"/>
    </w:p>
    <w:p w14:paraId="1EA82FB6">
      <w:pPr>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w:t>
      </w:r>
      <w:r>
        <w:rPr>
          <w:rFonts w:hint="eastAsia" w:ascii="仿宋_GB2312" w:hAnsi="仿宋_GB2312" w:eastAsia="仿宋_GB2312" w:cs="仿宋_GB2312"/>
          <w:sz w:val="32"/>
          <w:szCs w:val="32"/>
        </w:rPr>
        <w:t>按照专版使用说明书或专项技术文件的规定，对建筑起重机械进行台风前专项检查与维护，并根据要求采取拉缆风绳、安装锚固件等特殊防御台风措施。处于群塔作业环境下的塔机应采取防碰撞等安全措施。</w:t>
      </w:r>
    </w:p>
    <w:p w14:paraId="4E41746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2.检查塔吊的基础节、标准节、附墙预埋件螺栓是否齐全及有无松动。对塔吊电箱电缆进行加固处理，箱门确保关闭严密。</w:t>
      </w:r>
    </w:p>
    <w:p w14:paraId="61276D5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3.检查塔吊基础排水是否通畅，集水井是否有沉积的杂物，水泵是否工作可靠，发现隐患立即解决。</w:t>
      </w:r>
    </w:p>
    <w:p w14:paraId="468A217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4.检查高处吊篮各项安全装置、结构件、钢丝绳及连接件，确保符合使用要求。</w:t>
      </w:r>
    </w:p>
    <w:p w14:paraId="4C18F5E9">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5.检查施工升降机机身、附墙杆、机构、电器箱、吊笼及其连接牢固情况，消除安全隐患。</w:t>
      </w:r>
    </w:p>
    <w:p w14:paraId="13EBCECD">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eastAsia="zh-CN"/>
        </w:rPr>
      </w:pPr>
      <w:bookmarkStart w:id="37" w:name="_Toc22129"/>
      <w:r>
        <w:rPr>
          <w:rFonts w:hint="eastAsia"/>
          <w:lang w:eastAsia="zh-CN"/>
        </w:rPr>
        <w:t>（</w:t>
      </w:r>
      <w:r>
        <w:rPr>
          <w:rFonts w:hint="eastAsia"/>
          <w:lang w:val="en-US" w:eastAsia="zh-CN"/>
        </w:rPr>
        <w:t>五</w:t>
      </w:r>
      <w:r>
        <w:rPr>
          <w:rFonts w:hint="eastAsia"/>
          <w:lang w:eastAsia="zh-CN"/>
        </w:rPr>
        <w:t>）用电</w:t>
      </w:r>
      <w:bookmarkEnd w:id="37"/>
    </w:p>
    <w:p w14:paraId="53736B2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对于施工现场或周边有外电（10千伏）电架空线路，施工现场有杆上安装明装变压器的工地，要检查电杆是否有倾斜现象，要检查架空外电和明装变压器与周边树枝是否达到安全距离；对于外电线路和明装变压器设置了防护设施的工地，必须检查和加固防护设施。若检查发现以上情况存在安全隐患，必须及时联系电力部门处理；</w:t>
      </w:r>
    </w:p>
    <w:p w14:paraId="068D37B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2.检查和绝缘测试工地临时用电动力和照明供电线路，对未按规范要求敷设线路固定不牢固的线路，老化破皮的线路及时断电和整改；</w:t>
      </w:r>
    </w:p>
    <w:p w14:paraId="7EE0518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3.试验线路配置的漏电开关，及时断电和更换不合格漏电开关；</w:t>
      </w:r>
    </w:p>
    <w:p w14:paraId="72B1BFEC">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4.检查用电设备的防雨措施，拆除低洼处可能造成泡水的用电设施；</w:t>
      </w:r>
    </w:p>
    <w:p w14:paraId="2033C8E8">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5.测试现场水泵的绝缘是否合格和PE线是否连接可靠。</w:t>
      </w:r>
    </w:p>
    <w:p w14:paraId="59CA1664">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ascii="Arial" w:hAnsi="Arial"/>
          <w:b/>
          <w:szCs w:val="22"/>
          <w:lang w:eastAsia="zh-CN"/>
        </w:rPr>
      </w:pPr>
      <w:bookmarkStart w:id="38" w:name="_Toc14761"/>
      <w:r>
        <w:rPr>
          <w:rFonts w:hint="eastAsia" w:ascii="Arial" w:hAnsi="Arial"/>
          <w:b/>
          <w:szCs w:val="22"/>
          <w:lang w:eastAsia="zh-CN"/>
        </w:rPr>
        <w:t>(六)暗挖工程</w:t>
      </w:r>
      <w:bookmarkEnd w:id="38"/>
    </w:p>
    <w:p w14:paraId="6D513A7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进入台风注意状态，要求关注台风最新动态，并向管理施工人员发布相关信息。</w:t>
      </w:r>
    </w:p>
    <w:p w14:paraId="5A14F4D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评估暗挖隧道安全系数，保证隧道整体安全可控。</w:t>
      </w:r>
    </w:p>
    <w:p w14:paraId="185A713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排查隧道渣土吊装设备（以门吊为主）整体性能，做好缆风绳加固措施。</w:t>
      </w:r>
    </w:p>
    <w:p w14:paraId="4D94EDBC">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检查是否存在隧道内及井口交叉作业，建议停止使用天泵进行混凝土建筑作业。</w:t>
      </w:r>
    </w:p>
    <w:p w14:paraId="0072A6F3">
      <w:pPr>
        <w:pStyle w:val="4"/>
        <w:pageBreakBefore w:val="0"/>
        <w:numPr>
          <w:ilvl w:val="0"/>
          <w:numId w:val="3"/>
        </w:numPr>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39" w:name="_Toc21853"/>
      <w:bookmarkStart w:id="40" w:name="_Toc2233"/>
      <w:r>
        <w:rPr>
          <w:rFonts w:hint="eastAsia"/>
        </w:rPr>
        <w:t>蓝色预警</w:t>
      </w:r>
      <w:bookmarkEnd w:id="39"/>
      <w:bookmarkEnd w:id="40"/>
    </w:p>
    <w:p w14:paraId="1504C5CC">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rPr>
      </w:pPr>
      <w:bookmarkStart w:id="41" w:name="_Toc25871"/>
      <w:r>
        <w:rPr>
          <w:rFonts w:hint="eastAsia"/>
          <w:lang w:eastAsia="zh-CN"/>
        </w:rPr>
        <w:t>（</w:t>
      </w:r>
      <w:r>
        <w:rPr>
          <w:rFonts w:hint="eastAsia"/>
          <w:lang w:val="en-US" w:eastAsia="zh-CN"/>
        </w:rPr>
        <w:t>一</w:t>
      </w:r>
      <w:r>
        <w:rPr>
          <w:rFonts w:hint="eastAsia"/>
          <w:lang w:eastAsia="zh-CN"/>
        </w:rPr>
        <w:t>）</w:t>
      </w:r>
      <w:r>
        <w:rPr>
          <w:rFonts w:hint="eastAsia"/>
        </w:rPr>
        <w:t>脚手架和支模体系</w:t>
      </w:r>
      <w:bookmarkEnd w:id="41"/>
    </w:p>
    <w:p w14:paraId="03A24A12">
      <w:pPr>
        <w:pageBreakBefore w:val="0"/>
        <w:widowControl/>
        <w:shd w:val="clear" w:color="auto" w:fill="FFFFFF"/>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b/>
          <w:kern w:val="0"/>
          <w:sz w:val="32"/>
          <w:szCs w:val="32"/>
          <w:shd w:val="clear" w:color="auto" w:fill="FFFFFF"/>
          <w:lang w:bidi="ar"/>
        </w:rPr>
        <w:t>1.脚手架</w:t>
      </w:r>
    </w:p>
    <w:p w14:paraId="692B51A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（1）停止所有高空施工作业，如排查隐患所需的，应采取合理、可靠的防护措施后方可作业。</w:t>
      </w:r>
    </w:p>
    <w:p w14:paraId="21E7E17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（2）拆除脚手架上方无关的构件、设施、宣传标语。</w:t>
      </w:r>
    </w:p>
    <w:p w14:paraId="7D093B01">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（3）视情况最少应将顶部4步架的密目式安全网全部拆除，减小脚手架的挡风系数，在台风过后再进行恢复。</w:t>
      </w:r>
    </w:p>
    <w:p w14:paraId="0F3B648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（4）脚手架基础加强牢固措施、增加连墙点可靠连接、外架搭设时应保证不超过作业面一步架。进行斜拉加固，保障脚手架安全。</w:t>
      </w:r>
    </w:p>
    <w:p w14:paraId="084616E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当主体脚手架搭设至操作层，而操作层未浇筑混凝土、相应的外架无法与主体结构连接的情况下，恰巧遇到台风、大风预警等特殊天气，应将脚手架与内支模架做临时连接加固，与支模架连接应不少于两跨。并拆除作业面以上外架安全网，以减小风压阻力，避免外架因风力较大被风吹落。</w:t>
      </w:r>
    </w:p>
    <w:p w14:paraId="189B036C">
      <w:pPr>
        <w:pageBreakBefore w:val="0"/>
        <w:widowControl/>
        <w:shd w:val="clear" w:color="auto" w:fill="FFFFFF"/>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b/>
          <w:kern w:val="0"/>
          <w:sz w:val="32"/>
          <w:szCs w:val="32"/>
          <w:shd w:val="clear" w:color="auto" w:fill="FFFFFF"/>
          <w:lang w:bidi="ar"/>
        </w:rPr>
        <w:t>2.附着式脚手架</w:t>
      </w:r>
    </w:p>
    <w:p w14:paraId="3B907FF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（1）检查连接螺栓松紧情况。</w:t>
      </w:r>
    </w:p>
    <w:p w14:paraId="4CA16C1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（2）检查构件焊接情况。</w:t>
      </w:r>
    </w:p>
    <w:p w14:paraId="26509AF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（3）检查悬挑端下沉情况。</w:t>
      </w:r>
    </w:p>
    <w:p w14:paraId="622F311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（4）对架体内部进行安全巡查，检测各架体之间的连接状况，务必保证各连接可靠。</w:t>
      </w:r>
    </w:p>
    <w:p w14:paraId="44BFFA3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（5）清理所有架体上建筑垃圾。</w:t>
      </w:r>
    </w:p>
    <w:p w14:paraId="62919CB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（6）对各供电系统断电，并保证安装牢固，台风伴随大雨时，需对各供电系统采取必要的防雨水措施。</w:t>
      </w:r>
    </w:p>
    <w:p w14:paraId="56FB9B8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（7）检查卸料平台的构件连接牢固情况，三层导座安装牢固情况，确保防坠装置转动灵活,确保料台与架体之间密封严密。</w:t>
      </w:r>
    </w:p>
    <w:p w14:paraId="570B636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（8）保证架体每个机位3个导座及定位扣件均安装到位，若刚浇筑完混凝土而无法安装第3个导座时，可采取将对架体顶部悬挑端采用钢管拉接措施，或采取拆除架体顶部三层防护网措施。</w:t>
      </w:r>
    </w:p>
    <w:p w14:paraId="1603AA1A">
      <w:pPr>
        <w:pageBreakBefore w:val="0"/>
        <w:widowControl/>
        <w:shd w:val="clear" w:color="auto" w:fill="FFFFFF"/>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b/>
          <w:kern w:val="0"/>
          <w:sz w:val="32"/>
          <w:szCs w:val="32"/>
          <w:shd w:val="clear" w:color="auto" w:fill="FFFFFF"/>
          <w:lang w:bidi="ar"/>
        </w:rPr>
        <w:t>3.支模体系</w:t>
      </w:r>
    </w:p>
    <w:p w14:paraId="6720E2B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（1）检查高支模体系的稳定性，现场应避免高支模的搭设。</w:t>
      </w:r>
    </w:p>
    <w:p w14:paraId="0593760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按规定设监测点，观测支模体系及基础的变化，发现隐患及时采取有效措施，要预测和防范可能发生的坍塌及其对工地生产、生活设施和周围环境的影响，重点要做好防止大雨淹没、排水防涝工作。可能出现安全问题的，要及时撤离，防止造成人员伤亡。</w:t>
      </w:r>
    </w:p>
    <w:p w14:paraId="2A2DE85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（3）做到基础平整、稳固、排水畅通、拉结有效，脚手板、安全网固定牢靠，确保脚手架和支模体系稳定，有坠落可能的物件应一律实行撤除和加以固定。</w:t>
      </w:r>
    </w:p>
    <w:p w14:paraId="16941DF1">
      <w:pPr>
        <w:pageBreakBefore w:val="0"/>
        <w:widowControl/>
        <w:shd w:val="clear" w:color="auto" w:fill="FFFFFF"/>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b/>
          <w:kern w:val="0"/>
          <w:sz w:val="32"/>
          <w:szCs w:val="32"/>
          <w:shd w:val="clear" w:color="auto" w:fill="FFFFFF"/>
          <w:lang w:bidi="ar"/>
        </w:rPr>
        <w:t>4.卸料平台</w:t>
      </w:r>
    </w:p>
    <w:p w14:paraId="40B99B91">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（1）停止所有吊装作业，如排查隐患所需的，应采取合理、可靠的防护措施后方可作业。</w:t>
      </w:r>
    </w:p>
    <w:p w14:paraId="16F8EC99">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（2）如天气情况恶劣，现场所有的卸料平台应拆除放置到指定区域，同时封闭好外脚手架区域。</w:t>
      </w:r>
    </w:p>
    <w:p w14:paraId="44036F48">
      <w:pPr>
        <w:pageBreakBefore w:val="0"/>
        <w:widowControl/>
        <w:shd w:val="clear" w:color="auto" w:fill="FFFFFF"/>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b/>
          <w:kern w:val="0"/>
          <w:sz w:val="32"/>
          <w:szCs w:val="32"/>
          <w:shd w:val="clear" w:color="auto" w:fill="FFFFFF"/>
          <w:lang w:bidi="ar"/>
        </w:rPr>
        <w:t>5.吊篮</w:t>
      </w:r>
    </w:p>
    <w:p w14:paraId="4B5F15A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（1）当工作处阵风风速大于8.3米/秒或有台风经过时，应提前做好准备，必须把吊篮停放至地面，并用绳索把吊篮固定好。</w:t>
      </w:r>
    </w:p>
    <w:p w14:paraId="523E859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（2）应做好防雷防水工作；特别是电器设备及线缆，应全面检查，是否破损绝缘层或漏电现象存在。</w:t>
      </w:r>
    </w:p>
    <w:p w14:paraId="69B8B9A9">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（3）每次下班前，应把提升机和电控箱做好防水措施，防止夜间雨水流入，导置无法正常使用或产生漏电事故。</w:t>
      </w:r>
    </w:p>
    <w:p w14:paraId="2226B1E7">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eastAsia="zh-CN"/>
        </w:rPr>
      </w:pPr>
      <w:bookmarkStart w:id="42" w:name="_Toc6254"/>
      <w:r>
        <w:rPr>
          <w:rFonts w:hint="eastAsia"/>
          <w:lang w:eastAsia="zh-CN"/>
        </w:rPr>
        <w:t>（</w:t>
      </w:r>
      <w:r>
        <w:rPr>
          <w:rFonts w:hint="eastAsia"/>
          <w:lang w:val="en-US" w:eastAsia="zh-CN"/>
        </w:rPr>
        <w:t>二</w:t>
      </w:r>
      <w:r>
        <w:rPr>
          <w:rFonts w:hint="eastAsia"/>
          <w:lang w:eastAsia="zh-CN"/>
        </w:rPr>
        <w:t>）基坑</w:t>
      </w:r>
      <w:bookmarkEnd w:id="42"/>
    </w:p>
    <w:p w14:paraId="4EF1119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1.检查白色预警信号发布后防风防汛措施的落实情况，对存在隐患的责令专人负责，限期消除。</w:t>
      </w:r>
    </w:p>
    <w:p w14:paraId="364AE8D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2.工程项目可能对周边人员密集场所产生较大影响的，联系通知当地政府部门对人员进行疏导。</w:t>
      </w:r>
    </w:p>
    <w:p w14:paraId="7A68DFCC">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eastAsia="zh-CN"/>
        </w:rPr>
      </w:pPr>
      <w:bookmarkStart w:id="43" w:name="_Toc30299"/>
      <w:r>
        <w:rPr>
          <w:rFonts w:hint="eastAsia"/>
          <w:lang w:eastAsia="zh-CN"/>
        </w:rPr>
        <w:t>（</w:t>
      </w:r>
      <w:r>
        <w:rPr>
          <w:rFonts w:hint="eastAsia"/>
          <w:lang w:val="en-US" w:eastAsia="zh-CN"/>
        </w:rPr>
        <w:t>三</w:t>
      </w:r>
      <w:r>
        <w:rPr>
          <w:rFonts w:hint="eastAsia"/>
          <w:lang w:eastAsia="zh-CN"/>
        </w:rPr>
        <w:t>）临时设施</w:t>
      </w:r>
      <w:bookmarkEnd w:id="43"/>
    </w:p>
    <w:p w14:paraId="15DBADB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1.对办公区、施工作业区、工人宿舍区、出入通道、仓库等临时设施做好修缮加固工作，检查加固钢丝绳是否固定张紧。</w:t>
      </w:r>
    </w:p>
    <w:p w14:paraId="3DBD6BD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2.材料库房和露天材料堆场的材料要摆放整齐，易损物件应放入库房保管，用铁丝捆牢。</w:t>
      </w:r>
    </w:p>
    <w:p w14:paraId="434234B4">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eastAsia="zh-CN"/>
        </w:rPr>
      </w:pPr>
      <w:bookmarkStart w:id="44" w:name="_Toc16618"/>
      <w:r>
        <w:rPr>
          <w:rFonts w:hint="eastAsia"/>
          <w:lang w:eastAsia="zh-CN"/>
        </w:rPr>
        <w:t>（</w:t>
      </w:r>
      <w:r>
        <w:rPr>
          <w:rFonts w:hint="eastAsia"/>
          <w:lang w:val="en-US" w:eastAsia="zh-CN"/>
        </w:rPr>
        <w:t>四</w:t>
      </w:r>
      <w:r>
        <w:rPr>
          <w:rFonts w:hint="eastAsia"/>
          <w:lang w:eastAsia="zh-CN"/>
        </w:rPr>
        <w:t>）机械设备</w:t>
      </w:r>
      <w:bookmarkEnd w:id="44"/>
    </w:p>
    <w:p w14:paraId="1FE8A09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1.停止塔式起重机一切吊装作业，将吊钩升至最高处，小车收至根部，切断电源。</w:t>
      </w:r>
    </w:p>
    <w:p w14:paraId="077CD3C3">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2.检查塔式起重机的独立塔身高度或悬臂塔身高度以及套架高度是否符合专版使用说明书或者专项技术文件的规定；</w:t>
      </w:r>
    </w:p>
    <w:p w14:paraId="263790E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3.检查动臂俯仰变幅塔式起重机起重臂的仰角是否处于规定的范围；</w:t>
      </w:r>
    </w:p>
    <w:p w14:paraId="7D27CE3C">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4.检查塔式起重机的回转制动器是否处于松开状态，确保塔式起重机起重臂360°自由回转；</w:t>
      </w:r>
    </w:p>
    <w:p w14:paraId="23C7BC9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5.检查轨道式起重机的夹轨器是否处于锁紧导轨状态；锚杆是否处于锁住状态；</w:t>
      </w:r>
    </w:p>
    <w:p w14:paraId="647B0F5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6.检查挡风板设置是否符合要求；</w:t>
      </w:r>
    </w:p>
    <w:p w14:paraId="41D21FB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7.平台、走台上的杂物及其它易坠物品是否已经清除。</w:t>
      </w:r>
    </w:p>
    <w:p w14:paraId="303CB22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8.停用高处作业吊篮，并将吊篮平台降至地面，做好加固措施并切断电源。</w:t>
      </w:r>
    </w:p>
    <w:p w14:paraId="5864D68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9.施工升降机的吊笼停放在最底层，各控制开关拨到零位，切断电源，锁好开关箱、吊笼门和地面防护围栏门，做好防御台风加固措施。</w:t>
      </w:r>
    </w:p>
    <w:p w14:paraId="7D1E6ED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10.流动式起重机的吊钩收起至最高位置，摘除索具，并将起重臂落下，起重机置于平整、开阔场地，禁止停放在边坡、基坑、桥梁边沿。</w:t>
      </w:r>
    </w:p>
    <w:p w14:paraId="413ED36F">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eastAsia="zh-CN"/>
        </w:rPr>
      </w:pPr>
      <w:bookmarkStart w:id="45" w:name="_Toc3817"/>
      <w:r>
        <w:rPr>
          <w:rFonts w:hint="eastAsia"/>
          <w:lang w:eastAsia="zh-CN"/>
        </w:rPr>
        <w:t>（</w:t>
      </w:r>
      <w:r>
        <w:rPr>
          <w:rFonts w:hint="eastAsia"/>
          <w:lang w:val="en-US" w:eastAsia="zh-CN"/>
        </w:rPr>
        <w:t>五</w:t>
      </w:r>
      <w:r>
        <w:rPr>
          <w:rFonts w:hint="eastAsia"/>
          <w:lang w:eastAsia="zh-CN"/>
        </w:rPr>
        <w:t>）用电</w:t>
      </w:r>
      <w:bookmarkEnd w:id="45"/>
    </w:p>
    <w:p w14:paraId="529FC9C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对于外电压线路和明装变压器搭设了防护设施的工地，明装变压器周边树木能倒压变压器的工地，都应该在用电设施周边必须设置危险警示区域，距防护设施外边和距树木20米范围内为危险区域，危险区域不许非专业人员进入。</w:t>
      </w:r>
    </w:p>
    <w:p w14:paraId="1553BA8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2.继续检查白色预警期间各项措施的落实情况。</w:t>
      </w:r>
    </w:p>
    <w:p w14:paraId="4D2BFFEE">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ascii="Arial" w:hAnsi="Arial"/>
          <w:b/>
          <w:szCs w:val="22"/>
          <w:lang w:eastAsia="zh-CN"/>
        </w:rPr>
      </w:pPr>
      <w:bookmarkStart w:id="46" w:name="_Toc19417"/>
      <w:r>
        <w:rPr>
          <w:rFonts w:hint="eastAsia" w:ascii="Arial" w:hAnsi="Arial"/>
          <w:b/>
          <w:szCs w:val="22"/>
          <w:lang w:eastAsia="zh-CN"/>
        </w:rPr>
        <w:t>（六）暗挖工程</w:t>
      </w:r>
      <w:bookmarkEnd w:id="46"/>
    </w:p>
    <w:p w14:paraId="3A2FA26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进入台风戒备状态，要求了解台风最新动态，妥善安置易受大风影响的设备物资。</w:t>
      </w:r>
    </w:p>
    <w:p w14:paraId="2544BE5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立即停止隧道渣土吊装作业，检查渣斗摆放安置、天车锁死等措施是否落实。</w:t>
      </w:r>
    </w:p>
    <w:p w14:paraId="782C955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检查隧道内用电情况，除必要的照明、排水和抢险用电外，其他电源必须全部切断，电箱箱门关闭上锁。</w:t>
      </w:r>
    </w:p>
    <w:p w14:paraId="3B34F644">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47" w:name="_Toc29550"/>
      <w:bookmarkStart w:id="48" w:name="_Toc20590"/>
      <w:r>
        <w:rPr>
          <w:rFonts w:hint="eastAsia"/>
        </w:rPr>
        <w:t>三、黄色预警</w:t>
      </w:r>
      <w:bookmarkEnd w:id="47"/>
      <w:bookmarkEnd w:id="48"/>
    </w:p>
    <w:p w14:paraId="71DDF6B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1.停止高空等户外作业，对建筑起重机械有可能发生的坠落区域作警戒标识；疏散转移有可能发生危险区域的人员；及时撤离处于危险地带的人员，确保转移至安全场所。</w:t>
      </w:r>
    </w:p>
    <w:p w14:paraId="5B8A689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2.全市在建工地停止施工，关闭用电总闸。</w:t>
      </w:r>
    </w:p>
    <w:p w14:paraId="455186A1">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3.与附近避难场所取得联系，采购必要生活用品，做好人员登记造册等疏散准备工作。</w:t>
      </w:r>
    </w:p>
    <w:p w14:paraId="6855CA0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4.组织开展抗台风安全检查，对基坑、用电设备、塔吊、脚手架、起重机等开展检查，针对检查查处的安全隐患及时进行整改。对于危险区域要设立警示标志，安排人员对安全隐患区域定点值守。</w:t>
      </w:r>
    </w:p>
    <w:p w14:paraId="1DF62F0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5.黄色警示生效期间，每三小时向建设行政主管部门报送工地排查及隐患整改情况。</w:t>
      </w:r>
    </w:p>
    <w:p w14:paraId="682E45E3">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6.停止隧道掘进作业，关键工序完成后立即封闭掌子面。</w:t>
      </w:r>
    </w:p>
    <w:p w14:paraId="31F876F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7.应急救援物资准备完成后，施工现场撤离作业工人。</w:t>
      </w:r>
    </w:p>
    <w:p w14:paraId="12ABE55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8.排查隧道抽水及照明情况后，施工现场撤离管理人员。</w:t>
      </w:r>
    </w:p>
    <w:p w14:paraId="28A93E55">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49" w:name="_Toc20508"/>
      <w:bookmarkStart w:id="50" w:name="_Toc16368"/>
      <w:r>
        <w:rPr>
          <w:rFonts w:hint="eastAsia"/>
        </w:rPr>
        <w:t>四、橙色预警</w:t>
      </w:r>
      <w:bookmarkEnd w:id="49"/>
      <w:bookmarkEnd w:id="50"/>
    </w:p>
    <w:p w14:paraId="303D543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1.全市在建工立即停工，切断施工现场临时用电总闸。</w:t>
      </w:r>
    </w:p>
    <w:p w14:paraId="6DA1016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2.听从政府部门通知，进行人员转移至避难场所。</w:t>
      </w:r>
    </w:p>
    <w:p w14:paraId="454595E8">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3.关注建筑起重机械抗风状况，及时反馈情况。</w:t>
      </w:r>
    </w:p>
    <w:p w14:paraId="5CB4BB4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4.密切关注工地安全状况，出现险情时启动抢险应急方案并及时向相关部门报告。</w:t>
      </w:r>
    </w:p>
    <w:p w14:paraId="2CD0214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5.值班人员注意自身安全，预警生效期间，每一小时向建设行政主管部门报送工地情况。</w:t>
      </w:r>
    </w:p>
    <w:p w14:paraId="76F43E1E">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51" w:name="_Toc11098"/>
      <w:bookmarkStart w:id="52" w:name="_Toc10204"/>
      <w:r>
        <w:rPr>
          <w:rFonts w:hint="eastAsia"/>
        </w:rPr>
        <w:t>五、红色预警</w:t>
      </w:r>
      <w:bookmarkEnd w:id="51"/>
      <w:bookmarkEnd w:id="52"/>
    </w:p>
    <w:p w14:paraId="071B96B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1.密切关注工地安全状况，出现险情时启动抢险应急方案并及时向相关部门报告。</w:t>
      </w:r>
    </w:p>
    <w:p w14:paraId="0E5EDC0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2.值班人员注意自身安全，预警生效期间，每一小时向建设行政主管部门报送工地情况。</w:t>
      </w:r>
    </w:p>
    <w:p w14:paraId="78FE2BC8">
      <w:pPr>
        <w:pStyle w:val="3"/>
        <w:pageBreakBefore w:val="0"/>
        <w:numPr>
          <w:ilvl w:val="0"/>
          <w:numId w:val="0"/>
        </w:numPr>
        <w:kinsoku/>
        <w:wordWrap/>
        <w:overflowPunct/>
        <w:topLinePunct w:val="0"/>
        <w:autoSpaceDE/>
        <w:autoSpaceDN/>
        <w:bidi w:val="0"/>
        <w:adjustRightInd w:val="0"/>
        <w:snapToGrid w:val="0"/>
        <w:spacing w:before="0" w:after="0" w:line="600" w:lineRule="exact"/>
        <w:ind w:firstLine="640" w:firstLineChars="200"/>
        <w:jc w:val="center"/>
        <w:textAlignment w:val="auto"/>
        <w:rPr>
          <w:rFonts w:hint="eastAsia"/>
        </w:rPr>
      </w:pPr>
      <w:bookmarkStart w:id="53" w:name="_Toc24558"/>
    </w:p>
    <w:p w14:paraId="74D69438">
      <w:pPr>
        <w:pStyle w:val="3"/>
        <w:pageBreakBefore w:val="0"/>
        <w:numPr>
          <w:ilvl w:val="0"/>
          <w:numId w:val="0"/>
        </w:numPr>
        <w:kinsoku/>
        <w:wordWrap/>
        <w:overflowPunct/>
        <w:topLinePunct w:val="0"/>
        <w:autoSpaceDE/>
        <w:autoSpaceDN/>
        <w:bidi w:val="0"/>
        <w:adjustRightInd w:val="0"/>
        <w:snapToGrid w:val="0"/>
        <w:spacing w:before="0" w:after="0" w:line="600" w:lineRule="exact"/>
        <w:ind w:firstLine="640" w:firstLineChars="200"/>
        <w:jc w:val="center"/>
        <w:textAlignment w:val="auto"/>
        <w:rPr>
          <w:rFonts w:hint="eastAsia"/>
        </w:rPr>
      </w:pPr>
      <w:bookmarkStart w:id="54" w:name="_Toc26177"/>
      <w:r>
        <w:rPr>
          <w:rFonts w:hint="eastAsia"/>
        </w:rPr>
        <w:t>第三章 暴雨防御指引</w:t>
      </w:r>
      <w:bookmarkEnd w:id="53"/>
      <w:bookmarkEnd w:id="54"/>
    </w:p>
    <w:p w14:paraId="68F92917">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55" w:name="_Toc8119"/>
      <w:bookmarkStart w:id="56" w:name="_Toc32072"/>
      <w:r>
        <w:rPr>
          <w:rFonts w:hint="eastAsia"/>
        </w:rPr>
        <w:t>一、黄色预警</w:t>
      </w:r>
      <w:bookmarkEnd w:id="55"/>
      <w:bookmarkEnd w:id="56"/>
    </w:p>
    <w:p w14:paraId="2B533042">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rPr>
      </w:pPr>
      <w:bookmarkStart w:id="57" w:name="_Toc25451"/>
      <w:r>
        <w:rPr>
          <w:rFonts w:hint="eastAsia"/>
          <w:lang w:eastAsia="zh-CN"/>
        </w:rPr>
        <w:t>（</w:t>
      </w:r>
      <w:r>
        <w:rPr>
          <w:rFonts w:hint="eastAsia"/>
          <w:lang w:val="en-US" w:eastAsia="zh-CN"/>
        </w:rPr>
        <w:t>一</w:t>
      </w:r>
      <w:r>
        <w:rPr>
          <w:rFonts w:hint="eastAsia"/>
          <w:lang w:eastAsia="zh-CN"/>
        </w:rPr>
        <w:t>）</w:t>
      </w:r>
      <w:r>
        <w:rPr>
          <w:rFonts w:hint="eastAsia"/>
        </w:rPr>
        <w:t>脚手架和支模体系</w:t>
      </w:r>
      <w:bookmarkEnd w:id="57"/>
    </w:p>
    <w:p w14:paraId="708A09C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1.停止所有高空施工作业，如排查隐患所需的，应采取合理、可靠的防护措施后方可作业。</w:t>
      </w:r>
    </w:p>
    <w:p w14:paraId="6995C68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2.脚手架基础加强牢固措施、增加连墙点可靠连接、外架搭设时应保证不超过作业面一步架，进行斜拉加固，保障脚手架安全。</w:t>
      </w:r>
    </w:p>
    <w:p w14:paraId="0B25815C">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3.下雨期间应检查素土地基、夯实地基是否发生沉降或坍塌，应保证现场基础的安全、可靠。检查脚手架四周的排水是否顺畅，若出现水流不畅的情况，可以开挖临时排水沟，避免积水。</w:t>
      </w:r>
    </w:p>
    <w:p w14:paraId="3623DEF9">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4.检查高支模体系的稳定性，在工期进度能够保证的情况下，应避免在暴雨时有未完成搭设的支模体系。</w:t>
      </w:r>
    </w:p>
    <w:p w14:paraId="3A76469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5.按规定设监测点，观测支模体系及基础的变化，发现隐患及时采取有效措施，要预测和防范可能发生的坍塌及其对工地生产、生活设施和周围环境的影响，重点要做好防止大雨淹没、排水防涝工作。可能出现安全问题的，要及时撤离，防止造成人员伤亡。</w:t>
      </w:r>
    </w:p>
    <w:p w14:paraId="578D9F9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6.做到基础平整、稳固、排水畅通、拉结有效，脚手板、安全网固定牢靠，确保脚手架和支模体系稳定，有坠落可能的物件应一律实行撤除和加以固定，采用大模板施工的工程，要有可靠的大模板稳固措施。</w:t>
      </w:r>
    </w:p>
    <w:p w14:paraId="143F070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7.若大雨来临前可以完成混凝土浇筑，应尽量在大雨前完成施工，否则应避免雨中施工。雷雨天气和五级以上大风应停止架上作业。</w:t>
      </w:r>
    </w:p>
    <w:p w14:paraId="0E8BEFD9">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8.附着升降脚手架的电器拖动系统在阴雨天气里极易返潮，发生短路从而导致整个电器系统瘫痪，无法保证升降脚手架的正常提升，为了避免此类事情发生，总包方应采取以下措施：输电线路应穿管，沿架体外排敷设，用尼龙带与钢丝网牢固绑扎；线管内的导线必须完好、无接头，否则容易发生短路的危险，并难以查找故障源，如无法避免一定要将接头位置用绝缘、防水胶带完全密封；每一个小控制箱和大控制器必须制作防护箱，防止雨水的进入。</w:t>
      </w:r>
    </w:p>
    <w:p w14:paraId="5CE5C835">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szCs w:val="22"/>
          <w:lang w:eastAsia="zh-CN"/>
        </w:rPr>
      </w:pPr>
      <w:bookmarkStart w:id="58" w:name="_Toc26640"/>
      <w:r>
        <w:rPr>
          <w:rFonts w:hint="eastAsia"/>
          <w:szCs w:val="22"/>
          <w:lang w:eastAsia="zh-CN"/>
        </w:rPr>
        <w:t>（</w:t>
      </w:r>
      <w:r>
        <w:rPr>
          <w:rFonts w:hint="eastAsia"/>
          <w:szCs w:val="22"/>
          <w:lang w:val="en-US" w:eastAsia="zh-CN"/>
        </w:rPr>
        <w:t>二</w:t>
      </w:r>
      <w:r>
        <w:rPr>
          <w:rFonts w:hint="eastAsia"/>
          <w:szCs w:val="22"/>
          <w:lang w:eastAsia="zh-CN"/>
        </w:rPr>
        <w:t>）基坑</w:t>
      </w:r>
      <w:bookmarkEnd w:id="58"/>
    </w:p>
    <w:p w14:paraId="2910045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1.检查工程防雨防涝措施是否完备。检查排水设备的配备及排水设施的通畅情况，疏通排水渠道。并派人定期巡查并做好巡查记录。</w:t>
      </w:r>
    </w:p>
    <w:p w14:paraId="1461348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2.通过委派专人巡查巡视结合第三方监测，判断深基坑（高边坡）、地下暗挖工程是否存在变形加剧、开裂等危险状况，并根据具体情况及时采取临时补救措施。</w:t>
      </w:r>
    </w:p>
    <w:p w14:paraId="7F7F685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3.检查工程项目周边临边防护是否完整牢固、建筑材料的堆放是否稳固、建筑机械是否停放在安全的位置、人员是否处于安全地带。</w:t>
      </w:r>
    </w:p>
    <w:p w14:paraId="15A1ADFD">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szCs w:val="22"/>
          <w:lang w:eastAsia="zh-CN"/>
        </w:rPr>
      </w:pPr>
      <w:bookmarkStart w:id="59" w:name="_Toc19178"/>
      <w:r>
        <w:rPr>
          <w:rFonts w:hint="eastAsia"/>
          <w:szCs w:val="22"/>
          <w:lang w:eastAsia="zh-CN"/>
        </w:rPr>
        <w:t>（</w:t>
      </w:r>
      <w:r>
        <w:rPr>
          <w:rFonts w:hint="eastAsia"/>
          <w:szCs w:val="22"/>
          <w:lang w:val="en-US" w:eastAsia="zh-CN"/>
        </w:rPr>
        <w:t>三</w:t>
      </w:r>
      <w:r>
        <w:rPr>
          <w:rFonts w:hint="eastAsia"/>
          <w:szCs w:val="22"/>
          <w:lang w:eastAsia="zh-CN"/>
        </w:rPr>
        <w:t>）临时设施</w:t>
      </w:r>
      <w:bookmarkEnd w:id="59"/>
    </w:p>
    <w:p w14:paraId="51E3223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1.暴雨黄色预警生效期间，施工单位应对施工现场的宿舍、厨房、办公室、仓库等临时设施进行全面的安全检查，处于危险地段的临时设施不得住人，应全部撤离，妥善安置。</w:t>
      </w:r>
    </w:p>
    <w:p w14:paraId="0DA5C31C">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2.施工围挡。建筑工地围墙内外不能依墙堆放建筑材料、建筑垃圾、建筑设备等，不能把围墙作为挡土墙、挡水墙。暴雨黄色预警生效期间，施工单位应对工地围墙，尤其是位于学校、集贸市场、城区人行道路边等人员密集地段的工地围墙要检查其稳固情况，对存在安全隐患的，要立即采取加固措施。如无法加固，应立即拆除或划定警示区域进行物理隔离。</w:t>
      </w:r>
    </w:p>
    <w:p w14:paraId="48C7BA5A">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szCs w:val="22"/>
          <w:lang w:eastAsia="zh-CN"/>
        </w:rPr>
      </w:pPr>
      <w:bookmarkStart w:id="60" w:name="_Toc20014"/>
      <w:r>
        <w:rPr>
          <w:rFonts w:hint="eastAsia"/>
          <w:szCs w:val="22"/>
          <w:lang w:eastAsia="zh-CN"/>
        </w:rPr>
        <w:t>（</w:t>
      </w:r>
      <w:r>
        <w:rPr>
          <w:rFonts w:hint="eastAsia"/>
          <w:szCs w:val="22"/>
          <w:lang w:val="en-US" w:eastAsia="zh-CN"/>
        </w:rPr>
        <w:t>四</w:t>
      </w:r>
      <w:r>
        <w:rPr>
          <w:rFonts w:hint="eastAsia"/>
          <w:szCs w:val="22"/>
          <w:lang w:eastAsia="zh-CN"/>
        </w:rPr>
        <w:t>）机械设备</w:t>
      </w:r>
      <w:bookmarkEnd w:id="60"/>
    </w:p>
    <w:p w14:paraId="339093D9">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1.进入暴雨防御状态，密切关注政府及有关部门发布的暴雨最新消息。</w:t>
      </w:r>
    </w:p>
    <w:p w14:paraId="74BAFDD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2.根据现场实际情况，随时准备停止塔式起重机、施工升降机和吊篮作业。</w:t>
      </w:r>
    </w:p>
    <w:p w14:paraId="3648937E">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szCs w:val="22"/>
          <w:lang w:eastAsia="zh-CN"/>
        </w:rPr>
      </w:pPr>
      <w:bookmarkStart w:id="61" w:name="_Toc1626"/>
      <w:r>
        <w:rPr>
          <w:rFonts w:hint="eastAsia"/>
          <w:szCs w:val="22"/>
          <w:lang w:eastAsia="zh-CN"/>
        </w:rPr>
        <w:t>（</w:t>
      </w:r>
      <w:r>
        <w:rPr>
          <w:rFonts w:hint="eastAsia"/>
          <w:szCs w:val="22"/>
          <w:lang w:val="en-US" w:eastAsia="zh-CN"/>
        </w:rPr>
        <w:t>五</w:t>
      </w:r>
      <w:r>
        <w:rPr>
          <w:rFonts w:hint="eastAsia"/>
          <w:szCs w:val="22"/>
          <w:lang w:eastAsia="zh-CN"/>
        </w:rPr>
        <w:t>）用电</w:t>
      </w:r>
      <w:bookmarkEnd w:id="61"/>
    </w:p>
    <w:p w14:paraId="34413A9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1.检查和绝缘测试工地临时用电动力和照明供电线路，对未按规范要求敷设线路固定不牢固的线路，老化破皮的线路及时断电和整改；</w:t>
      </w:r>
    </w:p>
    <w:p w14:paraId="2B999E8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2.试验线路配置的漏电开关，及时断电和更换不合格漏电开关；</w:t>
      </w:r>
    </w:p>
    <w:p w14:paraId="3DAB2FE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3.检查用电设备的防雨措施，拆除低洼处可能造成泡水的用电设施；</w:t>
      </w:r>
    </w:p>
    <w:p w14:paraId="6C6961F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4.测试现场水泵的绝缘是否合格和PE线是否连接可靠。</w:t>
      </w:r>
    </w:p>
    <w:p w14:paraId="4BF9C4DA">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ascii="Arial" w:hAnsi="Arial"/>
          <w:b/>
          <w:szCs w:val="22"/>
          <w:lang w:eastAsia="zh-CN"/>
        </w:rPr>
      </w:pPr>
      <w:bookmarkStart w:id="62" w:name="_Toc1948"/>
      <w:r>
        <w:rPr>
          <w:rFonts w:hint="eastAsia" w:ascii="Arial" w:hAnsi="Arial"/>
          <w:b/>
          <w:szCs w:val="22"/>
          <w:lang w:eastAsia="zh-CN"/>
        </w:rPr>
        <w:t>（六）暗挖工程</w:t>
      </w:r>
      <w:bookmarkEnd w:id="62"/>
    </w:p>
    <w:p w14:paraId="4B86115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1.施工单位隧道内作业人员及管理人员全部撤离，电工排查隧道内抽水和应急照明正常后及时撤离。</w:t>
      </w:r>
    </w:p>
    <w:p w14:paraId="457148B3">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2.检查是否做好停工准备及应急值守工作，检查隧道内应急物资储备情况，大功率水泵及填充沙袋是否满足应急需求。</w:t>
      </w:r>
    </w:p>
    <w:p w14:paraId="3D985A18">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3.检查恶略天气人工或自动化监测工作情况，在保证人员设备安全的情况下，危大工程监测数据是否正常。</w:t>
      </w:r>
    </w:p>
    <w:p w14:paraId="5BB69933">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4.检查基坑井口挡水墙完整情况及排水沟是否通畅，保证地表汇水不会进入基坑隧道。</w:t>
      </w:r>
    </w:p>
    <w:p w14:paraId="0A010B5E">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szCs w:val="22"/>
        </w:rPr>
      </w:pPr>
      <w:bookmarkStart w:id="63" w:name="_Toc30353"/>
      <w:bookmarkStart w:id="64" w:name="_Toc30576"/>
      <w:r>
        <w:rPr>
          <w:rFonts w:hint="eastAsia"/>
          <w:szCs w:val="22"/>
        </w:rPr>
        <w:t>二、橙色预警</w:t>
      </w:r>
      <w:bookmarkEnd w:id="63"/>
      <w:bookmarkEnd w:id="64"/>
    </w:p>
    <w:p w14:paraId="3773BAB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zh-CN" w:bidi="ar"/>
        </w:rPr>
      </w:pPr>
      <w:r>
        <w:rPr>
          <w:rFonts w:hint="eastAsia" w:ascii="仿宋_GB2312" w:hAnsi="仿宋_GB2312" w:eastAsia="仿宋_GB2312" w:cs="仿宋_GB2312"/>
          <w:kern w:val="0"/>
          <w:sz w:val="32"/>
          <w:szCs w:val="32"/>
          <w:shd w:val="clear" w:color="auto" w:fill="FFFFFF"/>
          <w:lang w:bidi="ar"/>
        </w:rPr>
        <w:t>1.</w:t>
      </w:r>
      <w:r>
        <w:rPr>
          <w:rFonts w:hint="eastAsia" w:ascii="仿宋_GB2312" w:hAnsi="仿宋_GB2312" w:eastAsia="仿宋_GB2312" w:cs="仿宋_GB2312"/>
          <w:kern w:val="0"/>
          <w:sz w:val="32"/>
          <w:szCs w:val="32"/>
          <w:shd w:val="clear" w:color="auto" w:fill="FFFFFF"/>
          <w:lang w:val="zh-CN" w:bidi="ar"/>
        </w:rPr>
        <w:t>暂停高空、露天作业，关闭工地用电总闸；</w:t>
      </w:r>
    </w:p>
    <w:p w14:paraId="0B0DA733">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2.停止塔式起重机一切吊装作业，将吊钩升至最高处，小车收至根部，切断电源，并对电箱做好防雨措施。</w:t>
      </w:r>
    </w:p>
    <w:p w14:paraId="7729109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3.施工升降机的吊笼停放在最底层，各控制开关拨到零位，切断电源，锁好开关箱、吊笼门和地面防护围栏门，并对电箱做好防雨措施。</w:t>
      </w:r>
    </w:p>
    <w:p w14:paraId="6D5A91A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zh-CN" w:bidi="ar"/>
        </w:rPr>
      </w:pPr>
      <w:r>
        <w:rPr>
          <w:rFonts w:hint="eastAsia" w:ascii="仿宋_GB2312" w:hAnsi="仿宋_GB2312" w:eastAsia="仿宋_GB2312" w:cs="仿宋_GB2312"/>
          <w:kern w:val="0"/>
          <w:sz w:val="32"/>
          <w:szCs w:val="32"/>
          <w:shd w:val="clear" w:color="auto" w:fill="FFFFFF"/>
          <w:lang w:bidi="ar"/>
        </w:rPr>
        <w:t>4.停用高处作业吊篮，并将吊篮平台降至地面，做好加固措施并切断电源，并对电箱做好防雨措施。</w:t>
      </w:r>
    </w:p>
    <w:p w14:paraId="26175CC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zh-CN" w:bidi="ar"/>
        </w:rPr>
      </w:pPr>
      <w:r>
        <w:rPr>
          <w:rFonts w:hint="eastAsia" w:ascii="仿宋_GB2312" w:hAnsi="仿宋_GB2312" w:eastAsia="仿宋_GB2312" w:cs="仿宋_GB2312"/>
          <w:kern w:val="0"/>
          <w:sz w:val="32"/>
          <w:szCs w:val="32"/>
          <w:shd w:val="clear" w:color="auto" w:fill="FFFFFF"/>
          <w:lang w:bidi="ar"/>
        </w:rPr>
        <w:t>5.</w:t>
      </w:r>
      <w:r>
        <w:rPr>
          <w:rFonts w:hint="eastAsia" w:ascii="仿宋_GB2312" w:hAnsi="仿宋_GB2312" w:eastAsia="仿宋_GB2312" w:cs="仿宋_GB2312"/>
          <w:kern w:val="0"/>
          <w:sz w:val="32"/>
          <w:szCs w:val="32"/>
          <w:shd w:val="clear" w:color="auto" w:fill="FFFFFF"/>
          <w:lang w:val="zh-CN" w:bidi="ar"/>
        </w:rPr>
        <w:t>及时疏散、撤离危险区域人员；</w:t>
      </w:r>
    </w:p>
    <w:p w14:paraId="196E591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zh-CN" w:bidi="ar"/>
        </w:rPr>
      </w:pPr>
      <w:r>
        <w:rPr>
          <w:rFonts w:hint="eastAsia" w:ascii="仿宋_GB2312" w:hAnsi="仿宋_GB2312" w:eastAsia="仿宋_GB2312" w:cs="仿宋_GB2312"/>
          <w:kern w:val="0"/>
          <w:sz w:val="32"/>
          <w:szCs w:val="32"/>
          <w:shd w:val="clear" w:color="auto" w:fill="FFFFFF"/>
          <w:lang w:bidi="ar"/>
        </w:rPr>
        <w:t>6.</w:t>
      </w:r>
      <w:r>
        <w:rPr>
          <w:rFonts w:hint="eastAsia" w:ascii="仿宋_GB2312" w:hAnsi="仿宋_GB2312" w:eastAsia="仿宋_GB2312" w:cs="仿宋_GB2312"/>
          <w:kern w:val="0"/>
          <w:sz w:val="32"/>
          <w:szCs w:val="32"/>
          <w:shd w:val="clear" w:color="auto" w:fill="FFFFFF"/>
          <w:lang w:val="zh-CN" w:bidi="ar"/>
        </w:rPr>
        <w:t>检查在建工地的基坑、用电设备等设施设备，针对检查出的安全隐患督促及时整改，在危险区域设立警示标志；</w:t>
      </w:r>
    </w:p>
    <w:p w14:paraId="376ABF6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zh-CN" w:bidi="ar"/>
        </w:rPr>
      </w:pPr>
      <w:r>
        <w:rPr>
          <w:rFonts w:hint="eastAsia" w:ascii="仿宋_GB2312" w:hAnsi="仿宋_GB2312" w:eastAsia="仿宋_GB2312" w:cs="仿宋_GB2312"/>
          <w:kern w:val="0"/>
          <w:sz w:val="32"/>
          <w:szCs w:val="32"/>
          <w:shd w:val="clear" w:color="auto" w:fill="FFFFFF"/>
          <w:lang w:bidi="ar"/>
        </w:rPr>
        <w:t>7.</w:t>
      </w:r>
      <w:r>
        <w:rPr>
          <w:rFonts w:hint="eastAsia" w:ascii="仿宋_GB2312" w:hAnsi="仿宋_GB2312" w:eastAsia="仿宋_GB2312" w:cs="仿宋_GB2312"/>
          <w:kern w:val="0"/>
          <w:sz w:val="32"/>
          <w:szCs w:val="32"/>
          <w:shd w:val="clear" w:color="auto" w:fill="FFFFFF"/>
          <w:lang w:val="zh-CN" w:bidi="ar"/>
        </w:rPr>
        <w:t>每3小时向监督机构报送检查情况及工地安全状况。</w:t>
      </w:r>
    </w:p>
    <w:p w14:paraId="0D21A363">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szCs w:val="22"/>
        </w:rPr>
      </w:pPr>
      <w:bookmarkStart w:id="65" w:name="_Toc14937"/>
      <w:bookmarkStart w:id="66" w:name="_Toc1231"/>
      <w:r>
        <w:rPr>
          <w:rFonts w:hint="eastAsia"/>
          <w:szCs w:val="22"/>
        </w:rPr>
        <w:t>三、红色预警</w:t>
      </w:r>
      <w:bookmarkEnd w:id="65"/>
      <w:bookmarkEnd w:id="66"/>
    </w:p>
    <w:p w14:paraId="1C3460A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zh-CN" w:bidi="ar"/>
        </w:rPr>
      </w:pPr>
      <w:r>
        <w:rPr>
          <w:rFonts w:hint="eastAsia" w:ascii="仿宋_GB2312" w:hAnsi="仿宋_GB2312" w:eastAsia="仿宋_GB2312" w:cs="仿宋_GB2312"/>
          <w:kern w:val="0"/>
          <w:sz w:val="32"/>
          <w:szCs w:val="32"/>
          <w:shd w:val="clear" w:color="auto" w:fill="FFFFFF"/>
          <w:lang w:bidi="ar"/>
        </w:rPr>
        <w:t>1.停止一切施工活动，</w:t>
      </w:r>
      <w:r>
        <w:rPr>
          <w:rFonts w:hint="eastAsia" w:ascii="仿宋_GB2312" w:hAnsi="仿宋_GB2312" w:eastAsia="仿宋_GB2312" w:cs="仿宋_GB2312"/>
          <w:kern w:val="0"/>
          <w:sz w:val="32"/>
          <w:szCs w:val="32"/>
          <w:shd w:val="clear" w:color="auto" w:fill="FFFFFF"/>
          <w:lang w:val="zh-CN" w:bidi="ar"/>
        </w:rPr>
        <w:t>关闭工地用电总闸</w:t>
      </w:r>
    </w:p>
    <w:p w14:paraId="454B933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w:t>
      </w:r>
      <w:r>
        <w:rPr>
          <w:rFonts w:hint="eastAsia" w:ascii="仿宋_GB2312" w:hAnsi="仿宋_GB2312" w:eastAsia="仿宋_GB2312" w:cs="仿宋_GB2312"/>
          <w:kern w:val="0"/>
          <w:sz w:val="32"/>
          <w:szCs w:val="32"/>
          <w:shd w:val="clear" w:color="auto" w:fill="FFFFFF"/>
          <w:lang w:val="zh-CN" w:bidi="ar"/>
        </w:rPr>
        <w:t>做好工地安全管理，及时疏散、撤离危险区域人员</w:t>
      </w:r>
    </w:p>
    <w:p w14:paraId="2D6CFF6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3.按规定向监督机构报送工地安全状况</w:t>
      </w:r>
    </w:p>
    <w:p w14:paraId="69E17C13">
      <w:pPr>
        <w:pStyle w:val="3"/>
        <w:pageBreakBefore w:val="0"/>
        <w:numPr>
          <w:ilvl w:val="0"/>
          <w:numId w:val="0"/>
        </w:numPr>
        <w:kinsoku/>
        <w:wordWrap/>
        <w:overflowPunct/>
        <w:topLinePunct w:val="0"/>
        <w:autoSpaceDE/>
        <w:autoSpaceDN/>
        <w:bidi w:val="0"/>
        <w:adjustRightInd w:val="0"/>
        <w:snapToGrid w:val="0"/>
        <w:spacing w:before="0" w:after="0" w:line="600" w:lineRule="exact"/>
        <w:ind w:firstLine="640" w:firstLineChars="200"/>
        <w:jc w:val="center"/>
        <w:textAlignment w:val="auto"/>
        <w:rPr>
          <w:rFonts w:hint="eastAsia"/>
          <w:lang w:val="en-US"/>
        </w:rPr>
      </w:pPr>
      <w:bookmarkStart w:id="67" w:name="_Toc13026"/>
      <w:bookmarkStart w:id="68" w:name="_Toc24929"/>
      <w:r>
        <w:rPr>
          <w:rFonts w:hint="eastAsia"/>
        </w:rPr>
        <w:t>第四章</w:t>
      </w:r>
      <w:r>
        <w:rPr>
          <w:rFonts w:hint="eastAsia"/>
          <w:lang w:val="en-US"/>
        </w:rPr>
        <w:t xml:space="preserve"> </w:t>
      </w:r>
      <w:r>
        <w:rPr>
          <w:rFonts w:hint="eastAsia"/>
        </w:rPr>
        <w:t>应急响应解除</w:t>
      </w:r>
      <w:bookmarkEnd w:id="4"/>
      <w:bookmarkEnd w:id="67"/>
      <w:bookmarkEnd w:id="68"/>
    </w:p>
    <w:p w14:paraId="3DB8EBB2">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69" w:name="_Toc14010"/>
      <w:bookmarkStart w:id="70" w:name="_Toc23591"/>
      <w:r>
        <w:rPr>
          <w:rFonts w:hint="eastAsia"/>
        </w:rPr>
        <w:t>一、台风应急响应解除</w:t>
      </w:r>
      <w:bookmarkEnd w:id="69"/>
      <w:bookmarkEnd w:id="70"/>
    </w:p>
    <w:p w14:paraId="1163B70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台风警报解除后，各项目由建设单位牵头组织施工、监理等单位应联合组织对施工现场的安全隐患进行全面排查，评估台风暴雨对现场安全的影响。妥善采取安全防范措施，防范次生灾害，防止复工过程中发生事故。具体复工程序如下：</w:t>
      </w:r>
    </w:p>
    <w:p w14:paraId="53E022A0">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val="en-US" w:eastAsia="zh-CN"/>
        </w:rPr>
      </w:pPr>
      <w:bookmarkStart w:id="71" w:name="_Toc25516"/>
      <w:r>
        <w:rPr>
          <w:rFonts w:hint="eastAsia"/>
          <w:lang w:val="en-US" w:eastAsia="zh-CN"/>
        </w:rPr>
        <w:t>（一）开展隐患排查</w:t>
      </w:r>
      <w:bookmarkEnd w:id="71"/>
    </w:p>
    <w:p w14:paraId="530EA811">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由各项目建设单位牵头，各施工企业主要负责人亲自组织，各项目负责人、总监理工程师等主要安全管理人员，以及起重机械设备（塔吊、施工升降机、门式起重机等，下同）产权、安拆、检测单位技术（安全）负责人应共同参与，对在建工程进行全面细致地排查。排查重点为大型起重机械、脚手架、基坑（边坡）、</w:t>
      </w:r>
      <w:r>
        <w:rPr>
          <w:rFonts w:hint="eastAsia" w:ascii="仿宋_GB2312" w:hAnsi="仿宋_GB2312" w:eastAsia="仿宋_GB2312" w:cs="仿宋_GB2312"/>
          <w:kern w:val="0"/>
          <w:sz w:val="32"/>
          <w:szCs w:val="32"/>
          <w:shd w:val="clear" w:color="auto" w:fill="FFFFFF"/>
          <w:lang w:eastAsia="zh-CN" w:bidi="ar"/>
        </w:rPr>
        <w:t>暗挖工程、</w:t>
      </w:r>
      <w:r>
        <w:rPr>
          <w:rFonts w:hint="eastAsia" w:ascii="仿宋_GB2312" w:hAnsi="仿宋_GB2312" w:eastAsia="仿宋_GB2312" w:cs="仿宋_GB2312"/>
          <w:kern w:val="0"/>
          <w:sz w:val="32"/>
          <w:szCs w:val="32"/>
          <w:shd w:val="clear" w:color="auto" w:fill="FFFFFF"/>
          <w:lang w:bidi="ar"/>
        </w:rPr>
        <w:t>排水系统、工棚、围墙、临时用电以及安全防护设施等，尤其要全面检测大型起重机械的安全状况。发现隐患的，要立即整改，并经由具备资质的检测鉴定单位检测鉴定、出具合格报告，整改完成后要经项目负责人、总监理工程师签字确认，留档备查。</w:t>
      </w:r>
    </w:p>
    <w:p w14:paraId="0F837787">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val="en-US" w:eastAsia="zh-CN"/>
        </w:rPr>
      </w:pPr>
      <w:bookmarkStart w:id="72" w:name="_Toc20301"/>
      <w:r>
        <w:rPr>
          <w:rFonts w:hint="eastAsia"/>
          <w:lang w:val="en-US" w:eastAsia="zh-CN"/>
        </w:rPr>
        <w:t>（二）履行复工程序</w:t>
      </w:r>
      <w:bookmarkEnd w:id="72"/>
    </w:p>
    <w:p w14:paraId="48B8151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全市建筑工地，须在台风黄色预警信号解除，且经建设、施工、监理单位联合确认复工检查合格，并向监督机构报备后，方可复工。</w:t>
      </w:r>
    </w:p>
    <w:p w14:paraId="5100C566">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复工前，各建设、施工、监理等单位要针对台风暴雨的影响、隐患和复工复产工作中的注意事项及防范措施对员工开展一次复工安全培训，做到管理人员和所有员工专项培训全覆盖，未经培训不得复工上岗。</w:t>
      </w:r>
    </w:p>
    <w:p w14:paraId="4397A91F">
      <w:pPr>
        <w:pStyle w:val="5"/>
        <w:pageBreakBefore w:val="0"/>
        <w:kinsoku/>
        <w:wordWrap/>
        <w:overflowPunct/>
        <w:topLinePunct w:val="0"/>
        <w:autoSpaceDE/>
        <w:autoSpaceDN/>
        <w:bidi w:val="0"/>
        <w:adjustRightInd w:val="0"/>
        <w:snapToGrid w:val="0"/>
        <w:spacing w:before="0" w:beforeLines="0" w:after="0" w:afterLines="0" w:line="600" w:lineRule="exact"/>
        <w:ind w:firstLine="562" w:firstLineChars="200"/>
        <w:textAlignment w:val="auto"/>
        <w:rPr>
          <w:rFonts w:hint="eastAsia"/>
          <w:lang w:val="en-US" w:eastAsia="zh-CN"/>
        </w:rPr>
      </w:pPr>
      <w:bookmarkStart w:id="73" w:name="_Toc8523"/>
      <w:r>
        <w:rPr>
          <w:rFonts w:hint="eastAsia"/>
          <w:lang w:val="en-US" w:eastAsia="zh-CN"/>
        </w:rPr>
        <w:t>（三）检查重点内容</w:t>
      </w:r>
      <w:bookmarkEnd w:id="73"/>
    </w:p>
    <w:p w14:paraId="2BB486B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1.脚手架和支模体系</w:t>
      </w:r>
    </w:p>
    <w:p w14:paraId="6FBA391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（1）台风、汛期过后，各施工队应对施工中脚手架、爬架、支模体系等进行排查，在排除存在的险情或隐患后，方可组织恢复生产。</w:t>
      </w:r>
    </w:p>
    <w:p w14:paraId="5A3B94C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检查脚手架的架体是否稳定，落地脚手架的基础是否坚实可靠，有无沉降、塌陷等。并且在台风过后对脚手架进行全数检查，确保连墙件、节点、安全网等满足要求后方可继续施工。对破损的安全网及时进行更换。</w:t>
      </w:r>
    </w:p>
    <w:p w14:paraId="3D9E1F4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（3）响应解除后须严格落实复工前安全排查工作，全面排查爬架的安全隐患：</w:t>
      </w:r>
    </w:p>
    <w:p w14:paraId="43544D69">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1）对控制设备进行检查，确保各电器配件之间的接头连接牢固。</w:t>
      </w:r>
    </w:p>
    <w:p w14:paraId="37D01A27">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2）对标准件（螺栓、构件、网片）进行检查，确保标准件连接可靠，没有松动现象，如果损坏立即更换。</w:t>
      </w:r>
    </w:p>
    <w:p w14:paraId="6D868AE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3）对防坠器进行检查，确保防坠器连接可靠，没有松动现象。</w:t>
      </w:r>
    </w:p>
    <w:p w14:paraId="0268FD43">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4）对卸料平台进行检查，确保构件连接牢固，三层导座安装牢固，防坠装置转动灵活,料台与架体之间密封严密。</w:t>
      </w:r>
    </w:p>
    <w:p w14:paraId="01542C8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5）清理架体上因台风或暴雨产生的建筑垃圾。</w:t>
      </w:r>
    </w:p>
    <w:p w14:paraId="7535E239">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（4）检查支模体系是否牢固可靠，立杆垂直度、沉降是否在规范要求内，支模体系顶部模板内有无破损、积水等，做好支模体系的防倾覆措施后，并通知各主体单位验收合格后方可进入下一道工序。</w:t>
      </w:r>
    </w:p>
    <w:p w14:paraId="51F5B5F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检查卸料平台、吊篮的钢丝绳是否有断丝、扭曲变形等情况，固定卡扣，压环等是否出现松动。吊篮的电箱等是否出现线路短路等，经专业人员检查合格后，并由各单位联合验收合格后，方可重新投入使用。</w:t>
      </w:r>
    </w:p>
    <w:p w14:paraId="3F2875D3">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（6）台风、暴雨过后，应检查现场作业环境，并重新组织现场特种作业人员（架子工，安拆工等）进行交底，确保教育到位。</w:t>
      </w:r>
    </w:p>
    <w:p w14:paraId="24DC2CAE">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2.基坑</w:t>
      </w:r>
    </w:p>
    <w:p w14:paraId="54E855B4">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（1）委派专人深基坑（高边坡）、地下暗挖工程及周边环境进行巡查巡视，并要求第三方监测单位进场观测。根据数据及现场实际评估深基坑（高边坡）、地下暗挖工程的安全状况。</w:t>
      </w:r>
    </w:p>
    <w:p w14:paraId="431C4899">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（2）当出现大面积雨水浸泡、变形数据超标及明显的变形开裂时，应当组织岩土工程专家对深基坑（高边坡）、地下暗挖工程进行安全评估，提出相应的处理方案。</w:t>
      </w:r>
    </w:p>
    <w:p w14:paraId="2BB01F1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3.临时设施</w:t>
      </w:r>
    </w:p>
    <w:p w14:paraId="526D23AF">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委派专人对临时设施进行全面检查，主要为有无受损，有无安全隐患，对发现的破损及安全隐患应及时整改。</w:t>
      </w:r>
    </w:p>
    <w:p w14:paraId="74F2CEF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4.机械设备</w:t>
      </w:r>
    </w:p>
    <w:p w14:paraId="5FF2E60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建筑起重机械未经历超出深圳市建筑起重机械计算风压限定的台风，可由使用单位组织相关单位对建筑起重机械进行台风后检查，并履行验收程序，检查验收合格方可恢复使用。台风后检查主要包含以下内容：</w:t>
      </w:r>
    </w:p>
    <w:p w14:paraId="0C9C5202">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1）关键零部件；</w:t>
      </w:r>
    </w:p>
    <w:p w14:paraId="0C2148B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 基础、底架等；</w:t>
      </w:r>
    </w:p>
    <w:p w14:paraId="5C746320">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3）结构；</w:t>
      </w:r>
    </w:p>
    <w:p w14:paraId="6EA086DD">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4）电控系统；</w:t>
      </w:r>
    </w:p>
    <w:p w14:paraId="7750AD9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5)安全防护；</w:t>
      </w:r>
    </w:p>
    <w:p w14:paraId="508A128C">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6)抗风防滑装置；</w:t>
      </w:r>
    </w:p>
    <w:p w14:paraId="6EF71EB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7 )运转试验；</w:t>
      </w:r>
    </w:p>
    <w:p w14:paraId="0495F7B3">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 xml:space="preserve"> 建筑起重机械经历了超出深圳市建筑起重机械计算风压限定的台风后，应由检验检测机构按GB/T 31052、DBJ／T 15-73等标准进行检验评定，检验评定合格出具相应检测报告，由使用单位组织相关单位履行验收程序后方可恢复使用。对主要结构件受损可修复的，应经原制造商维修后，由检测机构检测合格并出具检测报告方可按规定进行验收，验收合格后恢复使用。对主要结构件受损不可修复的，应按规定要求拆除。对存在严重安全隐患，无改造、维修价值，且满足整机报废条件的，产权单位应当依法履行报废义务，采取必要措施消除建筑起重机械的使用功能，并向原登记部门办理产权备案证明注销手续。</w:t>
      </w:r>
    </w:p>
    <w:p w14:paraId="2BC2810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5.用电</w:t>
      </w:r>
    </w:p>
    <w:p w14:paraId="678C68CA">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检查外电供电线路情况、检查明装变压器及周边情况，检查外电防护设施情况。合格方可拆除警示，若存在险情（如：电杆倾斜、电器电弧放电、外电防护设施结构受损和变形等），必须联系电力部门处理。</w:t>
      </w:r>
    </w:p>
    <w:p w14:paraId="656E5FF5">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（2）对已经泡过水的施工临时用电线路和用电设施，线路重新架设、电箱和电机重新更换；</w:t>
      </w:r>
    </w:p>
    <w:p w14:paraId="5A0E5F3B">
      <w:pPr>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（3）重新按JGJ用电检查表检查临电设施、按省安全统表的内容重新验收用电设施，合格方可送电。检查重点保障如下：</w:t>
      </w:r>
      <w:r>
        <w:rPr>
          <w:rFonts w:hint="eastAsia" w:ascii="仿宋_GB2312" w:hAnsi="仿宋_GB2312" w:eastAsia="仿宋_GB2312" w:cs="仿宋_GB2312"/>
          <w:sz w:val="32"/>
          <w:szCs w:val="32"/>
        </w:rPr>
        <w:t>配置的漏电开关是否动作灵敏；所有电箱PE线进出齐全，接点牢固；线路绝缘测试合格，破皮老化现象，线路固定规范；用电设备绝缘测试合格，PE线连接可靠；防雷接地、临电系统重复接地测试合格，接点牢固。</w:t>
      </w:r>
    </w:p>
    <w:p w14:paraId="2834ADC7">
      <w:pPr>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（4）加强水泵抽水用电的安全检查。</w:t>
      </w:r>
    </w:p>
    <w:p w14:paraId="476DE2B4">
      <w:pPr>
        <w:pStyle w:val="4"/>
        <w:pageBreakBefore w:val="0"/>
        <w:kinsoku/>
        <w:wordWrap/>
        <w:overflowPunct/>
        <w:topLinePunct w:val="0"/>
        <w:autoSpaceDE/>
        <w:autoSpaceDN/>
        <w:bidi w:val="0"/>
        <w:adjustRightInd w:val="0"/>
        <w:snapToGrid w:val="0"/>
        <w:spacing w:before="0" w:beforeLines="0" w:after="0" w:afterLines="0" w:line="600" w:lineRule="exact"/>
        <w:ind w:firstLine="643" w:firstLineChars="200"/>
        <w:textAlignment w:val="auto"/>
        <w:rPr>
          <w:rFonts w:hint="eastAsia"/>
        </w:rPr>
      </w:pPr>
      <w:bookmarkStart w:id="74" w:name="_Toc12982"/>
      <w:bookmarkStart w:id="75" w:name="_Toc23137"/>
      <w:r>
        <w:rPr>
          <w:rFonts w:hint="eastAsia"/>
        </w:rPr>
        <w:t>二、暴雨应急响应解除</w:t>
      </w:r>
      <w:bookmarkEnd w:id="74"/>
      <w:bookmarkEnd w:id="75"/>
    </w:p>
    <w:p w14:paraId="696857D8">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rPr>
      </w:pPr>
      <w:r>
        <w:rPr>
          <w:rFonts w:hint="eastAsia" w:ascii="仿宋_GB2312" w:hAnsi="仿宋_GB2312" w:eastAsia="仿宋_GB2312" w:cs="仿宋_GB2312"/>
          <w:kern w:val="0"/>
          <w:sz w:val="32"/>
          <w:szCs w:val="32"/>
          <w:shd w:val="clear" w:color="auto" w:fill="FFFFFF"/>
          <w:lang w:bidi="ar"/>
        </w:rPr>
        <w:t>暴雨天气应急响应解除后，施工现场应重点对深基坑、高边坡、地下暗挖工程、施工用电等进行详细检查，确认不存在安全隐患后方可复工，检查重点参照台风应急响应解除后的有关要求。</w:t>
      </w:r>
    </w:p>
    <w:p w14:paraId="446481ED">
      <w:pPr>
        <w:adjustRightInd w:val="0"/>
        <w:snapToGrid w:val="0"/>
        <w:spacing w:line="600" w:lineRule="exact"/>
        <w:ind w:firstLine="640" w:firstLineChars="200"/>
        <w:rPr>
          <w:rFonts w:hint="eastAsia" w:ascii="仿宋_GB2312" w:hAnsi="仿宋_GB2312" w:cs="仿宋_GB2312"/>
          <w:kern w:val="0"/>
          <w:sz w:val="32"/>
          <w:szCs w:val="32"/>
          <w:shd w:val="clear" w:color="auto" w:fill="FFFFFF"/>
          <w:lang w:bidi="ar"/>
        </w:rPr>
      </w:pPr>
      <w:r>
        <w:rPr>
          <w:rFonts w:hint="eastAsia" w:ascii="仿宋_GB2312" w:hAnsi="仿宋_GB2312" w:cs="仿宋_GB2312"/>
          <w:kern w:val="0"/>
          <w:sz w:val="32"/>
          <w:szCs w:val="32"/>
          <w:shd w:val="clear" w:color="auto" w:fill="FFFFFF"/>
          <w:lang w:bidi="ar"/>
        </w:rPr>
        <w:t xml:space="preserve"> </w:t>
      </w:r>
    </w:p>
    <w:p w14:paraId="6D659FB5">
      <w:pPr>
        <w:adjustRightInd w:val="0"/>
        <w:snapToGrid w:val="0"/>
        <w:spacing w:line="600" w:lineRule="exact"/>
        <w:ind w:firstLine="640" w:firstLineChars="200"/>
        <w:rPr>
          <w:rFonts w:hint="eastAsia" w:ascii="仿宋_GB2312" w:hAnsi="仿宋_GB2312" w:cs="仿宋_GB2312"/>
          <w:kern w:val="0"/>
          <w:sz w:val="32"/>
          <w:szCs w:val="32"/>
          <w:shd w:val="clear" w:color="auto" w:fill="FFFFFF"/>
          <w:lang w:bidi="ar"/>
        </w:rPr>
      </w:pPr>
    </w:p>
    <w:p w14:paraId="045161AC">
      <w:pPr>
        <w:adjustRightInd w:val="0"/>
        <w:snapToGrid w:val="0"/>
        <w:spacing w:line="600" w:lineRule="exact"/>
        <w:ind w:firstLine="640" w:firstLineChars="200"/>
        <w:rPr>
          <w:rFonts w:hint="eastAsia" w:ascii="仿宋_GB2312" w:hAnsi="仿宋_GB2312" w:cs="仿宋_GB2312"/>
          <w:kern w:val="0"/>
          <w:sz w:val="32"/>
          <w:szCs w:val="32"/>
          <w:shd w:val="clear" w:color="auto" w:fill="FFFFFF"/>
          <w:lang w:bidi="ar"/>
        </w:rPr>
      </w:pPr>
    </w:p>
    <w:p w14:paraId="2CFDAF11">
      <w:pPr>
        <w:adjustRightInd w:val="0"/>
        <w:snapToGrid w:val="0"/>
        <w:spacing w:line="600" w:lineRule="exact"/>
        <w:ind w:firstLine="640" w:firstLineChars="200"/>
        <w:rPr>
          <w:rFonts w:hint="eastAsia" w:ascii="仿宋_GB2312" w:hAnsi="仿宋_GB2312" w:cs="仿宋_GB2312"/>
          <w:kern w:val="0"/>
          <w:sz w:val="32"/>
          <w:szCs w:val="32"/>
          <w:shd w:val="clear" w:color="auto" w:fill="FFFFFF"/>
          <w:lang w:bidi="ar"/>
        </w:rPr>
      </w:pPr>
    </w:p>
    <w:p w14:paraId="3626EE4D">
      <w:pPr>
        <w:adjustRightInd w:val="0"/>
        <w:snapToGrid w:val="0"/>
        <w:spacing w:line="600" w:lineRule="exact"/>
        <w:ind w:firstLine="640" w:firstLineChars="200"/>
        <w:rPr>
          <w:rFonts w:hint="eastAsia" w:ascii="仿宋_GB2312" w:hAnsi="仿宋_GB2312" w:cs="仿宋_GB2312"/>
          <w:kern w:val="0"/>
          <w:sz w:val="32"/>
          <w:szCs w:val="32"/>
          <w:shd w:val="clear" w:color="auto" w:fill="FFFFFF"/>
          <w:lang w:bidi="ar"/>
        </w:rPr>
      </w:pPr>
    </w:p>
    <w:p w14:paraId="3E2E5D32">
      <w:pPr>
        <w:adjustRightInd w:val="0"/>
        <w:snapToGrid w:val="0"/>
        <w:spacing w:line="600" w:lineRule="exact"/>
        <w:ind w:firstLine="640" w:firstLineChars="200"/>
        <w:rPr>
          <w:rFonts w:hint="eastAsia" w:ascii="仿宋_GB2312" w:hAnsi="仿宋_GB2312" w:cs="仿宋_GB2312"/>
          <w:kern w:val="0"/>
          <w:sz w:val="32"/>
          <w:szCs w:val="32"/>
          <w:shd w:val="clear" w:color="auto" w:fill="FFFFFF"/>
          <w:lang w:bidi="ar"/>
        </w:rPr>
      </w:pPr>
    </w:p>
    <w:p w14:paraId="5700AC58">
      <w:pPr>
        <w:adjustRightInd w:val="0"/>
        <w:snapToGrid w:val="0"/>
        <w:spacing w:line="600" w:lineRule="exact"/>
        <w:ind w:firstLine="640" w:firstLineChars="200"/>
        <w:rPr>
          <w:rFonts w:hint="eastAsia" w:ascii="仿宋_GB2312" w:hAnsi="仿宋_GB2312" w:cs="仿宋_GB2312"/>
          <w:kern w:val="0"/>
          <w:sz w:val="32"/>
          <w:szCs w:val="32"/>
          <w:shd w:val="clear" w:color="auto" w:fill="FFFFFF"/>
          <w:lang w:bidi="ar"/>
        </w:rPr>
      </w:pPr>
    </w:p>
    <w:p w14:paraId="7247208C">
      <w:pPr>
        <w:pStyle w:val="3"/>
        <w:pageBreakBefore w:val="0"/>
        <w:numPr>
          <w:ilvl w:val="0"/>
          <w:numId w:val="0"/>
        </w:numPr>
        <w:kinsoku/>
        <w:wordWrap/>
        <w:overflowPunct/>
        <w:topLinePunct w:val="0"/>
        <w:autoSpaceDE/>
        <w:autoSpaceDN/>
        <w:bidi w:val="0"/>
        <w:adjustRightInd w:val="0"/>
        <w:snapToGrid w:val="0"/>
        <w:spacing w:before="0" w:after="0" w:line="600" w:lineRule="exact"/>
        <w:ind w:left="0" w:leftChars="0" w:firstLine="198" w:firstLineChars="62"/>
        <w:jc w:val="left"/>
        <w:textAlignment w:val="auto"/>
        <w:rPr>
          <w:rFonts w:hint="eastAsia" w:ascii="仿宋_GB2312" w:hAnsi="仿宋_GB2312" w:cs="仿宋_GB2312"/>
          <w:kern w:val="0"/>
          <w:sz w:val="21"/>
          <w:szCs w:val="21"/>
          <w:shd w:val="clear" w:color="auto" w:fill="FFFFFF"/>
          <w:lang w:bidi="ar"/>
        </w:rPr>
      </w:pPr>
      <w:bookmarkStart w:id="76" w:name="_Toc6363"/>
      <w:r>
        <w:rPr>
          <w:rFonts w:hint="eastAsia"/>
          <w:lang w:val="en-US" w:eastAsia="zh-CN"/>
        </w:rPr>
        <w:t>附件：深圳市室内应急避难场所信息一览表（发布时间：2019年1月4日）</w:t>
      </w:r>
      <w:bookmarkEnd w:id="76"/>
    </w:p>
    <w:tbl>
      <w:tblPr>
        <w:tblStyle w:val="13"/>
        <w:tblW w:w="14610"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5"/>
        <w:gridCol w:w="810"/>
        <w:gridCol w:w="1275"/>
        <w:gridCol w:w="1095"/>
        <w:gridCol w:w="3645"/>
        <w:gridCol w:w="3315"/>
        <w:gridCol w:w="1260"/>
        <w:gridCol w:w="1650"/>
        <w:gridCol w:w="1005"/>
      </w:tblGrid>
      <w:tr w14:paraId="05F4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93" w:hRule="atLeast"/>
          <w:tblHeader/>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12806">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328E1">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市/区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82722">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所属街道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DC637">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所属社区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BA66D">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场所名称</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0A73D">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场所地址</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78E04">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联系人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5765">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联系电话</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57217">
            <w:pPr>
              <w:keepNext w:val="0"/>
              <w:keepLines w:val="0"/>
              <w:widowControl/>
              <w:suppressLineNumbers w:val="0"/>
              <w:jc w:val="center"/>
              <w:textAlignment w:val="center"/>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容纳人数</w:t>
            </w:r>
          </w:p>
        </w:tc>
      </w:tr>
      <w:tr w14:paraId="123D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C11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CD8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8F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524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翰林社区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2E3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深圳市福利中心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37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深圳市梅林路26号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9F4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吴威</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465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83610570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DD8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r>
      <w:tr w14:paraId="12B7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A60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FBD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232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清水河街道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B58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B5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深圳市救助管理站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438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深圳市北环大道1032号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D63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FE4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82434840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A57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C7C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7C6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794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A2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C6C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2C7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深圳市福田区园岭街道办事处文化站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E86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深圳市福田区园岭西路6号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E39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徐雅岚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3EA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22204451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6A0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r>
      <w:tr w14:paraId="210C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A23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5B7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635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10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44E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深圳市福田区园岭外国语小学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2EF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深圳市福田区园岭五街21号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2B2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沈华俊</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F1B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88917851转800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D4D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2902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CF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A0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173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440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4D5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深圳市福田区百花小学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3BD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深圳市福田区百花六路25号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BCA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施刚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112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83282010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AEA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2B7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340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41C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74C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949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南天社区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D4E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深圳市福田区园岭街道办事处</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0E7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深圳市福田区红荔路2002号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40B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欧国强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06C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25320112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547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3FAB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0FF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410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034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791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20B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福田区园岭街道上林社区服务中心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F7A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深圳市福田区八卦四路合正瑞园4楼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206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邱洋</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BF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82332753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8C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2824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7F8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F0E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1A5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853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15B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深圳市福田区南华小学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520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深圳市福田区下步庙南华村内</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9AE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林浩锐</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391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23953987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D02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229B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F6C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6F5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83D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29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巴登社区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6D3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深圳市福田区上步小学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534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深圳市福田区埔尾村55号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C8B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樊旻</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22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25986536转0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705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0738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209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630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10E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B04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62F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深圳市福田区南园小学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ED7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深圳市福田区松岭路30号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688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吴辉健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42C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83292501转800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322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4356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DD9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FAC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092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0F3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D31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深圳市福田区水围小学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779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深圳市福田区水围村水围二街38号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38D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刘润娟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775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83827230转300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D2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735B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E13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4DD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801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A8E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海滨社区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815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深圳市福田区福田街道办事处</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0DF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深圳市福田区金田路2006号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A78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龙纪东</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14D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83803410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119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911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096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12F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915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E6D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92D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深圳市福田区沙头街道办事处</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BBD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深圳市福田区新沙路60号5楼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B0F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罗裔宏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411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83426876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383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3F2F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4D7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893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4B3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FA7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CC5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深圳市沙咀实业股份有限公司</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63C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深圳市福田区沙咀村四坊1号一楼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69C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欧建辉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034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83304077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D6E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5B1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1E6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347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F90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03C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28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深圳市上沙小学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7E6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深圳市福田区上沙四十八栋一巷10号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EDD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朱剑勇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63A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82550928转8819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E16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57FC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5D4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5FB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E73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C00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新洲社区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6F0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深圳市新洲实业股份有限公司</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33D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深圳市福田区新洲中心村67号5楼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C7F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庄礼卿</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C4B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83303640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F0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14:paraId="7FF8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6D7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ACE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B52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321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上梅社区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51D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深圳市福田区梅林街道文化站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4C6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深圳市福田区中康路29-3号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757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翁国伟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D8C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83117460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432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4894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F86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012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5D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3AE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梅林一村社区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7B6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福田区梅林街道梅林一村社区工作站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24F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深圳市福田区梅林一村会所1楼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3E0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欧阳杰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953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83534742、83531650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AC0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2E8C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551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9CB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498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11A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孖岭社区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D79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福田区梅林街道孖岭社区工作站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E8F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深圳市福田区艺丰花园A区12栋一楼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D87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屈贵平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C18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83318011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75D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191E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CDE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041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639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34A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新阁社区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4E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福田区梅林街道新阁社区工作站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1F9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深圳市福田区特浩苑二栋一楼图书馆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4CB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95D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83103214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67D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1B25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588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25C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C43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0BD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96F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福田区梅林街道梅河社区工作站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A2E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深圳市福田区金梅花园一期2栋111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E71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刘玲平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53F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83313914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990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r>
      <w:tr w14:paraId="011B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118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127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7BB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1A3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翰岭社区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11A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福田区梅林街道翰岭社区工作站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50E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深圳市福田区翰岭院13栋一楼社区服务中心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3E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胡由营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A46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83267357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D23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09FA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477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A8E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0DC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AD2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034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深圳市福田区华富中学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FDE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深圳市福田区梅岗路7号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C5C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FBD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23914665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53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r>
      <w:tr w14:paraId="5D8A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871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EFB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C37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44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田面社区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D9F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城市绿洲学校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255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深圳市福田区深南中路4030号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596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梁小丽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508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83996423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470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r>
      <w:tr w14:paraId="2A61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893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FFA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204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09E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A66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深圳市第一职业技术学校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D97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深圳市福田区皇岗路3009号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948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蔡锦俊</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BE4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81007573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3A9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r>
      <w:tr w14:paraId="5FC3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481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995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905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DE3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莲花一村社区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6FB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深圳市福田区美莲小学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5A2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深圳市福田区莲心路6号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419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段步刚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1F2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83236971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C98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r>
      <w:tr w14:paraId="647B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22F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7D1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A93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485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莲花二村社区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2E6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深圳市福田区莲花中学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E58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深圳市福田区红荔路5002号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F16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匡国华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4DB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83329314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30E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6C37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0E0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7E7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4F2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509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莲花三村社区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DE9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深圳市福田区莲花小学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A60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福田区红荔路5011号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8B8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谢文艳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9AC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83205967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FFB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r>
      <w:tr w14:paraId="1453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5D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C8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7BD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香蜜湖街道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2F9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东海社区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091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深圳市高级中学初中部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E33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深圳市福田区香蜜湖街道农林路3号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F01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蔡龙生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B71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88305467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AD4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w:t>
            </w:r>
          </w:p>
        </w:tc>
      </w:tr>
      <w:tr w14:paraId="4DCC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269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5ED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567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香蜜湖街道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196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东海社区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C6A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深圳市福田区香蜜湖办事处文化站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248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深圳市福田区香蜜湖街道农林路2号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F17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庄艳辉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56B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83710867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379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1CA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E41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7D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9A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香蜜湖街道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9FB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竹园社区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D59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福田区教育科学研究院第二附属小学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4B9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深圳市福田区香蜜湖街道农林路17号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9AF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魏学林</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778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83702232转818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92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w:t>
            </w:r>
          </w:p>
        </w:tc>
      </w:tr>
      <w:tr w14:paraId="236E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0D6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17E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F19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DD1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910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深圳市福景外国语学校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41C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深圳市福田区景田北三街2号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EBF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孙德隆</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C44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83920791转0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A72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2500</w:t>
            </w:r>
          </w:p>
        </w:tc>
      </w:tr>
      <w:tr w14:paraId="4DC0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D9D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57A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3A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02A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FC2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福田区莲花北富莲大厦3栋二楼社区工作站舞蹈室</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729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深圳市福田区莲花北富莲大厦3栋二楼社区工作站舞蹈室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C2E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黄菊玲</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C1C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83169606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407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A7B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F92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CDC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472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244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彩虹社区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9C7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深圳市福田区实验盛世幼儿园</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632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深圳市福田区彩云路长城盛世二期内</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959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王亚军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70C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82890592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0A5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0536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798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0D2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8DE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685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彩田社区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7E9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深圳市福田区彩田学校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278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深圳市福田区莲花路彩田村内</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929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李创军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200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83050325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195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r>
      <w:tr w14:paraId="2869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E76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F67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5A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0B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1D0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深圳市福田区黄埔中学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276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深圳市福田区福中一路3009号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996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陆立新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972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82963184转8001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B04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EC9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618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9D2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94D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40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CC3A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深圳市福田区天健小学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3242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深圳市福田区海田路1019号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24C6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王波</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8ADB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82038611转811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A98F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350</w:t>
            </w:r>
          </w:p>
        </w:tc>
      </w:tr>
      <w:tr w14:paraId="69CE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AC4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40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B30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426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康欣社区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3832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fldChar w:fldCharType="begin"/>
            </w:r>
            <w:r>
              <w:rPr>
                <w:rFonts w:hint="eastAsia" w:ascii="宋体" w:hAnsi="宋体" w:eastAsia="宋体" w:cs="宋体"/>
                <w:i w:val="0"/>
                <w:color w:val="000000"/>
                <w:kern w:val="0"/>
                <w:sz w:val="21"/>
                <w:szCs w:val="21"/>
                <w:u w:val="none"/>
                <w:lang w:val="en-US" w:eastAsia="zh-CN" w:bidi="ar"/>
              </w:rPr>
              <w:instrText xml:space="preserve"> HYPERLINK "https://www.baidu.com/link?url=GFxnXJ1Rn4qjFhQ2SBQ5OZ5dxgLSDlZJtpuWcCcpaUW5tJacAN-9xQEUl3fcdUu5&amp;wd=&amp;eqid=af36debe0005f4a4000000065b050ca8" </w:instrText>
            </w:r>
            <w:r>
              <w:rPr>
                <w:rFonts w:hint="eastAsia" w:ascii="宋体" w:hAnsi="宋体" w:eastAsia="宋体" w:cs="宋体"/>
                <w:i w:val="0"/>
                <w:color w:val="000000"/>
                <w:kern w:val="0"/>
                <w:sz w:val="21"/>
                <w:szCs w:val="21"/>
                <w:u w:val="none"/>
                <w:lang w:val="en-US" w:eastAsia="zh-CN" w:bidi="ar"/>
              </w:rPr>
              <w:fldChar w:fldCharType="separate"/>
            </w:r>
            <w:r>
              <w:rPr>
                <w:rFonts w:hint="eastAsia" w:ascii="宋体" w:hAnsi="宋体" w:eastAsia="宋体" w:cs="宋体"/>
                <w:i w:val="0"/>
                <w:color w:val="000000"/>
                <w:kern w:val="0"/>
                <w:sz w:val="21"/>
                <w:szCs w:val="21"/>
                <w:u w:val="none"/>
                <w:lang w:val="en-US" w:eastAsia="zh-CN" w:bidi="ar"/>
              </w:rPr>
              <w:t>深圳市福田区科技中学</w:t>
            </w:r>
            <w:r>
              <w:rPr>
                <w:rFonts w:hint="eastAsia" w:ascii="宋体" w:hAnsi="宋体" w:eastAsia="宋体" w:cs="宋体"/>
                <w:i w:val="0"/>
                <w:color w:val="000000"/>
                <w:kern w:val="0"/>
                <w:sz w:val="21"/>
                <w:szCs w:val="21"/>
                <w:u w:val="none"/>
                <w:lang w:val="en-US" w:eastAsia="zh-CN" w:bidi="ar"/>
              </w:rPr>
              <w:fldChar w:fldCharType="end"/>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9A9F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深圳市福田区景田北一街29号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5AC0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朱亚峰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2BAE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83932114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C42F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14:paraId="0217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A54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BA2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224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071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狮岭社区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C2F6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深圳市福田区狮岭小学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4752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深圳市福田区商报路11号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A301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罗继勇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7584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83146638转880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761C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800</w:t>
            </w:r>
          </w:p>
        </w:tc>
      </w:tr>
      <w:tr w14:paraId="24F1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36B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E57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81E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7A3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紫荆社区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F7A5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深圳市福田区华强职业技术学校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869A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深圳市福田区红荔西路景田南四街1号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A422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邬炜贤</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FD8E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83904046转613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B18F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14:paraId="18DA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FF5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8F4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A42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2EB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D242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深圳市福田区景龙小学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F908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深圳市福田区景田东路35号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A922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程帝河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0C0B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83146190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562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w:t>
            </w:r>
          </w:p>
        </w:tc>
      </w:tr>
      <w:tr w14:paraId="70D5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937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B32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6A6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华强北</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2C6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福强社区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05C6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深圳市福田区荔园小学（西校区）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194C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深圳市福田区振中路40-42号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E359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蔡松钢</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0A2E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83999306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EB13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14:paraId="6E6C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8F4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187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587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华强北</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5CE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福强社区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61D2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深圳市外国语学校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4530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深圳市福田区红荔路2005号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7DA0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周红甫</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71C2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25171317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0592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w:t>
            </w:r>
          </w:p>
        </w:tc>
      </w:tr>
      <w:tr w14:paraId="2BDF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3E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F5C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5D0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华强北</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E2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通新岭社区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309C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深圳市福田区荔园小学（南校区）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5699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深圳市福田区同福路1号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F6B5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高金钟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7193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82098698转8013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E091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250</w:t>
            </w:r>
          </w:p>
        </w:tc>
      </w:tr>
      <w:tr w14:paraId="7C9E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F30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F11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CFB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9D1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益田社区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D426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深圳市福田区益田小学部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D387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深圳市福田区福荣路4号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267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姜研</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CC4B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83806484转8111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5A11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w:t>
            </w:r>
          </w:p>
        </w:tc>
      </w:tr>
      <w:tr w14:paraId="26A3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BA3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E19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106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065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明月社区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EA36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深圳市福田区石厦学校中学部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4A90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深圳市福田区石厦北四街7号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300D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郑晓哲</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C5F9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83617574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D330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w:t>
            </w:r>
          </w:p>
        </w:tc>
      </w:tr>
      <w:tr w14:paraId="7DD8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48A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2EE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F0C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6D8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2817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福田区福保街道石厦社区星光老年之家</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193A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深圳市福田区石厦西村98号一、二楼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136C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赵燕霞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2E2D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83831017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481F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150</w:t>
            </w:r>
          </w:p>
        </w:tc>
      </w:tr>
      <w:tr w14:paraId="31CF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C22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868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6EC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55E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新港社区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D7AF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深圳市福田区红岭中学石厦初中部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0491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深圳市福田区石厦街5号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5A72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蓝小昌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B883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83492556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04D8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w:t>
            </w:r>
          </w:p>
        </w:tc>
      </w:tr>
      <w:tr w14:paraId="3BD6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D73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810" w:type="dxa"/>
            <w:tcBorders>
              <w:top w:val="single" w:color="000000" w:sz="4" w:space="0"/>
              <w:left w:val="single" w:color="000000" w:sz="4" w:space="0"/>
              <w:right w:val="single" w:color="000000" w:sz="4" w:space="0"/>
            </w:tcBorders>
            <w:shd w:val="clear" w:color="auto" w:fill="FFFFFF"/>
            <w:vAlign w:val="center"/>
          </w:tcPr>
          <w:p w14:paraId="2560F2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7A3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1D8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黄贝岭社区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9B7D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靖轩小学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A453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沿河北路1007号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1F81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胡志文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97E6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13510880258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25413391-809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B070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w:t>
            </w:r>
          </w:p>
        </w:tc>
      </w:tr>
      <w:tr w14:paraId="54EA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901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810" w:type="dxa"/>
            <w:tcBorders>
              <w:top w:val="single" w:color="000000" w:sz="4" w:space="0"/>
              <w:left w:val="single" w:color="000000" w:sz="4" w:space="0"/>
              <w:right w:val="single" w:color="000000" w:sz="4" w:space="0"/>
            </w:tcBorders>
            <w:shd w:val="clear" w:color="auto" w:fill="FFFFFF"/>
            <w:vAlign w:val="center"/>
          </w:tcPr>
          <w:p w14:paraId="54A277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6E6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FB2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新秀社区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9FF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新秀小学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2A3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新秀路69号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5F9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魏开兴</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7E4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13823771123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25125574-08001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822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5D7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B37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810" w:type="dxa"/>
            <w:tcBorders>
              <w:top w:val="single" w:color="000000" w:sz="4" w:space="0"/>
              <w:left w:val="single" w:color="000000" w:sz="4" w:space="0"/>
              <w:right w:val="single" w:color="000000" w:sz="4" w:space="0"/>
            </w:tcBorders>
            <w:shd w:val="clear" w:color="auto" w:fill="FFFFFF"/>
            <w:vAlign w:val="center"/>
          </w:tcPr>
          <w:p w14:paraId="6C833B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ED0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C94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A6C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北斗小学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5AE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春风路1016号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498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邱志强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343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13502847829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25100618-0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A2A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447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1DD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810" w:type="dxa"/>
            <w:tcBorders>
              <w:top w:val="single" w:color="000000" w:sz="4" w:space="0"/>
              <w:left w:val="single" w:color="000000" w:sz="4" w:space="0"/>
              <w:right w:val="single" w:color="000000" w:sz="4" w:space="0"/>
            </w:tcBorders>
            <w:shd w:val="clear" w:color="auto" w:fill="FFFFFF"/>
            <w:vAlign w:val="center"/>
          </w:tcPr>
          <w:p w14:paraId="282471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24B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07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碧波社区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5FE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翠园中学初中部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434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怡景路景贝北村1006号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F69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冯金辉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D65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13714821293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25413012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A0C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4C0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794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810" w:type="dxa"/>
            <w:tcBorders>
              <w:top w:val="single" w:color="000000" w:sz="4" w:space="0"/>
              <w:left w:val="single" w:color="000000" w:sz="4" w:space="0"/>
              <w:right w:val="single" w:color="000000" w:sz="4" w:space="0"/>
            </w:tcBorders>
            <w:shd w:val="clear" w:color="auto" w:fill="FFFFFF"/>
            <w:vAlign w:val="center"/>
          </w:tcPr>
          <w:p w14:paraId="24C578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4C6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E99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7C8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罗湖外语学校初中实验部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679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罗芳路124号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D48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滕召云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F4D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13510218841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25662776-811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A75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559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61B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810" w:type="dxa"/>
            <w:tcBorders>
              <w:top w:val="single" w:color="000000" w:sz="4" w:space="0"/>
              <w:left w:val="single" w:color="000000" w:sz="4" w:space="0"/>
              <w:right w:val="single" w:color="000000" w:sz="4" w:space="0"/>
            </w:tcBorders>
            <w:shd w:val="clear" w:color="auto" w:fill="FFFFFF"/>
            <w:vAlign w:val="center"/>
          </w:tcPr>
          <w:p w14:paraId="23B11E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CDF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DD7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9C9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行知职业技术学校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C43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北斗路20号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EE6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康颂坚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1FE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13922807722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25129936-8075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FEF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0F05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14C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810" w:type="dxa"/>
            <w:tcBorders>
              <w:top w:val="single" w:color="000000" w:sz="4" w:space="0"/>
              <w:left w:val="single" w:color="000000" w:sz="4" w:space="0"/>
              <w:right w:val="single" w:color="000000" w:sz="4" w:space="0"/>
            </w:tcBorders>
            <w:shd w:val="clear" w:color="auto" w:fill="FFFFFF"/>
            <w:vAlign w:val="center"/>
          </w:tcPr>
          <w:p w14:paraId="6FF5EA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2E3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9A8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0B9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罗芳小学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8CE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罗芳路39号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E34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刘志辉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B3F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13692111446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22242854-100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6C0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E9C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4CC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810" w:type="dxa"/>
            <w:tcBorders>
              <w:top w:val="single" w:color="000000" w:sz="4" w:space="0"/>
              <w:left w:val="single" w:color="000000" w:sz="4" w:space="0"/>
              <w:right w:val="single" w:color="000000" w:sz="4" w:space="0"/>
            </w:tcBorders>
            <w:shd w:val="clear" w:color="auto" w:fill="FFFFFF"/>
            <w:vAlign w:val="center"/>
          </w:tcPr>
          <w:p w14:paraId="52C897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707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黄贝街道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730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16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安芳小学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DE7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延芳路530号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E2C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陈洲</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9D4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13691802088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22934452-8101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136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FB2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FA6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810" w:type="dxa"/>
            <w:tcBorders>
              <w:top w:val="single" w:color="000000" w:sz="4" w:space="0"/>
              <w:left w:val="single" w:color="000000" w:sz="4" w:space="0"/>
              <w:right w:val="single" w:color="000000" w:sz="4" w:space="0"/>
            </w:tcBorders>
            <w:shd w:val="clear" w:color="auto" w:fill="FFFFFF"/>
            <w:vAlign w:val="center"/>
          </w:tcPr>
          <w:p w14:paraId="5F2741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127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1BE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罗湖桥社区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538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703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人民南路2031号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E7C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919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13828788348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82259319-123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434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251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892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810" w:type="dxa"/>
            <w:tcBorders>
              <w:top w:val="single" w:color="000000" w:sz="4" w:space="0"/>
              <w:left w:val="single" w:color="000000" w:sz="4" w:space="0"/>
              <w:right w:val="single" w:color="000000" w:sz="4" w:space="0"/>
            </w:tcBorders>
            <w:shd w:val="clear" w:color="auto" w:fill="FFFFFF"/>
            <w:vAlign w:val="center"/>
          </w:tcPr>
          <w:p w14:paraId="39FF7E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043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729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嘉南社区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859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59A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南湖路1004号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BE1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潘智雄</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5CD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18924627836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82330094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496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2224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B0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810" w:type="dxa"/>
            <w:tcBorders>
              <w:top w:val="single" w:color="000000" w:sz="4" w:space="0"/>
              <w:left w:val="single" w:color="000000" w:sz="4" w:space="0"/>
              <w:right w:val="single" w:color="000000" w:sz="4" w:space="0"/>
            </w:tcBorders>
            <w:shd w:val="clear" w:color="auto" w:fill="FFFFFF"/>
            <w:vAlign w:val="center"/>
          </w:tcPr>
          <w:p w14:paraId="60BBB5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9C6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463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FE0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文锦中学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A0C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文锦南路1013号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7EC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王光显</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A07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13802230812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25192265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44A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F4F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E8D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810" w:type="dxa"/>
            <w:tcBorders>
              <w:top w:val="single" w:color="000000" w:sz="4" w:space="0"/>
              <w:left w:val="single" w:color="000000" w:sz="4" w:space="0"/>
              <w:right w:val="single" w:color="000000" w:sz="4" w:space="0"/>
            </w:tcBorders>
            <w:shd w:val="clear" w:color="auto" w:fill="FFFFFF"/>
            <w:vAlign w:val="center"/>
          </w:tcPr>
          <w:p w14:paraId="54D64D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B2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238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渔邨社区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F24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深圳市滨河中学初中部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3DB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和平路船步街50号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018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许振鹏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003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13613083819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25564280-200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2A5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130E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A64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810" w:type="dxa"/>
            <w:tcBorders>
              <w:top w:val="single" w:color="000000" w:sz="4" w:space="0"/>
              <w:left w:val="single" w:color="000000" w:sz="4" w:space="0"/>
              <w:right w:val="single" w:color="000000" w:sz="4" w:space="0"/>
            </w:tcBorders>
            <w:shd w:val="clear" w:color="auto" w:fill="FFFFFF"/>
            <w:vAlign w:val="center"/>
          </w:tcPr>
          <w:p w14:paraId="13145E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605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桂圆街道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EFF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桂木园社区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731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桂园小学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0A7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桂园路红围街25号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BA3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何文飚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CB4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82116942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25581804-0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3F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E18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909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810" w:type="dxa"/>
            <w:tcBorders>
              <w:top w:val="single" w:color="000000" w:sz="4" w:space="0"/>
              <w:left w:val="single" w:color="000000" w:sz="4" w:space="0"/>
              <w:right w:val="single" w:color="000000" w:sz="4" w:space="0"/>
            </w:tcBorders>
            <w:shd w:val="clear" w:color="auto" w:fill="FFFFFF"/>
            <w:vAlign w:val="center"/>
          </w:tcPr>
          <w:p w14:paraId="1DEA3A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795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桂圆街道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B9A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8DB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红岭小学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0B4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松园路8号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4D8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陈汉涛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B74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13902970250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25591281-8002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69A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1E68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446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810" w:type="dxa"/>
            <w:tcBorders>
              <w:top w:val="single" w:color="000000" w:sz="4" w:space="0"/>
              <w:left w:val="single" w:color="000000" w:sz="4" w:space="0"/>
              <w:right w:val="single" w:color="000000" w:sz="4" w:space="0"/>
            </w:tcBorders>
            <w:shd w:val="clear" w:color="auto" w:fill="FFFFFF"/>
            <w:vAlign w:val="center"/>
          </w:tcPr>
          <w:p w14:paraId="7886D7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789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桂圆街道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B24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大塘龙社区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8ED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桂园中学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56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桂园北路232号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8B6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赖志华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30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13640932352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25594523-0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5B8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E65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6E0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810" w:type="dxa"/>
            <w:tcBorders>
              <w:top w:val="single" w:color="000000" w:sz="4" w:space="0"/>
              <w:left w:val="single" w:color="000000" w:sz="4" w:space="0"/>
              <w:right w:val="single" w:color="000000" w:sz="4" w:space="0"/>
            </w:tcBorders>
            <w:shd w:val="clear" w:color="auto" w:fill="FFFFFF"/>
            <w:vAlign w:val="center"/>
          </w:tcPr>
          <w:p w14:paraId="22A800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C21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桂圆街道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26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桂木园社区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C84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红桂中学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DA0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桂园路果园东7号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7A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尉书楼</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4EB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13798314103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25580243-800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403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9D0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5E1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810" w:type="dxa"/>
            <w:tcBorders>
              <w:top w:val="single" w:color="000000" w:sz="4" w:space="0"/>
              <w:left w:val="single" w:color="000000" w:sz="4" w:space="0"/>
              <w:right w:val="single" w:color="000000" w:sz="4" w:space="0"/>
            </w:tcBorders>
            <w:shd w:val="clear" w:color="auto" w:fill="FFFFFF"/>
            <w:vAlign w:val="center"/>
          </w:tcPr>
          <w:p w14:paraId="7AC5AC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65B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桂圆街道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D51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F05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滨河小学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17C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红岭南路1002号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873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陈道彬</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EA9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13501582932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22216825-8019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018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257B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F19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810" w:type="dxa"/>
            <w:tcBorders>
              <w:top w:val="single" w:color="000000" w:sz="4" w:space="0"/>
              <w:left w:val="single" w:color="000000" w:sz="4" w:space="0"/>
              <w:right w:val="single" w:color="000000" w:sz="4" w:space="0"/>
            </w:tcBorders>
            <w:shd w:val="clear" w:color="auto" w:fill="FFFFFF"/>
            <w:vAlign w:val="center"/>
          </w:tcPr>
          <w:p w14:paraId="51FFD1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129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东门街道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8A8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493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深圳市螺岭外国语实验学校一部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4E5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文锦中路东升街28号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BDB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莫寿强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595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13530628297</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82229146-8001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59B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742A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D61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810" w:type="dxa"/>
            <w:tcBorders>
              <w:top w:val="single" w:color="000000" w:sz="4" w:space="0"/>
              <w:left w:val="single" w:color="000000" w:sz="4" w:space="0"/>
              <w:right w:val="single" w:color="000000" w:sz="4" w:space="0"/>
            </w:tcBorders>
            <w:shd w:val="clear" w:color="auto" w:fill="FFFFFF"/>
            <w:vAlign w:val="center"/>
          </w:tcPr>
          <w:p w14:paraId="40D17C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3B5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东门街道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FE9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B75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23D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晒布路49号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2B5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王柏进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C4E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13537886936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82236467-880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ACB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0E6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686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810" w:type="dxa"/>
            <w:tcBorders>
              <w:top w:val="single" w:color="000000" w:sz="4" w:space="0"/>
              <w:left w:val="single" w:color="000000" w:sz="4" w:space="0"/>
              <w:right w:val="single" w:color="000000" w:sz="4" w:space="0"/>
            </w:tcBorders>
            <w:shd w:val="clear" w:color="auto" w:fill="FFFFFF"/>
            <w:vAlign w:val="center"/>
          </w:tcPr>
          <w:p w14:paraId="10162B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B38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东门街道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9E1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湖容社区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29B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螺岭外国语实验学校湖贝校区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967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湖贝路2176号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1C2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彭晓丽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EFB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13600187939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82208719-800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710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7B13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2D0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810" w:type="dxa"/>
            <w:tcBorders>
              <w:top w:val="single" w:color="000000" w:sz="4" w:space="0"/>
              <w:left w:val="single" w:color="000000" w:sz="4" w:space="0"/>
              <w:right w:val="single" w:color="000000" w:sz="4" w:space="0"/>
            </w:tcBorders>
            <w:shd w:val="clear" w:color="auto" w:fill="FFFFFF"/>
            <w:vAlign w:val="center"/>
          </w:tcPr>
          <w:p w14:paraId="4B4A03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8A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笋岗街道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AA1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湖景社区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533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洪湖小学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0D4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洪湖路洪湖五街23号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78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叶志华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090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18929393099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25621604-3001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093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0CF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2A9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810" w:type="dxa"/>
            <w:tcBorders>
              <w:top w:val="single" w:color="000000" w:sz="4" w:space="0"/>
              <w:left w:val="single" w:color="000000" w:sz="4" w:space="0"/>
              <w:right w:val="single" w:color="000000" w:sz="4" w:space="0"/>
            </w:tcBorders>
            <w:shd w:val="clear" w:color="auto" w:fill="FFFFFF"/>
            <w:vAlign w:val="center"/>
          </w:tcPr>
          <w:p w14:paraId="58691A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EBD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笋岗街道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574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笋岗社区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D5D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笋岗小学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4C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宝岗路146号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D31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陈飞强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C77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18607551389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82260646-611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BD7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15B5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62D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810" w:type="dxa"/>
            <w:tcBorders>
              <w:top w:val="single" w:color="000000" w:sz="4" w:space="0"/>
              <w:left w:val="single" w:color="000000" w:sz="4" w:space="0"/>
              <w:right w:val="single" w:color="000000" w:sz="4" w:space="0"/>
            </w:tcBorders>
            <w:shd w:val="clear" w:color="auto" w:fill="FFFFFF"/>
            <w:vAlign w:val="center"/>
          </w:tcPr>
          <w:p w14:paraId="209470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F7B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翠竹街道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708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4BC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水田小学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D7C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田贝三路103号（搬迁至德弘天下办学）</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302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罗建良</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A16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13699802909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25633016-8001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B23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14AF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332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810" w:type="dxa"/>
            <w:tcBorders>
              <w:top w:val="single" w:color="000000" w:sz="4" w:space="0"/>
              <w:left w:val="single" w:color="000000" w:sz="4" w:space="0"/>
              <w:right w:val="single" w:color="000000" w:sz="4" w:space="0"/>
            </w:tcBorders>
            <w:shd w:val="clear" w:color="auto" w:fill="FFFFFF"/>
            <w:vAlign w:val="center"/>
          </w:tcPr>
          <w:p w14:paraId="263721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3C8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3F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38E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布心小学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883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东乐路68号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731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黄锦河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794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18926588612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25512200-8858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F69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615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8B5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810" w:type="dxa"/>
            <w:tcBorders>
              <w:top w:val="single" w:color="000000" w:sz="4" w:space="0"/>
              <w:left w:val="single" w:color="000000" w:sz="4" w:space="0"/>
              <w:right w:val="single" w:color="000000" w:sz="4" w:space="0"/>
            </w:tcBorders>
            <w:shd w:val="clear" w:color="auto" w:fill="FFFFFF"/>
            <w:vAlign w:val="center"/>
          </w:tcPr>
          <w:p w14:paraId="2DB4B2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702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5A1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13B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布心中学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CED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东湖路3号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A98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谢建华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355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13602653299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25517240-836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AD9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266C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E6D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810" w:type="dxa"/>
            <w:tcBorders>
              <w:top w:val="single" w:color="000000" w:sz="4" w:space="0"/>
              <w:left w:val="single" w:color="000000" w:sz="4" w:space="0"/>
              <w:right w:val="single" w:color="000000" w:sz="4" w:space="0"/>
            </w:tcBorders>
            <w:shd w:val="clear" w:color="auto" w:fill="FFFFFF"/>
            <w:vAlign w:val="center"/>
          </w:tcPr>
          <w:p w14:paraId="004030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86C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D5D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大望社区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72F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大望学校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CB5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大望村685号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B87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黄泓海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C7A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13823788936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25710910-8005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90A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74E2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E9B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810" w:type="dxa"/>
            <w:tcBorders>
              <w:top w:val="single" w:color="000000" w:sz="4" w:space="0"/>
              <w:left w:val="single" w:color="000000" w:sz="4" w:space="0"/>
              <w:right w:val="single" w:color="000000" w:sz="4" w:space="0"/>
            </w:tcBorders>
            <w:shd w:val="clear" w:color="auto" w:fill="FFFFFF"/>
            <w:vAlign w:val="center"/>
          </w:tcPr>
          <w:p w14:paraId="1273CF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60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816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翠鹏社区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1EE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东晓小学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D59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东晓路3018号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EE4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冯敬荣</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AEF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13823392573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25805622-801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D2B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B51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BCE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810" w:type="dxa"/>
            <w:tcBorders>
              <w:top w:val="single" w:color="000000" w:sz="4" w:space="0"/>
              <w:left w:val="single" w:color="000000" w:sz="4" w:space="0"/>
              <w:right w:val="single" w:color="000000" w:sz="4" w:space="0"/>
            </w:tcBorders>
            <w:shd w:val="clear" w:color="auto" w:fill="FFFFFF"/>
            <w:vAlign w:val="center"/>
          </w:tcPr>
          <w:p w14:paraId="2B7453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A43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EF3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124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水库小学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98C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太安路99号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7A8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麦灼平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BDD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13802206131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25012435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BAC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2614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FE5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810" w:type="dxa"/>
            <w:tcBorders>
              <w:top w:val="single" w:color="000000" w:sz="4" w:space="0"/>
              <w:left w:val="single" w:color="000000" w:sz="4" w:space="0"/>
              <w:right w:val="single" w:color="000000" w:sz="4" w:space="0"/>
            </w:tcBorders>
            <w:shd w:val="clear" w:color="auto" w:fill="FFFFFF"/>
            <w:vAlign w:val="center"/>
          </w:tcPr>
          <w:p w14:paraId="371AB9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F8A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720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2FD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淘金山小学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EEA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翠荫路268号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52D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496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13927482744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22726262-862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730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EF3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D3A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810" w:type="dxa"/>
            <w:tcBorders>
              <w:top w:val="single" w:color="000000" w:sz="4" w:space="0"/>
              <w:left w:val="single" w:color="000000" w:sz="4" w:space="0"/>
              <w:right w:val="single" w:color="000000" w:sz="4" w:space="0"/>
            </w:tcBorders>
            <w:shd w:val="clear" w:color="auto" w:fill="FFFFFF"/>
            <w:vAlign w:val="center"/>
          </w:tcPr>
          <w:p w14:paraId="52DCFB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2CE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莲塘街道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BF2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DD9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莲南小学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41D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莲塘三号支路2号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E1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赖锦浓</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127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18926555588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25738209-6000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DE6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CFE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FBC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810" w:type="dxa"/>
            <w:tcBorders>
              <w:top w:val="single" w:color="000000" w:sz="4" w:space="0"/>
              <w:left w:val="single" w:color="000000" w:sz="4" w:space="0"/>
              <w:right w:val="single" w:color="000000" w:sz="4" w:space="0"/>
            </w:tcBorders>
            <w:shd w:val="clear" w:color="auto" w:fill="FFFFFF"/>
            <w:vAlign w:val="center"/>
          </w:tcPr>
          <w:p w14:paraId="65E6D2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0A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莲塘街道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328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鹏兴社区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5E8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仙桐实验小学（莲塘校区）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A9B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莲塘聚宝路111号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68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麦伟文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B5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15989871894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25721260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DB3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156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B1A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810" w:type="dxa"/>
            <w:tcBorders>
              <w:top w:val="single" w:color="000000" w:sz="4" w:space="0"/>
              <w:left w:val="single" w:color="000000" w:sz="4" w:space="0"/>
              <w:right w:val="single" w:color="000000" w:sz="4" w:space="0"/>
            </w:tcBorders>
            <w:shd w:val="clear" w:color="auto" w:fill="FFFFFF"/>
            <w:vAlign w:val="center"/>
          </w:tcPr>
          <w:p w14:paraId="1117D4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DC1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莲塘街道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C0C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鹏兴社区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8D8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罗湖外语学校高中部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DC8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莲塘仙湖路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DD4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李建龙</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7B1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13823553747</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25708222-0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A13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7D9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44C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810" w:type="dxa"/>
            <w:tcBorders>
              <w:top w:val="single" w:color="000000" w:sz="4" w:space="0"/>
              <w:left w:val="single" w:color="000000" w:sz="4" w:space="0"/>
              <w:right w:val="single" w:color="000000" w:sz="4" w:space="0"/>
            </w:tcBorders>
            <w:shd w:val="clear" w:color="auto" w:fill="FFFFFF"/>
            <w:vAlign w:val="center"/>
          </w:tcPr>
          <w:p w14:paraId="184164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78C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莲塘街道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351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1C3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罗湖外语学校初中部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49A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莲塘国威路38号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074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陈蓝彬</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6A5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13500054890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25738800-8800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108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0994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4F8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810" w:type="dxa"/>
            <w:tcBorders>
              <w:top w:val="single" w:color="000000" w:sz="4" w:space="0"/>
              <w:left w:val="single" w:color="000000" w:sz="4" w:space="0"/>
              <w:right w:val="single" w:color="000000" w:sz="4" w:space="0"/>
            </w:tcBorders>
            <w:shd w:val="clear" w:color="auto" w:fill="FFFFFF"/>
            <w:vAlign w:val="center"/>
          </w:tcPr>
          <w:p w14:paraId="34E62D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F1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莲塘街道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8E0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41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仙桐实验小学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7EA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莲塘长岭路9号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A1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唐峰飚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11B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13823389981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82630950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C36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AEA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B0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810" w:type="dxa"/>
            <w:tcBorders>
              <w:top w:val="single" w:color="000000" w:sz="4" w:space="0"/>
              <w:left w:val="single" w:color="000000" w:sz="4" w:space="0"/>
              <w:right w:val="single" w:color="000000" w:sz="4" w:space="0"/>
            </w:tcBorders>
            <w:shd w:val="clear" w:color="auto" w:fill="FFFFFF"/>
            <w:vAlign w:val="center"/>
          </w:tcPr>
          <w:p w14:paraId="36A54E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931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东晓街道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24A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08D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东昌小学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FC5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翠竹北路9号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30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刘镜波</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3D8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13360091211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25811310-810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64F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452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668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810" w:type="dxa"/>
            <w:tcBorders>
              <w:top w:val="single" w:color="000000" w:sz="4" w:space="0"/>
              <w:left w:val="single" w:color="000000" w:sz="4" w:space="0"/>
              <w:right w:val="single" w:color="000000" w:sz="4" w:space="0"/>
            </w:tcBorders>
            <w:shd w:val="clear" w:color="auto" w:fill="FFFFFF"/>
            <w:vAlign w:val="center"/>
          </w:tcPr>
          <w:p w14:paraId="5122CE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D22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东晓街道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7DD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绿景社区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8E5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华丽小学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FD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金稻田路比利华山庄</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C36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罗小云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94B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25679011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25679010-8018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293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7531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253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810" w:type="dxa"/>
            <w:tcBorders>
              <w:top w:val="single" w:color="000000" w:sz="4" w:space="0"/>
              <w:left w:val="single" w:color="000000" w:sz="4" w:space="0"/>
              <w:right w:val="single" w:color="000000" w:sz="4" w:space="0"/>
            </w:tcBorders>
            <w:shd w:val="clear" w:color="auto" w:fill="FFFFFF"/>
            <w:vAlign w:val="center"/>
          </w:tcPr>
          <w:p w14:paraId="0757E3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B38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东晓街道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006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F4C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松泉中学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DAB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太白路4058号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A37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郭维孪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0B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13480735020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25166469-863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68C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69F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086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810" w:type="dxa"/>
            <w:tcBorders>
              <w:top w:val="single" w:color="000000" w:sz="4" w:space="0"/>
              <w:left w:val="single" w:color="000000" w:sz="4" w:space="0"/>
              <w:right w:val="single" w:color="000000" w:sz="4" w:space="0"/>
            </w:tcBorders>
            <w:shd w:val="clear" w:color="auto" w:fill="FFFFFF"/>
            <w:vAlign w:val="center"/>
          </w:tcPr>
          <w:p w14:paraId="20EE9F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110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东晓街道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D5F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绿景社区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CE3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翠茵学校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949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金稻田路2112号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413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张兵</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0D6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13609617448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25780676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834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7731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5ED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810" w:type="dxa"/>
            <w:tcBorders>
              <w:top w:val="single" w:color="000000" w:sz="4" w:space="0"/>
              <w:left w:val="single" w:color="000000" w:sz="4" w:space="0"/>
              <w:right w:val="single" w:color="000000" w:sz="4" w:space="0"/>
            </w:tcBorders>
            <w:shd w:val="clear" w:color="auto" w:fill="FFFFFF"/>
            <w:vAlign w:val="center"/>
          </w:tcPr>
          <w:p w14:paraId="1DC65D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D92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清水河街道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D86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坭岗社区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9BF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凤光小学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F91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泥岗西路40号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DAD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杨愫</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0FE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15999668211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82423695-8008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220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E71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4E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810" w:type="dxa"/>
            <w:tcBorders>
              <w:top w:val="single" w:color="000000" w:sz="4" w:space="0"/>
              <w:left w:val="single" w:color="000000" w:sz="4" w:space="0"/>
              <w:right w:val="single" w:color="000000" w:sz="4" w:space="0"/>
            </w:tcBorders>
            <w:shd w:val="clear" w:color="auto" w:fill="FFFFFF"/>
            <w:vAlign w:val="center"/>
          </w:tcPr>
          <w:p w14:paraId="41E84C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5A3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清水河街道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1F6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清水河社区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5EB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笋岗中学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353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红岗路1008号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C1B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王松</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F8D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13612945663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82406181-8102,8103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094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1CBB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DB1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9AC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罗湖区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A6A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清水河街道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DF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草埔西社区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212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草埔小学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35A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草埔西吓围新村43号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108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8D2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18665916526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22236509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214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186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C6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F20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524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沙头角街道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D33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沙头角社区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323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盐田区福利中心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3C7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深圳市盐田区沙头角径口村63号综合楼1楼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E32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236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13682502682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F26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3DDA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682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17B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5CB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中英街管理局</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2E4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中英街社区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723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中英街社区党群服务中心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85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深圳市盐田区环城路12号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A88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陈良玉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8A6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13510781100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145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r>
      <w:tr w14:paraId="47FD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21E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91D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E77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沙头角街道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379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沙头角社区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DD3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沙头角社区居委会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F87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深圳市盐田区沙头角向园路5-1号104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AB5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张志辉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1CE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18923796066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A17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6BB9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C3E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1C1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D81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沙头角街道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6B5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田心社区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AD3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田心社区居委会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986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深圳市盐田区沙头角恩上路一巷九号二楼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E0F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马超群</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781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13798465905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C99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5022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353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1AB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200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沙头角街道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DFC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桥东社区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FA4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桥东社区服务站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A8D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深圳市盐田区沙头角桥东新村一栋93号101-102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079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廖清妹</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66F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18922806819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198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r>
      <w:tr w14:paraId="6043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5EE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B71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3F8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沙头角街道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3B2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03A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东和社区服务站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1DE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深圳市盐田区沙头角诗宁里七栋103-104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CC5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001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15013501040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923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1B13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6E4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A59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C25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沙头角街道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231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田心社区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BCA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田心小学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952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深圳市盐田区沙头角恩上路6号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FBF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王龙飞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A9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25358721、13622311481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2BE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1F7D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E1A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5A7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919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CC1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田东社区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D02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田东社区工作站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668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深圳市盐田区云汉路9号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C9A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邓辉民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276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13530282529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47F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r>
      <w:tr w14:paraId="54AC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AC4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4A9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A0A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F1B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梧桐社区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A88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梧桐社区工作站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1A4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深圳市盐田区香径东街44号暗径新村</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D42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刘海涛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093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13670122996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52B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7120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841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2B0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B8F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715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鹏湾社区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A84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鹏湾社区工作站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E79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深圳市盐田区马庙街9号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5E2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邹茂华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29D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13510657628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3A3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34D5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155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292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66E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3E0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海涛社区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261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海涛社区工作站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8B2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深圳市盐田区海山街道海涛花园4栋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F7A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刘建秀</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A41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13713927363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205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56AB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B87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4DA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605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449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明珠社区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35E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盐田街道文体中心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892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深圳市盐田区盐田街道东海四街2号文体中心一楼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631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廖国雄</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584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25201602、13802240809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27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18EB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8DD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A4E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B6D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9C3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东海社区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41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东海社区工作站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79F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深圳市盐田路85号东海社区综合服务楼六楼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EB0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何伟忠</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527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82633048、13902999155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3F5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5538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2EC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E8E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9F8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F9B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沿港社区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843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沿港社区工作站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12A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深圳市盐田区沿港新村盐田街道残疾人综合服务中心一楼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673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黄海生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98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82632848、13632501660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71B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7AB3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173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BE2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83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D3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A95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395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深圳市盐田区盐田安置区一号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582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温德进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01D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82630866、13510968160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344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7D02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592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995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F40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332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明珠社区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DCC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明珠社区工作站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0A7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深圳市盐田区明珠大道61号明珠社区工作站</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1CB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何碧松</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15B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25282000、13798300299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5F5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2D38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5BF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9D3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F19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7AB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永安社区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9DB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永安社区工作站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6DC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深圳市盐田区盐田四村老塘108号永安社区工作站</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18E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吴燕强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D44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25218338、13316538638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33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38F3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2AB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45A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4D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226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4B2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海桐社区工作站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1B1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深圳市盐田区中青路8号半山溪谷一栋1单元3楼海桐社区党群中心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2BF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黄琼华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26F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075522327039、13809869936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1B0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5EAE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149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72E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C14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25D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C01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海上边防派出所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9AF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深圳市盐田区北山道盐梅路交汇处边防派出所</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F99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吴凯</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6DF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13823513502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2B1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356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100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BEB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B58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F8D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盐港社区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D7D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盐港中学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D0D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深圳市盐田区东海大道30号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65A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徐志涛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88A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15989440080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759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974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5A8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2B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6D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BB9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299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盐田高级中学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46B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深圳市盐田区青蓬路30号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77F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C81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22729230、13510777116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127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2D76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13A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DE8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32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45A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东海社区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E5E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69A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深圳市盐田区东海三街10号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B35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6C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13534213608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85C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15C9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2D5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4E6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DAE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437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东海社区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302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乐群小学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1B3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深圳市盐田区盐田路272号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2A8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蓝文浩</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E29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13418552212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991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70EA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EC4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991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A7D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梅沙街道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C91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滨海社区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693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梅沙街道办事处文化站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520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深圳市盐田区梅沙街道金沙街32-2号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9AD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刘宇辉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145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25060607、15013812813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79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7CB8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54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305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F45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梅沙街道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377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大梅沙社区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34A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大梅沙社区工作站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FC1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深圳市盐田区梅沙街道大梅沙村230号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FBE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陈春珍</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F65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25060361、13510272208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BE8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61AE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6B8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71F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4F2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梅沙街道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8DA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滨海社区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93A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滨海社区工作站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80F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深圳市盐田区梅沙街道上成路8号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CB5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朱丽婵</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DFD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25061320、13145934907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CE8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263E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56C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28E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DBD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梅沙街道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265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小梅沙社区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D19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小梅沙社区工作站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01C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深圳市盐田区梅沙街道小梅沙村68号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516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韦琴</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B8C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25036099、13714306665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E24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0890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E3A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58B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40D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梅沙街道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7B3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东海岸社区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6C1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东海岸社区工作站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9E4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深圳市盐田区梅沙街道环碧路196号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71F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苏燕宁</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752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25286082、13691891719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1EA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r>
      <w:tr w14:paraId="70F7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6EA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2F3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A1F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梅沙街道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344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东海岸社区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187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盐田区外国语学校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AAC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深圳市盐田区环碧路69号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4D4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王广宇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F9C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13662626991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964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BB3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C0C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6AA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F63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南头街道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586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250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田厦社区工作站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D52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常兴新村906号三楼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9F2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李业明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FC4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26098321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8F9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34F4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274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756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590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南头街道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033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A11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同乐社区工作站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2B2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建工村建工路28号一楼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338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欧阳镜明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5E3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86021545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230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1288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7B0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D0F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23F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南头街道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659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前海社区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7B9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前海学校小学部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91E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桃李路1号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796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张志锐</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821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26472718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CA0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0E10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44E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DF2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4A0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南头街道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023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347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大新小学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CFC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南头街333号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C8C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谢炫</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F49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86317892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BBF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2902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A2B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B6D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8CE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南头街道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CCF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红花园社区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EF7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荔香学校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AD4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南山区南头街86号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08D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张盛刚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184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26663079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152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0503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6B7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666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D74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9CE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4C6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南园避险中心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4AE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南新路德馨街1号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D94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吴永昌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810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86306001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13E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363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3E3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3D5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CEA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28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荔湾社区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DB3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南海中学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D37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前海路太子山庄对面</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91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赵碧</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861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26920802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727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14A7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C2C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F71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381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EA4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阳光棕榈社区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F3B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阳光小学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8F4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桂庙路108号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07E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王孝敏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CE2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26445984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79B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2FD7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FC4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D8F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8AF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21B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7A6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港湾小学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0FD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前海自贸片区怡海大道5388号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58A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白雪峰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598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33309115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8E0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3AAD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ADF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C56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DBF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C2A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C60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丽湖学校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FD2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西丽湖路4223-8号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F66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邵永忠</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27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86579714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636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40C2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CAB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1DF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D6F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C9E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白芒社区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97D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白芒小学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71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西丽白芒村北</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FD6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刘志辉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BAC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26517380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8FC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7C1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90F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A26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BB6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EC9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大磡社区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65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大磡小学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DB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大磡福丽农场内200米</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91A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贺兆安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E8D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86323408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B0C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063E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E03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906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1BA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2AA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38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西丽二中</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055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西丽石鼓路23号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8A7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章子华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E0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26620931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F97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541D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33C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C6B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82E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CF1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曙光社区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960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文理二小</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7D7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西丽南路11号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4FF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张晓茂</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EAF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26702999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AEA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E03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10C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51E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7E4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西丽街道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55F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松坪山社区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8FC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松坪小学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3E9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宝深路松坪村北区小区内</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979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尹大河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E6F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26630075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C8B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079D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82C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60D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EDB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185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明珠社区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23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明珠街社区工作站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AA5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绿景公寓首层</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E8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彭碧莲</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85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26765158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369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2EA3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BC7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110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D90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73F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光华街社区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F79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光华街社区工作站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C61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华侨城光华街9栋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984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陈爱云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228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26601547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860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48E1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959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03D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1F3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A81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F1D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南山第二实验学校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C90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华侨城香山西街6号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6ED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黄祺超</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D83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26003072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26003578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91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20AD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E3F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38F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E9E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6DD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白石洲西</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62E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海滨实验小学深圳湾部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1BF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深湾一路和白石三道交界处</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F61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黄建峰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143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86269892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FB3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0DA1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B3F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D18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F92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C3D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C6C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华侨城小学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845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侨城东街2号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52F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61C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26915517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84E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r>
      <w:tr w14:paraId="2E98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C33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081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813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蛇口街道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3CB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海滨社区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2B2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蛇口大厦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17D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蛇口石云路44号（与蛇口新街交界处）</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CE8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刘振伦</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CB1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26802039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E90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608A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4FF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845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269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蛇口街道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B64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围仔社区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81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蛇口学校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3B7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蛇口花果路2号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335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左保荣</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7BD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26881383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9DD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r>
      <w:tr w14:paraId="79FD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3AF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D44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8AE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蛇口街道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2F9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D03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太子湾学校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B8D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蛇口海昌街88号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957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王亚生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429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26815087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9B2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7BCA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38B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F01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72F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招商街道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A8F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606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蛇口育才一小</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63A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荔园路52号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CAA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王欣磊</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（主任）</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AE4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26815733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BB0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5028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68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19A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4F5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招商街道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BC8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赤湾社区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91B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赤湾学校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611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赤湾少帝路3号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A25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麦满林</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067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26801687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74F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13FF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981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6D0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42D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招商街道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95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沿山社区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E56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蛇口育才三小</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2E6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沿山路30号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FF2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刘占双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E8A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26832980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C7A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755C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558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810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C23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粤海街道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9B0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粤桂社区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423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粤桂社区工作站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87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桂庙新村综合楼90号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7CE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徐蕙芬</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884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26720689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2E2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EC2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E8D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19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612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粤海街道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62F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麻岭社区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2E2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麻岭社区工作站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029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帝景园二期B栋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C7A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林少练</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0B5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26713424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22B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274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520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90A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A4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粤海街道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C66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大冲社区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2BE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南外大冲学校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2B3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科发路36号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159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闫宏博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A92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84355499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EAD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55F1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6AC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0DD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508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粤海街道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ED9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蔚蓝海岸社区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121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北师大南山附中</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11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东滨路3002号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C37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郭余明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9FC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26061864转8110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88C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1D27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374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AFD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896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C10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E95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平山社区工作站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D8C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丽山路平山村平福苑2路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815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方森祥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727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26997820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547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C70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0D9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24F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C15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DFE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866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塘朗社区工作站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81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塘长路塘朗新村1号2楼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EEE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杭莉莎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672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26554116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A37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E18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799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7C1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8B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BA3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7DE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825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桃源村94栋2楼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611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叶梦楚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DBF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86366398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8BF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326C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052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EAF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CF1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873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C30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塘朗小学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860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学苑大道1129号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9A7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陈优发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60E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86007697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0BD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1E63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23C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928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36E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8F5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福光社区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EBB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南科大实验一小</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884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学苑大道1998号崇文花园</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414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周行健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DA3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86001001转1903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319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360D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30E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C9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A10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BF9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236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ECC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龙珠大道桃源村内</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98E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胡汉阳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79A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86789563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922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5267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EC7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9C5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509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10F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C00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平山小学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736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平山一路58号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00F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文志刚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130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26985449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D75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0B4B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A46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BAA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074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区级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562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区级</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654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南山区社会福利中心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FD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留仙大道7109号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49D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姚宝娥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10D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26987065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2A8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05C6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CBE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2F2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8B6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区级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D6A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区级</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E77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深圳市宝安区社会救助综合服务中心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8C8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深圳市宝安区航城街道九围社区路段</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419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刘伟建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5C7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27590594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41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289B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ACA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C9B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129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区级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B8A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区级</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3C5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深圳市宝安区社会福利中心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8F6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深圳市宝安区航城街道广深公路航城段668号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35E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李燕</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7F6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27513948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3F1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EA3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99E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650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E1E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1E0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文汇社区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C8C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深圳市建安小学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A2A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新安街道宝城30区建安一路384号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335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谢清平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62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27831306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CE4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570</w:t>
            </w:r>
          </w:p>
        </w:tc>
      </w:tr>
      <w:tr w14:paraId="2868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DDF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1F8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0EF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732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灵芝园社区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BF7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深圳市宝民小学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2F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新安街道宝城19区新圳路79号（新安公园旁边）</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693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梁队长颜队长陈兴</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631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27752972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8E8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570</w:t>
            </w:r>
          </w:p>
        </w:tc>
      </w:tr>
      <w:tr w14:paraId="2EDB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88D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563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1FA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250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EC6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深圳市新安湖小学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3A3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新安街道宝城8区兴华二路188号（新安湖花园）</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ED7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叶群芳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AB2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27872306转8388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D15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570</w:t>
            </w:r>
          </w:p>
        </w:tc>
      </w:tr>
      <w:tr w14:paraId="6B8D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B9F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ACB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F33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B37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上合社区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9C3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深圳市上合小学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556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新安街道宝城35区公园路341号（上合小学旧教学区）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E6A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石维河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44B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27966149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98D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570</w:t>
            </w:r>
          </w:p>
        </w:tc>
      </w:tr>
      <w:tr w14:paraId="1B5F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71C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F73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443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D97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翻身社区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216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深圳市翻身小学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9AE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新安街道宝城47区翻身路530号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3AA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72F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27362459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117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570</w:t>
            </w:r>
          </w:p>
        </w:tc>
      </w:tr>
      <w:tr w14:paraId="7AE2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E6B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E43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FC6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B00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E37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深圳市安乐小学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FB5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新安街道翻身路336号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333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0DE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27862500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3CF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r>
      <w:tr w14:paraId="211B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822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DDC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6C5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19D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海裕社区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1F2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深圳市宝安区体育馆</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EC3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新安街道罗田路宝安体育馆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496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杨文科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185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27869041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EF2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5E58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4AE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A68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8BA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37C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海裕社区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5E9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深圳市海裕社区工作站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6DB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新安街道宝城82区海裕社区办公大楼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A2C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刘耀能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896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23503220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E65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6B2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AA6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0FE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11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4D9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上合社区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649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深圳市上合社区工作站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590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新安街道宝城33区新安三路158号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E7D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黄淑芬</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A47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29631321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B52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14:paraId="38B6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666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AC0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C3F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CD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文汇社区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084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深圳市文汇社区工作站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46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新安街道宝城30区百花苑</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415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E2D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27806321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A16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5C90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B9E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E5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D7F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7D4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海旺社区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E77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深圳市海旺社区工作站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B46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新安街道宝城84区风临洲花园C栋二楼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FBE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何春媚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9E0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29958626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8AA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7569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3E6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ED7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79C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980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兴东社区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0BD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深圳市兴东社区工作站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E5B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新安街道宝城71区留仙二路三巷社区工作站三楼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777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文超</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F20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27865590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626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3E90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BE7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4F8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C32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16D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1BD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深圳市海富社区工作站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1AB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新安街道宝城45区泰华俊庭A座二楼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8C0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徐惠兰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9CC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27575692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6D9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19D6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F3D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C7F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119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24C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C9B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深圳市海华社区工作站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D0B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新安街道宝城48区海华社区办公大楼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609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钱银花</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F2E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27844411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DAC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r>
      <w:tr w14:paraId="4818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2D1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7F4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E68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FA5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上川社区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118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深圳市上川社区工作站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1D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新安街道宝城35区安华一巷15号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FC4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欧浩丽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6CD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27967800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22C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71F2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E10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9B1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CFD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DCB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灵芝园社区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4DA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深圳市灵芝园社区工作站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603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新安街道宝城19区88栋四楼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8BA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罗敏锋</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545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27757130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B08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1AF5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8B8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D78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661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02D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022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深圳市新乐社区工作站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C20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新安街道宝城37区龙泉一路100号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69C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肖建军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FF0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27895105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0B7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FFC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13E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90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CFB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85B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洪浪社区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9AC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深圳市洪浪社区工作站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D82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新安街道宝城20区洪浪南路3号洪浪社区综合楼（一楼）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2E0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赖海婷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82E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29231383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977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r>
      <w:tr w14:paraId="2316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815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9E2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9A2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C8D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755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深圳市建安社区工作站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D97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宝城10区冠城世家建安社区工作站一楼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8B8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廖伟明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D09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27758708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9CB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0D74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490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DAB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9CB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B5F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龙井社区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451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深圳市龙井社区工作站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854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新安街道宝城2区27栋对面（社区办公楼三楼）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6BB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陈冠琪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8D4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27787814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8DC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20F4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0D1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B20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954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207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F94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深圳市安乐社区工作站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AC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新安街道宝城42区乐平路21号（社区办公楼三栏）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283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利金梅</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89D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23229475\23311150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75D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11F2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514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213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39F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8CC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布心社区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6E2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深圳市布心社区工作站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F35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新安街道宝安区74区布心二村西1巷1号旁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321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容美韶</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75E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27829006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019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r>
      <w:tr w14:paraId="26EA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F43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21E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743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476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826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深圳市宝民社区工作站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AA1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新安街道宝城24区社区活动中心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3EC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王思明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7F8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27804552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644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42E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988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910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84F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111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111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深圳市海乐社区工作站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429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宝安区新安一路3019号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493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黄爱仪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EBD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27842396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F0F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230</w:t>
            </w:r>
          </w:p>
        </w:tc>
      </w:tr>
      <w:tr w14:paraId="17FE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B11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54D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FCA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2DE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D57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深圳市新安湖社区工作站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436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新安街道新圳路新安湖花园海利达幼儿园旁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C1E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侯玲芳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DE0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27759775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762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r>
      <w:tr w14:paraId="6B51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0DF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36D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BE6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FC0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翻身社区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C33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深圳市翻身社区工作站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821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新安街道宝城47区自由路南一巷25号(翻身实验学校背后)</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D37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刘玉元</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25E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27826296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42F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r>
      <w:tr w14:paraId="4D66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8BA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92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8AC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49E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甲岸社区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2EB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深圳市甲岸社区工作站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E13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新安街道宝城7区（宝民一路62号路畅顺）公路局公司大厦</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284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陈茜茵</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5D8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27750418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B84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279C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7AC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482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BAF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6EC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文雅社区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80C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深圳市文雅社区工作站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9B0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宝安区新安街道34区永联路品尚居105号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F66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蔡演河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1E9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27805110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D52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14:paraId="2D74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FF7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657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4F8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0A7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690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深圳市大浪社区工作站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041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新安街道宝城28区大浪社区工作站</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E39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丁飞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352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27570036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D6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5F75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9A1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2A4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7F0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西乡街道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2B5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龙珠社区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4FB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深圳市西乡中学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7E0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深圳市宝安区西乡街道龙珠路61号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227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李岩</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DA3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75527950836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508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3324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958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D70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1B5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西乡街道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1F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永丰社区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E66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深圳市海湾中学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7CB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深圳市宝安区西乡街道碧海湾开发区路旁边</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5B0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3F5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75527918735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747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433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B25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73C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F3E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西乡街道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1B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流塘社区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1B4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深圳市流塘小学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DB0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深圳市宝安区西乡街道建安二路158号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636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黄泰基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EB4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75527932387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72B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122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0A2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32F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B76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西乡街道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603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96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深圳市凤岗小学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09F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深圳市宝安区西乡街道宝田一路229号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349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9FB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075529239441转812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484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570</w:t>
            </w:r>
          </w:p>
        </w:tc>
      </w:tr>
      <w:tr w14:paraId="792F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AF3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D12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B7F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西乡街道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73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固戊社区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C38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深圳市固戍小学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55E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深圳市宝安区西乡街道固戍一路146号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CC8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钟新明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0B6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82594223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59C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w:t>
            </w:r>
          </w:p>
        </w:tc>
      </w:tr>
      <w:tr w14:paraId="30B3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A77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E9C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43B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西乡街道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1B5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铁岗社区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CF7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深圳市铁岗社区居委会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4E3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深圳市宝安区西乡街道铁岗社区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FBE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陈誉玮</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948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27960125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B63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14:paraId="234C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4DE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415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80D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西乡街道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1BB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桃源社区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3D8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深圳市深圳桃源居中澳实验学校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02A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深圳市宝安区西乡街道前进二路桃源社区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1B7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宗宏波</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900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27453467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9D5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5784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A3E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FEC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772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西乡街道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8FA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永丰社区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661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深圳市西湾小学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FB4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深圳市宝安区西乡街道金海路18号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059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谢晓龙</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2A6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27797987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894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w:t>
            </w:r>
          </w:p>
        </w:tc>
      </w:tr>
      <w:tr w14:paraId="16F7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DD8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EB6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BFB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西乡街道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9D7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永丰社区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7C8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深圳市海港小学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593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深圳市宝安区西乡街道西乡大道288号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6D8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ED7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23001238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1CE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r>
      <w:tr w14:paraId="035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AE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514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70B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1BF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草围社区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B80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草围社区居委会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4AF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深圳市宝安区航城街道草围社区草围二路28号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6E1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周润添</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1A1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27509675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681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514C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967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2DD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EAA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550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黄麻布社区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2D2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黄麻布社区会堂</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542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航城街道黄麻布路34号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94A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罗豪斌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AD4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27485358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E2F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5A37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AE1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93E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59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4DB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九围社区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4D3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九围蔗园埔新村活动中心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88E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深圳市宝安区航城街道九围新村九围路187号旁边</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FE2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刘建科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574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27484179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874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r>
      <w:tr w14:paraId="7FEF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01C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3A1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0F8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2F1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鹤洲社区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0A1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鹤洲社区居委会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8F8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深圳市宝安区航城街道鹤洲社区鹤洲路19号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348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刘运娟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158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29980328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9B1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r>
      <w:tr w14:paraId="5F4D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3AB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1A8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78A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5CA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AED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三围社区居委会办公楼会议室</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D7A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深圳市宝安区航城街道三围社区北路2号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BF9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梁振焜</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ADD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27476363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1C1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28A2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BB9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A19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55C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7B3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钟屋社区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642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钟屋小学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C01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航城街道钟屋一路40号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2C1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黄锦聪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4AB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27501522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E9C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1A5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71F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6C3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32D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5E4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345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黄田小学多功能厅</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BC1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深圳市宝安区航城街道黄田社区利达路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8BD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唐军林</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778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27510020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28D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r>
      <w:tr w14:paraId="1724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5FB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933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1A7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EA3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利锦社区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66D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宝安职业技术学校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5BC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航城街道学府路4号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EB1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蔡闻悦</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B1A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23207030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700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D95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687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986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8D2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B16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聚福社区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59F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深圳市福永中心小学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428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深圳市宝安区福永街道德丰西路57号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044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莫伟坚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7F1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27393971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447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w:t>
            </w:r>
          </w:p>
        </w:tc>
      </w:tr>
      <w:tr w14:paraId="1A83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8E0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4C6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7F8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22D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11D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深圳市凤凰小学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728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深圳市宝安区福永街道凤凰社区育才路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2E3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文俊杰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602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27338268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86A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w:t>
            </w:r>
          </w:p>
        </w:tc>
      </w:tr>
      <w:tr w14:paraId="1452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05E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217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D19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16B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C76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深圳市下十围小学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0D3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深圳市宝安区福永街道福围社区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A79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陈卫东</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CCE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27301260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BB5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18D7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246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21B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4B8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7B0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兴围社区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03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深圳市兴围小学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E76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深圳市宝安区福永街道兴围社区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A18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李嘉乐</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3DC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27778002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8A3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570</w:t>
            </w:r>
          </w:p>
        </w:tc>
      </w:tr>
      <w:tr w14:paraId="5A70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7D1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FFA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818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AD7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聚福社区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B19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深圳市福永敬老院</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67E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深圳市宝安区福永街道福新街1号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420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罗家伟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3BA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27395989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445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E58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855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FA2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0ED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07E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怀德社区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D42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深圳市怀德村祠堂</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4C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深圳市宝安区福永街道福永大道怀德社区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E1E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刘建华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19F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27392643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D42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r>
      <w:tr w14:paraId="513C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443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E96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E68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EA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5B0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深圳市福永社区居委会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66F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深圳市宝安区福永街道福永村西环路13号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99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郭瑞媚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521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27392907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61C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C4F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052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967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91C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023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白石厦社区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6BB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深圳市白石厦社区居委会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87B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深圳市宝安区福永街道福海大道傍</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2AD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文祯</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01E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27395008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CD5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7ED4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880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3CF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E0D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94F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白石厦社区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798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深圳市福民小学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260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深圳市宝安区福永街道永悦路（107国道旁）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723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文祯</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BA5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27395008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19C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594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9F5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1E5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49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福永街道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EB3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E24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深圳市福围社区居委会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83F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深圳市宝安区福永街道福围社区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3F4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黎家濠</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4F9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27301260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6BE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r>
      <w:tr w14:paraId="4A58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341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1C3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909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3BD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F53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深圳市塘尾万里学校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1D1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深圳市宝安区福海街道塘尾社区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4E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梁东彪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7E6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29062957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CC1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1C8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152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04E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DC4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0DF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桥头社区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CC0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深圳市桥头小学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55C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深圳市宝安区福海街道桥头社区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EE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陈少科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843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27304595转822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B40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w:t>
            </w:r>
          </w:p>
        </w:tc>
      </w:tr>
      <w:tr w14:paraId="2686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122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58E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CCD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C60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416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深圳市福新小学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A0E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深圳市宝安区福海街道新和社区远东中路6号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BA3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梁伟全</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87C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27302121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0D2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w:t>
            </w:r>
          </w:p>
        </w:tc>
      </w:tr>
      <w:tr w14:paraId="0854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61C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ED0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B91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597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和平社区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2AF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深圳市和平社区居委会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87D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深圳市宝安区福海街道和平社区建欣路1号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39C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梁建东</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4FB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29919054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CBA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9DC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54A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787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893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7B4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AE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深圳市新田社区居委会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9B2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深圳市宝安区福海街道新田社区居委会大楼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99F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文志豪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A8F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27313993-805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158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E77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33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CB4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912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1E6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稔田社区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091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深圳市稔田社区工作站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FB9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深圳市宝安区福海街道稔田旧路98号稔田社区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5BF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苏淦荣</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4FE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29502802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4A8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r>
      <w:tr w14:paraId="7508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73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DAF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240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2B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大洋社区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E2D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深圳市景山实验学校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752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深圳市宝安区福海街道大洋开发区景山花园</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6B4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B2C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27318823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5D6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821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580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0A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4F9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005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3DA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深圳市塘尾社区工作站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1BD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深圳市宝安区福海街道塘尾社区迎春路2号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3A5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邓达平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D7C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85279946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260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288F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2BA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2F1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A40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福海街道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C97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大洋社区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4E7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深圳市大洋社区居委会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A4E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深圳市宝安区福海街道大洋社区大洋路90-19号，9栋党群服务中心二楼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D51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李新明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009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23728851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EC2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2050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FFD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C71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98A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B8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衙边社区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156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深圳市沙井中学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7C4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深圳市宝安区沙井街道衙边东岳路1号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722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欧阳金辉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DF8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29855490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A3F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112D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4D8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CA1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5A4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DC9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沙井社区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D8B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深圳市宝安第二职业技术学校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73B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深圳市宝安区沙井街道沙博三路23号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8EC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严荫朋</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AF8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27201919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7B3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78A6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C27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C62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563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664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衙边社区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E98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深圳市荣根学校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A5D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深圳市宝安区沙井街道环镇路88号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DA2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陈章启</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8C9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29422732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B92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D9B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DD2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6ED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122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22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蚝二社区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DA1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深圳市蚝业小学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D2F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深圳市宝安区沙井街道沙井大街297号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A00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麦锡明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99C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27721427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56A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12A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E30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53D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4F4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D28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54B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深圳市冠群实验学校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E9F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深圳市宝安区沙井街道蚝乡路北段</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8AF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陈德川</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225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36523999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F05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74C0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C9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A49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ADB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FDD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大王山社区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E13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深圳市华南中英文学校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5A0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深圳市宝安区沙井街道大王山社区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C14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陈国清</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89C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27225366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D51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01B0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9EC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447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218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7E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共和社区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061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深圳市明德中学（中学部）</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212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深圳市宝安区沙井街道共和社区福和路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DE0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宋德建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8E4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29620119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43B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5906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528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CB4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3F2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3C4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民主社区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DD0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深圳市第七高级中学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C23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深圳市宝安区沙井街道民主大道33号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053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朱鹏翔</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A57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85259115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1C7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5CF8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751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91E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09E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BF9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和一社区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AA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深圳市和一社区党群服务中心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DA1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深圳市宝安区沙井街道和二一路社康中心对面和悦苑</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DAA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黄敏祥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FD1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81722938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468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7EB1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E3B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817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869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新桥街道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EE5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A16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深圳市万丰小学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EA7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深圳市宝安区新桥街道万安路238号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D8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卢相见</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9A7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29931886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CFE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6F8D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7F7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E97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694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新桥街道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28A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1B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深圳市黄埔小学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2C9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深圳市宝安区新桥街道黄埔满寿路2号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821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朱陈亮</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D8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29861069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24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24CE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547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BC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9C5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新桥街道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6F0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上寮社区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E9A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宝安中学（集团）第二外国语学校（原上寮学校）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CD3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深圳市宝安区新桥街道上寮大路1号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701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陈泽良</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BDE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27228024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F88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657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572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7DF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A6C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新桥街道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E17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新桥社区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E0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深圳市新桥小学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13C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深圳市宝安区新桥街道新桥一路4号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B0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林雄坚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C41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27256007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972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w:t>
            </w:r>
          </w:p>
        </w:tc>
      </w:tr>
      <w:tr w14:paraId="6F2C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BFE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CAC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60B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新桥街道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D5D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上星社区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C8E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深圳市华一学校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8FF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深圳市宝安区新桥街道上星路160号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5EE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张贤峰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6E1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27252333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381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881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8F7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86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EA7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新桥街道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B6D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831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深圳市新二社区礼堂</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871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深圳市宝安区新桥街道新二路50号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7B4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曾彩凤</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0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27241316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02E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1476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41F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A01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93E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D0A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东方社区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7AC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深圳市松岗中学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AFD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深圳市宝安区松岗街道东方大道（大田洋）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1C5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929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27081674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050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3741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4F6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09B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50A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4D5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红星社区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377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深圳市松岗第一小学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516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深圳市宝安区松岗街道滨河路24号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63B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吴海苑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A33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29756922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B43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6E5C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1C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9CE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E17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231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东方社区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09F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深圳市东方小学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2BA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深圳市宝安区松岗街道东方大道东方社区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8CA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曾祥晓</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18E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27091822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C10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CD7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255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2A9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731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64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8D3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深圳市沙溪小学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761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深圳市宝安区松岗街道沙浦一路8号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9A9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邓新东</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E2F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29621006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6BD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6785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E77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E30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425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195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潭头社区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791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深圳市潭头小学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027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深圳市宝安区松岗街道潭头居委会旁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D2A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牛以训</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AF6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27683636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FBC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1E77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B95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18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BE3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01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FCA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深圳市碧头文武学校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247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深圳市宝安区松岗街道碧头社区高速公路对面</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FB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陆生好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C39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27053088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964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0C5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42B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4FA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A7D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8B4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楼岗社区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2FA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深圳市东升实验学校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800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深圳市宝安区松岗街道楼岗路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FA8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唐孝忠</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17C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27054434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247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5606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E0E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C53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4E1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16F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楼岗社区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94B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深圳市松岗第二小学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478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深圳市宝安区松岗街道松岗大道26号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6D2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方铿轮</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E86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29626533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27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61F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F8A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350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AE5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B4E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江边社区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23C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深圳市崇文学校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D39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深圳市宝安区松岗街道江边社区五巷8号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9B5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郑国平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9A5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27138866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6FB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6F47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7AC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814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1F3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燕罗街道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7E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燕川社区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61A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深圳市标尚学校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6D6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深圳市宝安区燕罗街道红湖路1号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AFC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徐伟定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A58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27059388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85D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r>
      <w:tr w14:paraId="76C5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9FF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9AC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CC2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燕罗街道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D4F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山门社区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49A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深圳市陶园中英文学校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DBA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深圳市宝安区燕罗街道松罗路27号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D39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EC7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27718996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01D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116A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7E0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C02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F95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燕罗街道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C8D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塘下涌社区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8F0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深圳市化雨中英文小学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C98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深圳市宝安区燕罗街道塘下涌广田路物园路2号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CCB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魏广飞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84C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29866030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AB8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0316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358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6AF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531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燕罗街道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C61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塘下涌社区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E39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深圳市松岗颐年院</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4F8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深圳市宝安区燕罗街道洋涌路26号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B4E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陈丹华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99B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29084505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F8F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r>
      <w:tr w14:paraId="6D9B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B7F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093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040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燕罗街道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708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燕川社区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8E0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深圳市燕山学校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672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深圳市宝安区燕罗街道燕川社区洋涌路2号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259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唐太明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241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27070057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A2F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7F5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DCB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4E3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30D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337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FEF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深圳市水田实验学校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34D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深圳市宝安区石岩街道水田新村小区内</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50C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1B3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29682922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5EF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r>
      <w:tr w14:paraId="2561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ED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E43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990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EC6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官田社区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5A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深圳市官田学校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A25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深圳市宝安区石岩街道学园路1号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291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况小林</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BE9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27358884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BF1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5289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67F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97A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83F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5AE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上屋社区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F2E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深圳市上屋小学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4F8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深圳市宝安区石岩街道田心大道旁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CBB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韩露</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8FE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27645499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030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232D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FE1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481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FA6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671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罗租社区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1A7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深圳市罗租小学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39E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深圳市宝安区石岩街道罗租岭公园背后</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248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高公鑫</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CE5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27632883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10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2865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C76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68E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561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1E4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浪心社区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FC1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深圳市石岩湖学校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02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深圳市宝安区石岩街道青年西路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26C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刘伟强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6F3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27654828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F1C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w:t>
            </w:r>
          </w:p>
        </w:tc>
      </w:tr>
      <w:tr w14:paraId="0D87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928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37A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8D7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2A4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64A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深圳市塘头小学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9E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深圳市宝安区石岩街道塘头大道</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FE5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高伟华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0D0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29010103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0C8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6ECB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D28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714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1F3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0B8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应人石社区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674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深圳市应人石育才学校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AD4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深圳市宝安区石岩街道应人石社区旧村旁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101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徐兆强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144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27621528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518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47DB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184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226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1D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AF5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官田社区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0DC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深圳市石岩敬老院</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09A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深圳市宝安区石岩街道北环路石岩交警中队斜对面</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0F2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林国杰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A9E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27601387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9F2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r>
      <w:tr w14:paraId="75F1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A36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66C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FE9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9F8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41C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深圳市石龙社区工作站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AE7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深圳市宝安区石岩街道春晖苑石龙社区工作站</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CFC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叶嘉麟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CA4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81793596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4AD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20F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7A1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17C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B0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641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CFA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深圳市料坑</w:t>
            </w:r>
            <w:bookmarkStart w:id="77" w:name="_GoBack"/>
            <w:bookmarkEnd w:id="77"/>
            <w:r>
              <w:rPr>
                <w:rFonts w:hint="eastAsia" w:ascii="宋体" w:hAnsi="宋体" w:eastAsia="宋体" w:cs="宋体"/>
                <w:i w:val="0"/>
                <w:color w:val="000000"/>
                <w:kern w:val="0"/>
                <w:sz w:val="21"/>
                <w:szCs w:val="21"/>
                <w:u w:val="none"/>
                <w:lang w:val="en-US" w:eastAsia="zh-CN" w:bidi="ar"/>
              </w:rPr>
              <w:t>体育馆</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951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深圳市宝安区石岩街道料坑大道料坑体育馆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C62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赵东强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BA3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29024598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1A3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220</w:t>
            </w:r>
          </w:p>
        </w:tc>
      </w:tr>
      <w:tr w14:paraId="0228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98F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FCD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宝安区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34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石岩街道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18A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CD7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深圳市石岩成人文化技术学校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1F1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深圳市宝安区石岩街道宝石西路13号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A6C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杨东文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60E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27603390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E12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662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803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w:t>
            </w:r>
          </w:p>
        </w:tc>
        <w:tc>
          <w:tcPr>
            <w:tcW w:w="810" w:type="dxa"/>
            <w:tcBorders>
              <w:top w:val="single" w:color="000000" w:sz="4" w:space="0"/>
              <w:left w:val="single" w:color="000000" w:sz="4" w:space="0"/>
              <w:bottom w:val="single" w:color="000000" w:sz="4" w:space="0"/>
              <w:right w:val="single" w:color="000000" w:sz="4" w:space="0"/>
            </w:tcBorders>
            <w:vAlign w:val="center"/>
          </w:tcPr>
          <w:p w14:paraId="29839C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4D754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宝龙街道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FC924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同乐社区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1276F6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龙岗区救助站</w:t>
            </w:r>
          </w:p>
        </w:tc>
        <w:tc>
          <w:tcPr>
            <w:tcW w:w="3315" w:type="dxa"/>
            <w:tcBorders>
              <w:top w:val="single" w:color="000000" w:sz="4" w:space="0"/>
              <w:left w:val="single" w:color="000000" w:sz="4" w:space="0"/>
              <w:bottom w:val="single" w:color="000000" w:sz="4" w:space="0"/>
              <w:right w:val="single" w:color="000000" w:sz="4" w:space="0"/>
            </w:tcBorders>
            <w:vAlign w:val="center"/>
          </w:tcPr>
          <w:p w14:paraId="3FDE08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深圳市龙岗区宝龙街道南同大道11号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61AF83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彭剑波</w:t>
            </w:r>
          </w:p>
        </w:tc>
        <w:tc>
          <w:tcPr>
            <w:tcW w:w="1650" w:type="dxa"/>
            <w:tcBorders>
              <w:top w:val="single" w:color="000000" w:sz="4" w:space="0"/>
              <w:left w:val="single" w:color="000000" w:sz="4" w:space="0"/>
              <w:bottom w:val="single" w:color="000000" w:sz="4" w:space="0"/>
              <w:right w:val="single" w:color="000000" w:sz="4" w:space="0"/>
            </w:tcBorders>
            <w:vAlign w:val="center"/>
          </w:tcPr>
          <w:p w14:paraId="386BE7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28930450、13670050913</w:t>
            </w:r>
          </w:p>
        </w:tc>
        <w:tc>
          <w:tcPr>
            <w:tcW w:w="1005" w:type="dxa"/>
            <w:tcBorders>
              <w:top w:val="single" w:color="000000" w:sz="4" w:space="0"/>
              <w:left w:val="single" w:color="000000" w:sz="4" w:space="0"/>
              <w:bottom w:val="single" w:color="000000" w:sz="4" w:space="0"/>
              <w:right w:val="single" w:color="000000" w:sz="4" w:space="0"/>
            </w:tcBorders>
            <w:vAlign w:val="center"/>
          </w:tcPr>
          <w:p w14:paraId="463F3D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14:paraId="3B5E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769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265</w:t>
            </w:r>
          </w:p>
        </w:tc>
        <w:tc>
          <w:tcPr>
            <w:tcW w:w="810" w:type="dxa"/>
            <w:tcBorders>
              <w:top w:val="single" w:color="000000" w:sz="4" w:space="0"/>
              <w:left w:val="single" w:color="000000" w:sz="4" w:space="0"/>
              <w:bottom w:val="single" w:color="000000" w:sz="4" w:space="0"/>
              <w:right w:val="single" w:color="000000" w:sz="4" w:space="0"/>
            </w:tcBorders>
            <w:vAlign w:val="center"/>
          </w:tcPr>
          <w:p w14:paraId="19DAEB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C788A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0F3DC5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山厦社区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164D3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山厦社区礼堂</w:t>
            </w:r>
          </w:p>
        </w:tc>
        <w:tc>
          <w:tcPr>
            <w:tcW w:w="3315" w:type="dxa"/>
            <w:tcBorders>
              <w:top w:val="single" w:color="000000" w:sz="4" w:space="0"/>
              <w:left w:val="single" w:color="000000" w:sz="4" w:space="0"/>
              <w:bottom w:val="single" w:color="000000" w:sz="4" w:space="0"/>
              <w:right w:val="single" w:color="000000" w:sz="4" w:space="0"/>
            </w:tcBorders>
            <w:vAlign w:val="center"/>
          </w:tcPr>
          <w:p w14:paraId="4D2F65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深圳市龙岗区平湖街道山厦社区山厦路73号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6EE1E7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梁秀香</w:t>
            </w:r>
          </w:p>
        </w:tc>
        <w:tc>
          <w:tcPr>
            <w:tcW w:w="1650" w:type="dxa"/>
            <w:tcBorders>
              <w:top w:val="single" w:color="000000" w:sz="4" w:space="0"/>
              <w:left w:val="single" w:color="000000" w:sz="4" w:space="0"/>
              <w:bottom w:val="single" w:color="000000" w:sz="4" w:space="0"/>
              <w:right w:val="single" w:color="000000" w:sz="4" w:space="0"/>
            </w:tcBorders>
            <w:vAlign w:val="center"/>
          </w:tcPr>
          <w:p w14:paraId="24C342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84659548、13692244368</w:t>
            </w:r>
          </w:p>
        </w:tc>
        <w:tc>
          <w:tcPr>
            <w:tcW w:w="1005" w:type="dxa"/>
            <w:tcBorders>
              <w:top w:val="single" w:color="000000" w:sz="4" w:space="0"/>
              <w:left w:val="single" w:color="000000" w:sz="4" w:space="0"/>
              <w:bottom w:val="single" w:color="000000" w:sz="4" w:space="0"/>
              <w:right w:val="single" w:color="000000" w:sz="4" w:space="0"/>
            </w:tcBorders>
            <w:vAlign w:val="center"/>
          </w:tcPr>
          <w:p w14:paraId="5E64B4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2262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0D9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266</w:t>
            </w:r>
          </w:p>
        </w:tc>
        <w:tc>
          <w:tcPr>
            <w:tcW w:w="810" w:type="dxa"/>
            <w:tcBorders>
              <w:top w:val="single" w:color="000000" w:sz="4" w:space="0"/>
              <w:left w:val="single" w:color="000000" w:sz="4" w:space="0"/>
              <w:bottom w:val="single" w:color="000000" w:sz="4" w:space="0"/>
              <w:right w:val="single" w:color="000000" w:sz="4" w:space="0"/>
            </w:tcBorders>
            <w:vAlign w:val="center"/>
          </w:tcPr>
          <w:p w14:paraId="523265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5AF39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2DA97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上木古社区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51B2C8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上木古社区临时避险场所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751F6F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深圳市龙岗区平湖街道上木古社区彩姿南路26号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3F18B2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蔡勇新</w:t>
            </w:r>
          </w:p>
        </w:tc>
        <w:tc>
          <w:tcPr>
            <w:tcW w:w="1650" w:type="dxa"/>
            <w:tcBorders>
              <w:top w:val="single" w:color="000000" w:sz="4" w:space="0"/>
              <w:left w:val="single" w:color="000000" w:sz="4" w:space="0"/>
              <w:bottom w:val="single" w:color="000000" w:sz="4" w:space="0"/>
              <w:right w:val="single" w:color="000000" w:sz="4" w:space="0"/>
            </w:tcBorders>
            <w:vAlign w:val="center"/>
          </w:tcPr>
          <w:p w14:paraId="6B369B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84255991、13751021466</w:t>
            </w:r>
          </w:p>
        </w:tc>
        <w:tc>
          <w:tcPr>
            <w:tcW w:w="1005" w:type="dxa"/>
            <w:tcBorders>
              <w:top w:val="single" w:color="000000" w:sz="4" w:space="0"/>
              <w:left w:val="single" w:color="000000" w:sz="4" w:space="0"/>
              <w:bottom w:val="single" w:color="000000" w:sz="4" w:space="0"/>
              <w:right w:val="single" w:color="000000" w:sz="4" w:space="0"/>
            </w:tcBorders>
            <w:vAlign w:val="center"/>
          </w:tcPr>
          <w:p w14:paraId="6FBDD4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5A5C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F5B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267</w:t>
            </w:r>
          </w:p>
        </w:tc>
        <w:tc>
          <w:tcPr>
            <w:tcW w:w="810" w:type="dxa"/>
            <w:tcBorders>
              <w:top w:val="single" w:color="000000" w:sz="4" w:space="0"/>
              <w:left w:val="single" w:color="000000" w:sz="4" w:space="0"/>
              <w:bottom w:val="single" w:color="000000" w:sz="4" w:space="0"/>
              <w:right w:val="single" w:color="000000" w:sz="4" w:space="0"/>
            </w:tcBorders>
            <w:vAlign w:val="center"/>
          </w:tcPr>
          <w:p w14:paraId="0AC781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6282BA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A633D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禾花社区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61704E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禾花社区工作站</w:t>
            </w:r>
          </w:p>
        </w:tc>
        <w:tc>
          <w:tcPr>
            <w:tcW w:w="3315" w:type="dxa"/>
            <w:tcBorders>
              <w:top w:val="single" w:color="000000" w:sz="4" w:space="0"/>
              <w:left w:val="single" w:color="000000" w:sz="4" w:space="0"/>
              <w:bottom w:val="single" w:color="000000" w:sz="4" w:space="0"/>
              <w:right w:val="single" w:color="000000" w:sz="4" w:space="0"/>
            </w:tcBorders>
            <w:vAlign w:val="center"/>
          </w:tcPr>
          <w:p w14:paraId="5BAE23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深圳市龙岗区平湖街道平湖禾花社区同富路8号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CE0C1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刘派娣</w:t>
            </w:r>
          </w:p>
        </w:tc>
        <w:tc>
          <w:tcPr>
            <w:tcW w:w="1650" w:type="dxa"/>
            <w:tcBorders>
              <w:top w:val="single" w:color="000000" w:sz="4" w:space="0"/>
              <w:left w:val="single" w:color="000000" w:sz="4" w:space="0"/>
              <w:bottom w:val="single" w:color="000000" w:sz="4" w:space="0"/>
              <w:right w:val="single" w:color="000000" w:sz="4" w:space="0"/>
            </w:tcBorders>
            <w:vAlign w:val="center"/>
          </w:tcPr>
          <w:p w14:paraId="719589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28490184、13714711016</w:t>
            </w:r>
          </w:p>
        </w:tc>
        <w:tc>
          <w:tcPr>
            <w:tcW w:w="1005" w:type="dxa"/>
            <w:tcBorders>
              <w:top w:val="single" w:color="000000" w:sz="4" w:space="0"/>
              <w:left w:val="single" w:color="000000" w:sz="4" w:space="0"/>
              <w:bottom w:val="single" w:color="000000" w:sz="4" w:space="0"/>
              <w:right w:val="single" w:color="000000" w:sz="4" w:space="0"/>
            </w:tcBorders>
            <w:vAlign w:val="center"/>
          </w:tcPr>
          <w:p w14:paraId="6D0B96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7BA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9D6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268</w:t>
            </w:r>
          </w:p>
        </w:tc>
        <w:tc>
          <w:tcPr>
            <w:tcW w:w="810" w:type="dxa"/>
            <w:tcBorders>
              <w:top w:val="single" w:color="000000" w:sz="4" w:space="0"/>
              <w:left w:val="single" w:color="000000" w:sz="4" w:space="0"/>
              <w:bottom w:val="single" w:color="000000" w:sz="4" w:space="0"/>
              <w:right w:val="single" w:color="000000" w:sz="4" w:space="0"/>
            </w:tcBorders>
            <w:vAlign w:val="center"/>
          </w:tcPr>
          <w:p w14:paraId="3D2578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6022DA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BBAC6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白坭坑社区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4EBFB5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白坭坑临时避险场所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75E3E0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深圳市龙岗区平湖街道白坭坑社区白银路145号（文体服务中心内）</w:t>
            </w:r>
          </w:p>
        </w:tc>
        <w:tc>
          <w:tcPr>
            <w:tcW w:w="1260" w:type="dxa"/>
            <w:tcBorders>
              <w:top w:val="single" w:color="000000" w:sz="4" w:space="0"/>
              <w:left w:val="single" w:color="000000" w:sz="4" w:space="0"/>
              <w:bottom w:val="single" w:color="000000" w:sz="4" w:space="0"/>
              <w:right w:val="single" w:color="000000" w:sz="4" w:space="0"/>
            </w:tcBorders>
            <w:vAlign w:val="center"/>
          </w:tcPr>
          <w:p w14:paraId="27E0EC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刘淑娟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刘雅文</w:t>
            </w:r>
          </w:p>
        </w:tc>
        <w:tc>
          <w:tcPr>
            <w:tcW w:w="1650" w:type="dxa"/>
            <w:tcBorders>
              <w:top w:val="single" w:color="000000" w:sz="4" w:space="0"/>
              <w:left w:val="single" w:color="000000" w:sz="4" w:space="0"/>
              <w:bottom w:val="single" w:color="000000" w:sz="4" w:space="0"/>
              <w:right w:val="single" w:color="000000" w:sz="4" w:space="0"/>
            </w:tcBorders>
            <w:vAlign w:val="center"/>
          </w:tcPr>
          <w:p w14:paraId="446563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13824321909、84663397、13823218048</w:t>
            </w:r>
          </w:p>
        </w:tc>
        <w:tc>
          <w:tcPr>
            <w:tcW w:w="1005" w:type="dxa"/>
            <w:tcBorders>
              <w:top w:val="single" w:color="000000" w:sz="4" w:space="0"/>
              <w:left w:val="single" w:color="000000" w:sz="4" w:space="0"/>
              <w:bottom w:val="single" w:color="000000" w:sz="4" w:space="0"/>
              <w:right w:val="single" w:color="000000" w:sz="4" w:space="0"/>
            </w:tcBorders>
            <w:vAlign w:val="center"/>
          </w:tcPr>
          <w:p w14:paraId="21C45D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0F34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7B3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w:t>
            </w:r>
          </w:p>
        </w:tc>
        <w:tc>
          <w:tcPr>
            <w:tcW w:w="810" w:type="dxa"/>
            <w:tcBorders>
              <w:top w:val="single" w:color="000000" w:sz="4" w:space="0"/>
              <w:left w:val="single" w:color="000000" w:sz="4" w:space="0"/>
              <w:bottom w:val="single" w:color="000000" w:sz="4" w:space="0"/>
              <w:right w:val="single" w:color="000000" w:sz="4" w:space="0"/>
            </w:tcBorders>
            <w:vAlign w:val="center"/>
          </w:tcPr>
          <w:p w14:paraId="2E66C0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DE444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56C0D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力昌社区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05C247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力昌社区力元吓文化中心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4A9328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深圳市龙岗区平湖街道力元吓力元路33号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323872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刘雪萍</w:t>
            </w:r>
          </w:p>
        </w:tc>
        <w:tc>
          <w:tcPr>
            <w:tcW w:w="1650" w:type="dxa"/>
            <w:tcBorders>
              <w:top w:val="single" w:color="000000" w:sz="4" w:space="0"/>
              <w:left w:val="single" w:color="000000" w:sz="4" w:space="0"/>
              <w:bottom w:val="single" w:color="000000" w:sz="4" w:space="0"/>
              <w:right w:val="single" w:color="000000" w:sz="4" w:space="0"/>
            </w:tcBorders>
            <w:vAlign w:val="center"/>
          </w:tcPr>
          <w:p w14:paraId="2EAC96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13714063173</w:t>
            </w:r>
          </w:p>
        </w:tc>
        <w:tc>
          <w:tcPr>
            <w:tcW w:w="1005" w:type="dxa"/>
            <w:tcBorders>
              <w:top w:val="single" w:color="000000" w:sz="4" w:space="0"/>
              <w:left w:val="single" w:color="000000" w:sz="4" w:space="0"/>
              <w:bottom w:val="single" w:color="000000" w:sz="4" w:space="0"/>
              <w:right w:val="single" w:color="000000" w:sz="4" w:space="0"/>
            </w:tcBorders>
            <w:vAlign w:val="center"/>
          </w:tcPr>
          <w:p w14:paraId="229D31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3429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092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270</w:t>
            </w:r>
          </w:p>
        </w:tc>
        <w:tc>
          <w:tcPr>
            <w:tcW w:w="810" w:type="dxa"/>
            <w:tcBorders>
              <w:top w:val="single" w:color="000000" w:sz="4" w:space="0"/>
              <w:left w:val="single" w:color="000000" w:sz="4" w:space="0"/>
              <w:bottom w:val="single" w:color="000000" w:sz="4" w:space="0"/>
              <w:right w:val="single" w:color="000000" w:sz="4" w:space="0"/>
            </w:tcBorders>
            <w:vAlign w:val="center"/>
          </w:tcPr>
          <w:p w14:paraId="2396C8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32845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B752F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鹅公岭社区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7492F0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鹅公岭社区党群服务中心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014609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鹅公岭社区善德路79号党群服务中心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787D09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何国华</w:t>
            </w:r>
          </w:p>
        </w:tc>
        <w:tc>
          <w:tcPr>
            <w:tcW w:w="1650" w:type="dxa"/>
            <w:tcBorders>
              <w:top w:val="single" w:color="000000" w:sz="4" w:space="0"/>
              <w:left w:val="single" w:color="000000" w:sz="4" w:space="0"/>
              <w:bottom w:val="single" w:color="000000" w:sz="4" w:space="0"/>
              <w:right w:val="single" w:color="000000" w:sz="4" w:space="0"/>
            </w:tcBorders>
            <w:vAlign w:val="center"/>
          </w:tcPr>
          <w:p w14:paraId="3E7294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28458061、13826515284</w:t>
            </w:r>
          </w:p>
        </w:tc>
        <w:tc>
          <w:tcPr>
            <w:tcW w:w="1005" w:type="dxa"/>
            <w:tcBorders>
              <w:top w:val="single" w:color="000000" w:sz="4" w:space="0"/>
              <w:left w:val="single" w:color="000000" w:sz="4" w:space="0"/>
              <w:bottom w:val="single" w:color="000000" w:sz="4" w:space="0"/>
              <w:right w:val="single" w:color="000000" w:sz="4" w:space="0"/>
            </w:tcBorders>
            <w:vAlign w:val="center"/>
          </w:tcPr>
          <w:p w14:paraId="303BDE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001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BCD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271</w:t>
            </w:r>
          </w:p>
        </w:tc>
        <w:tc>
          <w:tcPr>
            <w:tcW w:w="810" w:type="dxa"/>
            <w:tcBorders>
              <w:top w:val="single" w:color="000000" w:sz="4" w:space="0"/>
              <w:left w:val="single" w:color="000000" w:sz="4" w:space="0"/>
              <w:bottom w:val="single" w:color="000000" w:sz="4" w:space="0"/>
              <w:right w:val="single" w:color="000000" w:sz="4" w:space="0"/>
            </w:tcBorders>
            <w:vAlign w:val="center"/>
          </w:tcPr>
          <w:p w14:paraId="515A1D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6847EA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0E9C6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鹅公岭社区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5D2095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鹅公岭社区鹅溪小学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271FA4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深圳市龙岗区平湖街道鹅公岭社区向阳路10号鹅溪小学</w:t>
            </w:r>
          </w:p>
        </w:tc>
        <w:tc>
          <w:tcPr>
            <w:tcW w:w="1260" w:type="dxa"/>
            <w:tcBorders>
              <w:top w:val="single" w:color="000000" w:sz="4" w:space="0"/>
              <w:left w:val="single" w:color="000000" w:sz="4" w:space="0"/>
              <w:bottom w:val="single" w:color="000000" w:sz="4" w:space="0"/>
              <w:right w:val="single" w:color="000000" w:sz="4" w:space="0"/>
            </w:tcBorders>
            <w:vAlign w:val="center"/>
          </w:tcPr>
          <w:p w14:paraId="6A529A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何国华</w:t>
            </w:r>
          </w:p>
        </w:tc>
        <w:tc>
          <w:tcPr>
            <w:tcW w:w="1650" w:type="dxa"/>
            <w:tcBorders>
              <w:top w:val="single" w:color="000000" w:sz="4" w:space="0"/>
              <w:left w:val="single" w:color="000000" w:sz="4" w:space="0"/>
              <w:bottom w:val="single" w:color="000000" w:sz="4" w:space="0"/>
              <w:right w:val="single" w:color="000000" w:sz="4" w:space="0"/>
            </w:tcBorders>
            <w:vAlign w:val="center"/>
          </w:tcPr>
          <w:p w14:paraId="305558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28458061、13826515284</w:t>
            </w:r>
          </w:p>
        </w:tc>
        <w:tc>
          <w:tcPr>
            <w:tcW w:w="1005" w:type="dxa"/>
            <w:tcBorders>
              <w:top w:val="single" w:color="000000" w:sz="4" w:space="0"/>
              <w:left w:val="single" w:color="000000" w:sz="4" w:space="0"/>
              <w:bottom w:val="single" w:color="000000" w:sz="4" w:space="0"/>
              <w:right w:val="single" w:color="000000" w:sz="4" w:space="0"/>
            </w:tcBorders>
            <w:vAlign w:val="center"/>
          </w:tcPr>
          <w:p w14:paraId="6EA989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5D79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574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w:t>
            </w:r>
          </w:p>
        </w:tc>
        <w:tc>
          <w:tcPr>
            <w:tcW w:w="810" w:type="dxa"/>
            <w:tcBorders>
              <w:top w:val="single" w:color="000000" w:sz="4" w:space="0"/>
              <w:left w:val="single" w:color="000000" w:sz="4" w:space="0"/>
              <w:bottom w:val="single" w:color="000000" w:sz="4" w:space="0"/>
              <w:right w:val="single" w:color="000000" w:sz="4" w:space="0"/>
            </w:tcBorders>
            <w:vAlign w:val="center"/>
          </w:tcPr>
          <w:p w14:paraId="2C6F6F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026C64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65554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9D9F2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平湖中学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52F4CC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深圳市龙岗区平湖街道凤凰社区凤凰大道297号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CDA01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刘见堂</w:t>
            </w:r>
          </w:p>
        </w:tc>
        <w:tc>
          <w:tcPr>
            <w:tcW w:w="1650" w:type="dxa"/>
            <w:tcBorders>
              <w:top w:val="single" w:color="000000" w:sz="4" w:space="0"/>
              <w:left w:val="single" w:color="000000" w:sz="4" w:space="0"/>
              <w:bottom w:val="single" w:color="000000" w:sz="4" w:space="0"/>
              <w:right w:val="single" w:color="000000" w:sz="4" w:space="0"/>
            </w:tcBorders>
            <w:vAlign w:val="center"/>
          </w:tcPr>
          <w:p w14:paraId="2A303C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84683668-204、13602585360</w:t>
            </w:r>
          </w:p>
        </w:tc>
        <w:tc>
          <w:tcPr>
            <w:tcW w:w="1005" w:type="dxa"/>
            <w:tcBorders>
              <w:top w:val="single" w:color="000000" w:sz="4" w:space="0"/>
              <w:left w:val="single" w:color="000000" w:sz="4" w:space="0"/>
              <w:bottom w:val="single" w:color="000000" w:sz="4" w:space="0"/>
              <w:right w:val="single" w:color="000000" w:sz="4" w:space="0"/>
            </w:tcBorders>
            <w:vAlign w:val="center"/>
          </w:tcPr>
          <w:p w14:paraId="622418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w:t>
            </w:r>
          </w:p>
        </w:tc>
      </w:tr>
      <w:tr w14:paraId="4B12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85E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w:t>
            </w:r>
          </w:p>
        </w:tc>
        <w:tc>
          <w:tcPr>
            <w:tcW w:w="810" w:type="dxa"/>
            <w:tcBorders>
              <w:top w:val="single" w:color="000000" w:sz="4" w:space="0"/>
              <w:left w:val="single" w:color="000000" w:sz="4" w:space="0"/>
              <w:bottom w:val="single" w:color="000000" w:sz="4" w:space="0"/>
              <w:right w:val="single" w:color="000000" w:sz="4" w:space="0"/>
            </w:tcBorders>
            <w:vAlign w:val="center"/>
          </w:tcPr>
          <w:p w14:paraId="16FE36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D8021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1945EC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新南社区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57154A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新南小学临时避险场所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3810A3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深圳市龙岗区平湖街道新南社区平湖大街458号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E159C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伍伟嘉</w:t>
            </w:r>
          </w:p>
        </w:tc>
        <w:tc>
          <w:tcPr>
            <w:tcW w:w="1650" w:type="dxa"/>
            <w:tcBorders>
              <w:top w:val="single" w:color="000000" w:sz="4" w:space="0"/>
              <w:left w:val="single" w:color="000000" w:sz="4" w:space="0"/>
              <w:bottom w:val="single" w:color="000000" w:sz="4" w:space="0"/>
              <w:right w:val="single" w:color="000000" w:sz="4" w:space="0"/>
            </w:tcBorders>
            <w:vAlign w:val="center"/>
          </w:tcPr>
          <w:p w14:paraId="4EA721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28856963、15999520123</w:t>
            </w:r>
          </w:p>
        </w:tc>
        <w:tc>
          <w:tcPr>
            <w:tcW w:w="1005" w:type="dxa"/>
            <w:tcBorders>
              <w:top w:val="single" w:color="000000" w:sz="4" w:space="0"/>
              <w:left w:val="single" w:color="000000" w:sz="4" w:space="0"/>
              <w:bottom w:val="single" w:color="000000" w:sz="4" w:space="0"/>
              <w:right w:val="single" w:color="000000" w:sz="4" w:space="0"/>
            </w:tcBorders>
            <w:vAlign w:val="center"/>
          </w:tcPr>
          <w:p w14:paraId="17852A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r>
      <w:tr w14:paraId="229B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D6E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w:t>
            </w:r>
          </w:p>
        </w:tc>
        <w:tc>
          <w:tcPr>
            <w:tcW w:w="810" w:type="dxa"/>
            <w:tcBorders>
              <w:top w:val="single" w:color="000000" w:sz="4" w:space="0"/>
              <w:left w:val="single" w:color="000000" w:sz="4" w:space="0"/>
              <w:bottom w:val="single" w:color="000000" w:sz="4" w:space="0"/>
              <w:right w:val="single" w:color="000000" w:sz="4" w:space="0"/>
            </w:tcBorders>
            <w:vAlign w:val="center"/>
          </w:tcPr>
          <w:p w14:paraId="76B540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C3DA5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45053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辅城坳社区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059202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辅城坳社区党群服务中心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140E03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龙岗区平湖街道岭南路134、141号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13B31C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吴亚华</w:t>
            </w:r>
          </w:p>
        </w:tc>
        <w:tc>
          <w:tcPr>
            <w:tcW w:w="1650" w:type="dxa"/>
            <w:tcBorders>
              <w:top w:val="single" w:color="000000" w:sz="4" w:space="0"/>
              <w:left w:val="single" w:color="000000" w:sz="4" w:space="0"/>
              <w:bottom w:val="single" w:color="000000" w:sz="4" w:space="0"/>
              <w:right w:val="single" w:color="000000" w:sz="4" w:space="0"/>
            </w:tcBorders>
            <w:vAlign w:val="center"/>
          </w:tcPr>
          <w:p w14:paraId="03522F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84694880、13798341773</w:t>
            </w:r>
          </w:p>
        </w:tc>
        <w:tc>
          <w:tcPr>
            <w:tcW w:w="1005" w:type="dxa"/>
            <w:tcBorders>
              <w:top w:val="single" w:color="000000" w:sz="4" w:space="0"/>
              <w:left w:val="single" w:color="000000" w:sz="4" w:space="0"/>
              <w:bottom w:val="single" w:color="000000" w:sz="4" w:space="0"/>
              <w:right w:val="single" w:color="000000" w:sz="4" w:space="0"/>
            </w:tcBorders>
            <w:vAlign w:val="center"/>
          </w:tcPr>
          <w:p w14:paraId="4CE684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3135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914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w:t>
            </w:r>
          </w:p>
        </w:tc>
        <w:tc>
          <w:tcPr>
            <w:tcW w:w="810" w:type="dxa"/>
            <w:tcBorders>
              <w:top w:val="single" w:color="000000" w:sz="4" w:space="0"/>
              <w:left w:val="single" w:color="000000" w:sz="4" w:space="0"/>
              <w:bottom w:val="single" w:color="000000" w:sz="4" w:space="0"/>
              <w:right w:val="single" w:color="000000" w:sz="4" w:space="0"/>
            </w:tcBorders>
            <w:vAlign w:val="center"/>
          </w:tcPr>
          <w:p w14:paraId="14DD17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330C9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02F88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辅城坳社区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6B3252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辅城坳社区岐岭老人中心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13A083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深圳市龙岗区平湖街道辅城坳社区岐新一路58号前面</w:t>
            </w:r>
          </w:p>
        </w:tc>
        <w:tc>
          <w:tcPr>
            <w:tcW w:w="1260" w:type="dxa"/>
            <w:tcBorders>
              <w:top w:val="single" w:color="000000" w:sz="4" w:space="0"/>
              <w:left w:val="single" w:color="000000" w:sz="4" w:space="0"/>
              <w:bottom w:val="single" w:color="000000" w:sz="4" w:space="0"/>
              <w:right w:val="single" w:color="000000" w:sz="4" w:space="0"/>
            </w:tcBorders>
            <w:vAlign w:val="center"/>
          </w:tcPr>
          <w:p w14:paraId="6D2D45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吴亚华</w:t>
            </w:r>
          </w:p>
        </w:tc>
        <w:tc>
          <w:tcPr>
            <w:tcW w:w="1650" w:type="dxa"/>
            <w:tcBorders>
              <w:top w:val="single" w:color="000000" w:sz="4" w:space="0"/>
              <w:left w:val="single" w:color="000000" w:sz="4" w:space="0"/>
              <w:bottom w:val="single" w:color="000000" w:sz="4" w:space="0"/>
              <w:right w:val="single" w:color="000000" w:sz="4" w:space="0"/>
            </w:tcBorders>
            <w:vAlign w:val="center"/>
          </w:tcPr>
          <w:p w14:paraId="7035D5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84694880、13798341773</w:t>
            </w:r>
          </w:p>
        </w:tc>
        <w:tc>
          <w:tcPr>
            <w:tcW w:w="1005" w:type="dxa"/>
            <w:tcBorders>
              <w:top w:val="single" w:color="000000" w:sz="4" w:space="0"/>
              <w:left w:val="single" w:color="000000" w:sz="4" w:space="0"/>
              <w:bottom w:val="single" w:color="000000" w:sz="4" w:space="0"/>
              <w:right w:val="single" w:color="000000" w:sz="4" w:space="0"/>
            </w:tcBorders>
            <w:vAlign w:val="center"/>
          </w:tcPr>
          <w:p w14:paraId="40E144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5E9A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3BA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276</w:t>
            </w:r>
          </w:p>
        </w:tc>
        <w:tc>
          <w:tcPr>
            <w:tcW w:w="810" w:type="dxa"/>
            <w:tcBorders>
              <w:top w:val="single" w:color="000000" w:sz="4" w:space="0"/>
              <w:left w:val="single" w:color="000000" w:sz="4" w:space="0"/>
              <w:bottom w:val="single" w:color="000000" w:sz="4" w:space="0"/>
              <w:right w:val="single" w:color="000000" w:sz="4" w:space="0"/>
            </w:tcBorders>
            <w:vAlign w:val="center"/>
          </w:tcPr>
          <w:p w14:paraId="03F167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1784E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E7F34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辅城坳社区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163F0A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辅城坳小学临时避险场所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7AF73D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深圳市龙岗区平湖街道辅城坳平龙西路147号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1943AD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吴亚华</w:t>
            </w:r>
          </w:p>
        </w:tc>
        <w:tc>
          <w:tcPr>
            <w:tcW w:w="1650" w:type="dxa"/>
            <w:tcBorders>
              <w:top w:val="single" w:color="000000" w:sz="4" w:space="0"/>
              <w:left w:val="single" w:color="000000" w:sz="4" w:space="0"/>
              <w:bottom w:val="single" w:color="000000" w:sz="4" w:space="0"/>
              <w:right w:val="single" w:color="000000" w:sz="4" w:space="0"/>
            </w:tcBorders>
            <w:vAlign w:val="center"/>
          </w:tcPr>
          <w:p w14:paraId="593E1C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84694880、13798341773</w:t>
            </w:r>
          </w:p>
        </w:tc>
        <w:tc>
          <w:tcPr>
            <w:tcW w:w="1005" w:type="dxa"/>
            <w:tcBorders>
              <w:top w:val="single" w:color="000000" w:sz="4" w:space="0"/>
              <w:left w:val="single" w:color="000000" w:sz="4" w:space="0"/>
              <w:bottom w:val="single" w:color="000000" w:sz="4" w:space="0"/>
              <w:right w:val="single" w:color="000000" w:sz="4" w:space="0"/>
            </w:tcBorders>
            <w:vAlign w:val="center"/>
          </w:tcPr>
          <w:p w14:paraId="47CE56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w:t>
            </w:r>
          </w:p>
        </w:tc>
      </w:tr>
      <w:tr w14:paraId="1E89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579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w:t>
            </w:r>
          </w:p>
        </w:tc>
        <w:tc>
          <w:tcPr>
            <w:tcW w:w="810" w:type="dxa"/>
            <w:tcBorders>
              <w:top w:val="single" w:color="000000" w:sz="4" w:space="0"/>
              <w:left w:val="single" w:color="000000" w:sz="4" w:space="0"/>
              <w:bottom w:val="single" w:color="000000" w:sz="4" w:space="0"/>
              <w:right w:val="single" w:color="000000" w:sz="4" w:space="0"/>
            </w:tcBorders>
            <w:vAlign w:val="center"/>
          </w:tcPr>
          <w:p w14:paraId="71E36E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A1BFC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899CD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60A5BC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平湖社区兴文学校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418557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深圳市龙岗区平湖街道平湖社区高原路102号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75704F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刘旺齐</w:t>
            </w:r>
          </w:p>
        </w:tc>
        <w:tc>
          <w:tcPr>
            <w:tcW w:w="1650" w:type="dxa"/>
            <w:tcBorders>
              <w:top w:val="single" w:color="000000" w:sz="4" w:space="0"/>
              <w:left w:val="single" w:color="000000" w:sz="4" w:space="0"/>
              <w:bottom w:val="single" w:color="000000" w:sz="4" w:space="0"/>
              <w:right w:val="single" w:color="000000" w:sz="4" w:space="0"/>
            </w:tcBorders>
            <w:vAlign w:val="center"/>
          </w:tcPr>
          <w:p w14:paraId="618466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28852405、13509612412</w:t>
            </w:r>
          </w:p>
        </w:tc>
        <w:tc>
          <w:tcPr>
            <w:tcW w:w="1005" w:type="dxa"/>
            <w:tcBorders>
              <w:top w:val="single" w:color="000000" w:sz="4" w:space="0"/>
              <w:left w:val="single" w:color="000000" w:sz="4" w:space="0"/>
              <w:bottom w:val="single" w:color="000000" w:sz="4" w:space="0"/>
              <w:right w:val="single" w:color="000000" w:sz="4" w:space="0"/>
            </w:tcBorders>
            <w:vAlign w:val="center"/>
          </w:tcPr>
          <w:p w14:paraId="64827B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14:paraId="3434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BB4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w:t>
            </w:r>
          </w:p>
        </w:tc>
        <w:tc>
          <w:tcPr>
            <w:tcW w:w="810" w:type="dxa"/>
            <w:tcBorders>
              <w:top w:val="single" w:color="000000" w:sz="4" w:space="0"/>
              <w:left w:val="single" w:color="000000" w:sz="4" w:space="0"/>
              <w:bottom w:val="single" w:color="000000" w:sz="4" w:space="0"/>
              <w:right w:val="single" w:color="000000" w:sz="4" w:space="0"/>
            </w:tcBorders>
            <w:vAlign w:val="center"/>
          </w:tcPr>
          <w:p w14:paraId="7D37C7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DD941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694DDD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新木社区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AB812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新木社区党群服务中心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029E0E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深圳市龙岗区平湖街道新木社区新木路320号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0947D2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李秋萍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陈紫琪</w:t>
            </w:r>
          </w:p>
        </w:tc>
        <w:tc>
          <w:tcPr>
            <w:tcW w:w="1650" w:type="dxa"/>
            <w:tcBorders>
              <w:top w:val="single" w:color="000000" w:sz="4" w:space="0"/>
              <w:left w:val="single" w:color="000000" w:sz="4" w:space="0"/>
              <w:bottom w:val="single" w:color="000000" w:sz="4" w:space="0"/>
              <w:right w:val="single" w:color="000000" w:sz="4" w:space="0"/>
            </w:tcBorders>
            <w:vAlign w:val="center"/>
          </w:tcPr>
          <w:p w14:paraId="1CB3EC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84008814、13556897934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84673574、13590226339</w:t>
            </w:r>
          </w:p>
        </w:tc>
        <w:tc>
          <w:tcPr>
            <w:tcW w:w="1005" w:type="dxa"/>
            <w:tcBorders>
              <w:top w:val="single" w:color="000000" w:sz="4" w:space="0"/>
              <w:left w:val="single" w:color="000000" w:sz="4" w:space="0"/>
              <w:bottom w:val="single" w:color="000000" w:sz="4" w:space="0"/>
              <w:right w:val="single" w:color="000000" w:sz="4" w:space="0"/>
            </w:tcBorders>
            <w:vAlign w:val="center"/>
          </w:tcPr>
          <w:p w14:paraId="5C2DCA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3329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A65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279</w:t>
            </w:r>
          </w:p>
        </w:tc>
        <w:tc>
          <w:tcPr>
            <w:tcW w:w="810" w:type="dxa"/>
            <w:tcBorders>
              <w:top w:val="single" w:color="000000" w:sz="4" w:space="0"/>
              <w:left w:val="single" w:color="000000" w:sz="4" w:space="0"/>
              <w:bottom w:val="single" w:color="000000" w:sz="4" w:space="0"/>
              <w:right w:val="single" w:color="000000" w:sz="4" w:space="0"/>
            </w:tcBorders>
            <w:vAlign w:val="center"/>
          </w:tcPr>
          <w:p w14:paraId="2A78DF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AC942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平湖街道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8582A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良安田社区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46DAA7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良安田小学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006AC3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深圳市龙岗区平湖街道良安田社区白天鹅路25号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6C285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邹美连</w:t>
            </w:r>
          </w:p>
        </w:tc>
        <w:tc>
          <w:tcPr>
            <w:tcW w:w="1650" w:type="dxa"/>
            <w:tcBorders>
              <w:top w:val="single" w:color="000000" w:sz="4" w:space="0"/>
              <w:left w:val="single" w:color="000000" w:sz="4" w:space="0"/>
              <w:bottom w:val="single" w:color="000000" w:sz="4" w:space="0"/>
              <w:right w:val="single" w:color="000000" w:sz="4" w:space="0"/>
            </w:tcBorders>
            <w:vAlign w:val="center"/>
          </w:tcPr>
          <w:p w14:paraId="44F81B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84687362、13509612429</w:t>
            </w:r>
          </w:p>
        </w:tc>
        <w:tc>
          <w:tcPr>
            <w:tcW w:w="1005" w:type="dxa"/>
            <w:tcBorders>
              <w:top w:val="single" w:color="000000" w:sz="4" w:space="0"/>
              <w:left w:val="single" w:color="000000" w:sz="4" w:space="0"/>
              <w:bottom w:val="single" w:color="000000" w:sz="4" w:space="0"/>
              <w:right w:val="single" w:color="000000" w:sz="4" w:space="0"/>
            </w:tcBorders>
            <w:vAlign w:val="center"/>
          </w:tcPr>
          <w:p w14:paraId="5342F0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68F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C60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w:t>
            </w:r>
          </w:p>
        </w:tc>
        <w:tc>
          <w:tcPr>
            <w:tcW w:w="810" w:type="dxa"/>
            <w:tcBorders>
              <w:top w:val="single" w:color="000000" w:sz="4" w:space="0"/>
              <w:left w:val="single" w:color="000000" w:sz="4" w:space="0"/>
              <w:bottom w:val="single" w:color="000000" w:sz="4" w:space="0"/>
              <w:right w:val="single" w:color="000000" w:sz="4" w:space="0"/>
            </w:tcBorders>
            <w:vAlign w:val="center"/>
          </w:tcPr>
          <w:p w14:paraId="6C77D0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1BA13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布吉街道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98E47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国展社区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6C224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春蕾学校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3854B4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布吉街道荣华路192号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7D34F5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邱冬玲</w:t>
            </w:r>
          </w:p>
        </w:tc>
        <w:tc>
          <w:tcPr>
            <w:tcW w:w="1650" w:type="dxa"/>
            <w:tcBorders>
              <w:top w:val="single" w:color="000000" w:sz="4" w:space="0"/>
              <w:left w:val="single" w:color="000000" w:sz="4" w:space="0"/>
              <w:bottom w:val="single" w:color="000000" w:sz="4" w:space="0"/>
              <w:right w:val="single" w:color="000000" w:sz="4" w:space="0"/>
            </w:tcBorders>
            <w:vAlign w:val="center"/>
          </w:tcPr>
          <w:p w14:paraId="5991AC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13823786820</w:t>
            </w:r>
          </w:p>
        </w:tc>
        <w:tc>
          <w:tcPr>
            <w:tcW w:w="1005" w:type="dxa"/>
            <w:tcBorders>
              <w:top w:val="single" w:color="000000" w:sz="4" w:space="0"/>
              <w:left w:val="single" w:color="000000" w:sz="4" w:space="0"/>
              <w:bottom w:val="single" w:color="000000" w:sz="4" w:space="0"/>
              <w:right w:val="single" w:color="000000" w:sz="4" w:space="0"/>
            </w:tcBorders>
            <w:vAlign w:val="center"/>
          </w:tcPr>
          <w:p w14:paraId="6F1D8D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3A03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D74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w:t>
            </w:r>
          </w:p>
        </w:tc>
        <w:tc>
          <w:tcPr>
            <w:tcW w:w="810" w:type="dxa"/>
            <w:tcBorders>
              <w:top w:val="single" w:color="000000" w:sz="4" w:space="0"/>
              <w:left w:val="single" w:color="000000" w:sz="4" w:space="0"/>
              <w:bottom w:val="single" w:color="000000" w:sz="4" w:space="0"/>
              <w:right w:val="single" w:color="000000" w:sz="4" w:space="0"/>
            </w:tcBorders>
            <w:vAlign w:val="center"/>
          </w:tcPr>
          <w:p w14:paraId="3C008E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968DD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布吉街道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C5AAF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木棉湾社区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38273B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木棉湾实验学校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15EEE6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布吉街道木棉路36号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4BE2B8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曾春良</w:t>
            </w:r>
          </w:p>
        </w:tc>
        <w:tc>
          <w:tcPr>
            <w:tcW w:w="1650" w:type="dxa"/>
            <w:tcBorders>
              <w:top w:val="single" w:color="000000" w:sz="4" w:space="0"/>
              <w:left w:val="single" w:color="000000" w:sz="4" w:space="0"/>
              <w:bottom w:val="single" w:color="000000" w:sz="4" w:space="0"/>
              <w:right w:val="single" w:color="000000" w:sz="4" w:space="0"/>
            </w:tcBorders>
            <w:vAlign w:val="center"/>
          </w:tcPr>
          <w:p w14:paraId="579A43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18318875528</w:t>
            </w:r>
          </w:p>
        </w:tc>
        <w:tc>
          <w:tcPr>
            <w:tcW w:w="1005" w:type="dxa"/>
            <w:tcBorders>
              <w:top w:val="single" w:color="000000" w:sz="4" w:space="0"/>
              <w:left w:val="single" w:color="000000" w:sz="4" w:space="0"/>
              <w:bottom w:val="single" w:color="000000" w:sz="4" w:space="0"/>
              <w:right w:val="single" w:color="000000" w:sz="4" w:space="0"/>
            </w:tcBorders>
            <w:vAlign w:val="center"/>
          </w:tcPr>
          <w:p w14:paraId="033452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CFA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EC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282</w:t>
            </w:r>
          </w:p>
        </w:tc>
        <w:tc>
          <w:tcPr>
            <w:tcW w:w="810" w:type="dxa"/>
            <w:tcBorders>
              <w:top w:val="single" w:color="000000" w:sz="4" w:space="0"/>
              <w:left w:val="single" w:color="000000" w:sz="4" w:space="0"/>
              <w:bottom w:val="single" w:color="000000" w:sz="4" w:space="0"/>
              <w:right w:val="single" w:color="000000" w:sz="4" w:space="0"/>
            </w:tcBorders>
            <w:vAlign w:val="center"/>
          </w:tcPr>
          <w:p w14:paraId="2F8AD3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09BC8E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布吉街道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077BCD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东方半岛社区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1CCD6B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承翰学校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1A04AB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布吉街道景园路1号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A716E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温斯然</w:t>
            </w:r>
          </w:p>
        </w:tc>
        <w:tc>
          <w:tcPr>
            <w:tcW w:w="1650" w:type="dxa"/>
            <w:tcBorders>
              <w:top w:val="single" w:color="000000" w:sz="4" w:space="0"/>
              <w:left w:val="single" w:color="000000" w:sz="4" w:space="0"/>
              <w:bottom w:val="single" w:color="000000" w:sz="4" w:space="0"/>
              <w:right w:val="single" w:color="000000" w:sz="4" w:space="0"/>
            </w:tcBorders>
            <w:vAlign w:val="center"/>
          </w:tcPr>
          <w:p w14:paraId="089E9F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15920096690</w:t>
            </w:r>
          </w:p>
        </w:tc>
        <w:tc>
          <w:tcPr>
            <w:tcW w:w="1005" w:type="dxa"/>
            <w:tcBorders>
              <w:top w:val="single" w:color="000000" w:sz="4" w:space="0"/>
              <w:left w:val="single" w:color="000000" w:sz="4" w:space="0"/>
              <w:bottom w:val="single" w:color="000000" w:sz="4" w:space="0"/>
              <w:right w:val="single" w:color="000000" w:sz="4" w:space="0"/>
            </w:tcBorders>
            <w:vAlign w:val="center"/>
          </w:tcPr>
          <w:p w14:paraId="2D5210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0C0D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FF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283</w:t>
            </w:r>
          </w:p>
        </w:tc>
        <w:tc>
          <w:tcPr>
            <w:tcW w:w="810" w:type="dxa"/>
            <w:tcBorders>
              <w:top w:val="single" w:color="000000" w:sz="4" w:space="0"/>
              <w:left w:val="single" w:color="000000" w:sz="4" w:space="0"/>
              <w:bottom w:val="single" w:color="000000" w:sz="4" w:space="0"/>
              <w:right w:val="single" w:color="000000" w:sz="4" w:space="0"/>
            </w:tcBorders>
            <w:vAlign w:val="center"/>
          </w:tcPr>
          <w:p w14:paraId="1F961E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DCCEA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81359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甘坑社区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330475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甘李学校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5CD206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吉华街道甘李路4号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5CE65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刘凌昊</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（学校）</w:t>
            </w:r>
          </w:p>
        </w:tc>
        <w:tc>
          <w:tcPr>
            <w:tcW w:w="1650" w:type="dxa"/>
            <w:tcBorders>
              <w:top w:val="single" w:color="000000" w:sz="4" w:space="0"/>
              <w:left w:val="single" w:color="000000" w:sz="4" w:space="0"/>
              <w:bottom w:val="single" w:color="000000" w:sz="4" w:space="0"/>
              <w:right w:val="single" w:color="000000" w:sz="4" w:space="0"/>
            </w:tcBorders>
            <w:vAlign w:val="center"/>
          </w:tcPr>
          <w:p w14:paraId="14C0A0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28468117、28402753、18128835827</w:t>
            </w:r>
          </w:p>
        </w:tc>
        <w:tc>
          <w:tcPr>
            <w:tcW w:w="1005" w:type="dxa"/>
            <w:tcBorders>
              <w:top w:val="single" w:color="000000" w:sz="4" w:space="0"/>
              <w:left w:val="single" w:color="000000" w:sz="4" w:space="0"/>
              <w:bottom w:val="single" w:color="000000" w:sz="4" w:space="0"/>
              <w:right w:val="single" w:color="000000" w:sz="4" w:space="0"/>
            </w:tcBorders>
            <w:vAlign w:val="center"/>
          </w:tcPr>
          <w:p w14:paraId="21DE08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548D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25B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w:t>
            </w:r>
          </w:p>
        </w:tc>
        <w:tc>
          <w:tcPr>
            <w:tcW w:w="810" w:type="dxa"/>
            <w:tcBorders>
              <w:top w:val="single" w:color="000000" w:sz="4" w:space="0"/>
              <w:left w:val="single" w:color="000000" w:sz="4" w:space="0"/>
              <w:bottom w:val="single" w:color="000000" w:sz="4" w:space="0"/>
              <w:right w:val="single" w:color="000000" w:sz="4" w:space="0"/>
            </w:tcBorders>
            <w:vAlign w:val="center"/>
          </w:tcPr>
          <w:p w14:paraId="320F6F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032F4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6CBBDA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三联社区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55C196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三联储运学校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0DBFE3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吉华街道三联社区松源路1号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36E851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谭建军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（学校）</w:t>
            </w:r>
          </w:p>
        </w:tc>
        <w:tc>
          <w:tcPr>
            <w:tcW w:w="1650" w:type="dxa"/>
            <w:tcBorders>
              <w:top w:val="single" w:color="000000" w:sz="4" w:space="0"/>
              <w:left w:val="single" w:color="000000" w:sz="4" w:space="0"/>
              <w:bottom w:val="single" w:color="000000" w:sz="4" w:space="0"/>
              <w:right w:val="single" w:color="000000" w:sz="4" w:space="0"/>
            </w:tcBorders>
            <w:vAlign w:val="center"/>
          </w:tcPr>
          <w:p w14:paraId="5217B6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13713914671</w:t>
            </w:r>
          </w:p>
        </w:tc>
        <w:tc>
          <w:tcPr>
            <w:tcW w:w="1005" w:type="dxa"/>
            <w:tcBorders>
              <w:top w:val="single" w:color="000000" w:sz="4" w:space="0"/>
              <w:left w:val="single" w:color="000000" w:sz="4" w:space="0"/>
              <w:bottom w:val="single" w:color="000000" w:sz="4" w:space="0"/>
              <w:right w:val="single" w:color="000000" w:sz="4" w:space="0"/>
            </w:tcBorders>
            <w:vAlign w:val="center"/>
          </w:tcPr>
          <w:p w14:paraId="3B8AB3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58B6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830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285</w:t>
            </w:r>
          </w:p>
        </w:tc>
        <w:tc>
          <w:tcPr>
            <w:tcW w:w="810" w:type="dxa"/>
            <w:tcBorders>
              <w:top w:val="single" w:color="000000" w:sz="4" w:space="0"/>
              <w:left w:val="single" w:color="000000" w:sz="4" w:space="0"/>
              <w:bottom w:val="single" w:color="000000" w:sz="4" w:space="0"/>
              <w:right w:val="single" w:color="000000" w:sz="4" w:space="0"/>
            </w:tcBorders>
            <w:vAlign w:val="center"/>
          </w:tcPr>
          <w:p w14:paraId="7A8F05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C2FBC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6CC376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水径社区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6C088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水径小学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7D6A98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吉华街道上水径东区联水路</w:t>
            </w:r>
          </w:p>
        </w:tc>
        <w:tc>
          <w:tcPr>
            <w:tcW w:w="1260" w:type="dxa"/>
            <w:tcBorders>
              <w:top w:val="single" w:color="000000" w:sz="4" w:space="0"/>
              <w:left w:val="single" w:color="000000" w:sz="4" w:space="0"/>
              <w:bottom w:val="single" w:color="000000" w:sz="4" w:space="0"/>
              <w:right w:val="single" w:color="000000" w:sz="4" w:space="0"/>
            </w:tcBorders>
            <w:vAlign w:val="center"/>
          </w:tcPr>
          <w:p w14:paraId="27CB70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温求武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（学校）</w:t>
            </w:r>
          </w:p>
        </w:tc>
        <w:tc>
          <w:tcPr>
            <w:tcW w:w="1650" w:type="dxa"/>
            <w:tcBorders>
              <w:top w:val="single" w:color="000000" w:sz="4" w:space="0"/>
              <w:left w:val="single" w:color="000000" w:sz="4" w:space="0"/>
              <w:bottom w:val="single" w:color="000000" w:sz="4" w:space="0"/>
              <w:right w:val="single" w:color="000000" w:sz="4" w:space="0"/>
            </w:tcBorders>
            <w:vAlign w:val="center"/>
          </w:tcPr>
          <w:p w14:paraId="6B4D31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89973417-604</w:t>
            </w:r>
          </w:p>
        </w:tc>
        <w:tc>
          <w:tcPr>
            <w:tcW w:w="1005" w:type="dxa"/>
            <w:tcBorders>
              <w:top w:val="single" w:color="000000" w:sz="4" w:space="0"/>
              <w:left w:val="single" w:color="000000" w:sz="4" w:space="0"/>
              <w:bottom w:val="single" w:color="000000" w:sz="4" w:space="0"/>
              <w:right w:val="single" w:color="000000" w:sz="4" w:space="0"/>
            </w:tcBorders>
            <w:vAlign w:val="center"/>
          </w:tcPr>
          <w:p w14:paraId="2A98FC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B71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CD9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w:t>
            </w:r>
          </w:p>
        </w:tc>
        <w:tc>
          <w:tcPr>
            <w:tcW w:w="810" w:type="dxa"/>
            <w:tcBorders>
              <w:top w:val="single" w:color="000000" w:sz="4" w:space="0"/>
              <w:left w:val="single" w:color="000000" w:sz="4" w:space="0"/>
              <w:bottom w:val="single" w:color="000000" w:sz="4" w:space="0"/>
              <w:right w:val="single" w:color="000000" w:sz="4" w:space="0"/>
            </w:tcBorders>
            <w:vAlign w:val="center"/>
          </w:tcPr>
          <w:p w14:paraId="7E8CA7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EFE68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坂田街道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D0EE9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坂田</w:t>
            </w:r>
          </w:p>
        </w:tc>
        <w:tc>
          <w:tcPr>
            <w:tcW w:w="3645" w:type="dxa"/>
            <w:tcBorders>
              <w:top w:val="single" w:color="000000" w:sz="4" w:space="0"/>
              <w:left w:val="single" w:color="000000" w:sz="4" w:space="0"/>
              <w:bottom w:val="single" w:color="000000" w:sz="4" w:space="0"/>
              <w:right w:val="single" w:color="000000" w:sz="4" w:space="0"/>
            </w:tcBorders>
            <w:vAlign w:val="center"/>
          </w:tcPr>
          <w:p w14:paraId="39B394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坂田小学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761FD2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坂雪岗大道2061号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3043A9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饶志光</w:t>
            </w:r>
          </w:p>
        </w:tc>
        <w:tc>
          <w:tcPr>
            <w:tcW w:w="1650" w:type="dxa"/>
            <w:tcBorders>
              <w:top w:val="single" w:color="000000" w:sz="4" w:space="0"/>
              <w:left w:val="single" w:color="000000" w:sz="4" w:space="0"/>
              <w:bottom w:val="single" w:color="000000" w:sz="4" w:space="0"/>
              <w:right w:val="single" w:color="000000" w:sz="4" w:space="0"/>
            </w:tcBorders>
            <w:vAlign w:val="center"/>
          </w:tcPr>
          <w:p w14:paraId="066721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28772381-800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813828742483</w:t>
            </w:r>
          </w:p>
        </w:tc>
        <w:tc>
          <w:tcPr>
            <w:tcW w:w="1005" w:type="dxa"/>
            <w:tcBorders>
              <w:top w:val="single" w:color="000000" w:sz="4" w:space="0"/>
              <w:left w:val="single" w:color="000000" w:sz="4" w:space="0"/>
              <w:bottom w:val="single" w:color="000000" w:sz="4" w:space="0"/>
              <w:right w:val="single" w:color="000000" w:sz="4" w:space="0"/>
            </w:tcBorders>
            <w:vAlign w:val="center"/>
          </w:tcPr>
          <w:p w14:paraId="3F7B0D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约500人</w:t>
            </w:r>
          </w:p>
        </w:tc>
      </w:tr>
      <w:tr w14:paraId="0CA8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E58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287</w:t>
            </w:r>
          </w:p>
        </w:tc>
        <w:tc>
          <w:tcPr>
            <w:tcW w:w="810" w:type="dxa"/>
            <w:tcBorders>
              <w:top w:val="single" w:color="000000" w:sz="4" w:space="0"/>
              <w:left w:val="single" w:color="000000" w:sz="4" w:space="0"/>
              <w:bottom w:val="single" w:color="000000" w:sz="4" w:space="0"/>
              <w:right w:val="single" w:color="000000" w:sz="4" w:space="0"/>
            </w:tcBorders>
            <w:vAlign w:val="center"/>
          </w:tcPr>
          <w:p w14:paraId="6750E5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A6246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坂田街道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1B8C31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象角塘</w:t>
            </w:r>
          </w:p>
        </w:tc>
        <w:tc>
          <w:tcPr>
            <w:tcW w:w="3645" w:type="dxa"/>
            <w:tcBorders>
              <w:top w:val="single" w:color="000000" w:sz="4" w:space="0"/>
              <w:left w:val="single" w:color="000000" w:sz="4" w:space="0"/>
              <w:bottom w:val="single" w:color="000000" w:sz="4" w:space="0"/>
              <w:right w:val="single" w:color="000000" w:sz="4" w:space="0"/>
            </w:tcBorders>
            <w:vAlign w:val="center"/>
          </w:tcPr>
          <w:p w14:paraId="1C6ABA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雪象小学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496D55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雪岗路1041号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1C88A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余剑辉</w:t>
            </w:r>
          </w:p>
        </w:tc>
        <w:tc>
          <w:tcPr>
            <w:tcW w:w="1650" w:type="dxa"/>
            <w:tcBorders>
              <w:top w:val="single" w:color="000000" w:sz="4" w:space="0"/>
              <w:left w:val="single" w:color="000000" w:sz="4" w:space="0"/>
              <w:bottom w:val="single" w:color="000000" w:sz="4" w:space="0"/>
              <w:right w:val="single" w:color="000000" w:sz="4" w:space="0"/>
            </w:tcBorders>
            <w:vAlign w:val="center"/>
          </w:tcPr>
          <w:p w14:paraId="77AB1E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89589040-810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13510151573</w:t>
            </w:r>
          </w:p>
        </w:tc>
        <w:tc>
          <w:tcPr>
            <w:tcW w:w="1005" w:type="dxa"/>
            <w:tcBorders>
              <w:top w:val="single" w:color="000000" w:sz="4" w:space="0"/>
              <w:left w:val="single" w:color="000000" w:sz="4" w:space="0"/>
              <w:bottom w:val="single" w:color="000000" w:sz="4" w:space="0"/>
              <w:right w:val="single" w:color="000000" w:sz="4" w:space="0"/>
            </w:tcBorders>
            <w:vAlign w:val="center"/>
          </w:tcPr>
          <w:p w14:paraId="6FC33F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约200人</w:t>
            </w:r>
          </w:p>
        </w:tc>
      </w:tr>
      <w:tr w14:paraId="3B13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B55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288</w:t>
            </w:r>
          </w:p>
        </w:tc>
        <w:tc>
          <w:tcPr>
            <w:tcW w:w="810" w:type="dxa"/>
            <w:tcBorders>
              <w:top w:val="single" w:color="000000" w:sz="4" w:space="0"/>
              <w:left w:val="single" w:color="000000" w:sz="4" w:space="0"/>
              <w:bottom w:val="single" w:color="000000" w:sz="4" w:space="0"/>
              <w:right w:val="single" w:color="000000" w:sz="4" w:space="0"/>
            </w:tcBorders>
            <w:vAlign w:val="center"/>
          </w:tcPr>
          <w:p w14:paraId="0DE1E5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C38BF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坂田街道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EAD0A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岗头</w:t>
            </w:r>
          </w:p>
        </w:tc>
        <w:tc>
          <w:tcPr>
            <w:tcW w:w="3645" w:type="dxa"/>
            <w:tcBorders>
              <w:top w:val="single" w:color="000000" w:sz="4" w:space="0"/>
              <w:left w:val="single" w:color="000000" w:sz="4" w:space="0"/>
              <w:bottom w:val="single" w:color="000000" w:sz="4" w:space="0"/>
              <w:right w:val="single" w:color="000000" w:sz="4" w:space="0"/>
            </w:tcBorders>
            <w:vAlign w:val="center"/>
          </w:tcPr>
          <w:p w14:paraId="7EFE3E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宝岗小学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5F3EFB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居里夫人大道北端1号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13463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何敏</w:t>
            </w:r>
          </w:p>
        </w:tc>
        <w:tc>
          <w:tcPr>
            <w:tcW w:w="1650" w:type="dxa"/>
            <w:tcBorders>
              <w:top w:val="single" w:color="000000" w:sz="4" w:space="0"/>
              <w:left w:val="single" w:color="000000" w:sz="4" w:space="0"/>
              <w:bottom w:val="single" w:color="000000" w:sz="4" w:space="0"/>
              <w:right w:val="single" w:color="000000" w:sz="4" w:space="0"/>
            </w:tcBorders>
            <w:vAlign w:val="center"/>
          </w:tcPr>
          <w:p w14:paraId="1D33E1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89373378、13544128903</w:t>
            </w:r>
          </w:p>
        </w:tc>
        <w:tc>
          <w:tcPr>
            <w:tcW w:w="1005" w:type="dxa"/>
            <w:tcBorders>
              <w:top w:val="single" w:color="000000" w:sz="4" w:space="0"/>
              <w:left w:val="single" w:color="000000" w:sz="4" w:space="0"/>
              <w:bottom w:val="single" w:color="000000" w:sz="4" w:space="0"/>
              <w:right w:val="single" w:color="000000" w:sz="4" w:space="0"/>
            </w:tcBorders>
            <w:vAlign w:val="center"/>
          </w:tcPr>
          <w:p w14:paraId="21E987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约300人</w:t>
            </w:r>
          </w:p>
        </w:tc>
      </w:tr>
      <w:tr w14:paraId="29EF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7D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289</w:t>
            </w:r>
          </w:p>
        </w:tc>
        <w:tc>
          <w:tcPr>
            <w:tcW w:w="810" w:type="dxa"/>
            <w:tcBorders>
              <w:top w:val="single" w:color="000000" w:sz="4" w:space="0"/>
              <w:left w:val="single" w:color="000000" w:sz="4" w:space="0"/>
              <w:bottom w:val="single" w:color="000000" w:sz="4" w:space="0"/>
              <w:right w:val="single" w:color="000000" w:sz="4" w:space="0"/>
            </w:tcBorders>
            <w:vAlign w:val="center"/>
          </w:tcPr>
          <w:p w14:paraId="53BCAD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E2EAF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坂田街道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7DDB6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四季花城</w:t>
            </w:r>
          </w:p>
        </w:tc>
        <w:tc>
          <w:tcPr>
            <w:tcW w:w="3645" w:type="dxa"/>
            <w:tcBorders>
              <w:top w:val="single" w:color="000000" w:sz="4" w:space="0"/>
              <w:left w:val="single" w:color="000000" w:sz="4" w:space="0"/>
              <w:bottom w:val="single" w:color="000000" w:sz="4" w:space="0"/>
              <w:right w:val="single" w:color="000000" w:sz="4" w:space="0"/>
            </w:tcBorders>
            <w:vAlign w:val="center"/>
          </w:tcPr>
          <w:p w14:paraId="3EC878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花城小学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5B71EC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四季花城社区花城小学内</w:t>
            </w:r>
          </w:p>
        </w:tc>
        <w:tc>
          <w:tcPr>
            <w:tcW w:w="1260" w:type="dxa"/>
            <w:tcBorders>
              <w:top w:val="single" w:color="000000" w:sz="4" w:space="0"/>
              <w:left w:val="single" w:color="000000" w:sz="4" w:space="0"/>
              <w:bottom w:val="single" w:color="000000" w:sz="4" w:space="0"/>
              <w:right w:val="single" w:color="000000" w:sz="4" w:space="0"/>
            </w:tcBorders>
            <w:vAlign w:val="center"/>
          </w:tcPr>
          <w:p w14:paraId="1FF67B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李毕喜</w:t>
            </w:r>
          </w:p>
        </w:tc>
        <w:tc>
          <w:tcPr>
            <w:tcW w:w="1650" w:type="dxa"/>
            <w:tcBorders>
              <w:top w:val="single" w:color="000000" w:sz="4" w:space="0"/>
              <w:left w:val="single" w:color="000000" w:sz="4" w:space="0"/>
              <w:bottom w:val="single" w:color="000000" w:sz="4" w:space="0"/>
              <w:right w:val="single" w:color="000000" w:sz="4" w:space="0"/>
            </w:tcBorders>
            <w:vAlign w:val="center"/>
          </w:tcPr>
          <w:p w14:paraId="2A196C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89959838、13640957430</w:t>
            </w:r>
          </w:p>
        </w:tc>
        <w:tc>
          <w:tcPr>
            <w:tcW w:w="1005" w:type="dxa"/>
            <w:tcBorders>
              <w:top w:val="single" w:color="000000" w:sz="4" w:space="0"/>
              <w:left w:val="single" w:color="000000" w:sz="4" w:space="0"/>
              <w:bottom w:val="single" w:color="000000" w:sz="4" w:space="0"/>
              <w:right w:val="single" w:color="000000" w:sz="4" w:space="0"/>
            </w:tcBorders>
            <w:vAlign w:val="center"/>
          </w:tcPr>
          <w:p w14:paraId="252E48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约500人</w:t>
            </w:r>
          </w:p>
        </w:tc>
      </w:tr>
      <w:tr w14:paraId="4323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933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w:t>
            </w:r>
          </w:p>
        </w:tc>
        <w:tc>
          <w:tcPr>
            <w:tcW w:w="810" w:type="dxa"/>
            <w:tcBorders>
              <w:top w:val="single" w:color="000000" w:sz="4" w:space="0"/>
              <w:left w:val="single" w:color="000000" w:sz="4" w:space="0"/>
              <w:bottom w:val="single" w:color="000000" w:sz="4" w:space="0"/>
              <w:right w:val="single" w:color="000000" w:sz="4" w:space="0"/>
            </w:tcBorders>
            <w:vAlign w:val="center"/>
          </w:tcPr>
          <w:p w14:paraId="5D06DE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9F1A0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坂田街道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2A762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五和</w:t>
            </w:r>
          </w:p>
        </w:tc>
        <w:tc>
          <w:tcPr>
            <w:tcW w:w="3645" w:type="dxa"/>
            <w:tcBorders>
              <w:top w:val="single" w:color="000000" w:sz="4" w:space="0"/>
              <w:left w:val="single" w:color="000000" w:sz="4" w:space="0"/>
              <w:bottom w:val="single" w:color="000000" w:sz="4" w:space="0"/>
              <w:right w:val="single" w:color="000000" w:sz="4" w:space="0"/>
            </w:tcBorders>
            <w:vAlign w:val="center"/>
          </w:tcPr>
          <w:p w14:paraId="72E946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五和小学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7C3600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雅园路7-99五和小学</w:t>
            </w:r>
          </w:p>
        </w:tc>
        <w:tc>
          <w:tcPr>
            <w:tcW w:w="1260" w:type="dxa"/>
            <w:tcBorders>
              <w:top w:val="single" w:color="000000" w:sz="4" w:space="0"/>
              <w:left w:val="single" w:color="000000" w:sz="4" w:space="0"/>
              <w:bottom w:val="single" w:color="000000" w:sz="4" w:space="0"/>
              <w:right w:val="single" w:color="000000" w:sz="4" w:space="0"/>
            </w:tcBorders>
            <w:vAlign w:val="center"/>
          </w:tcPr>
          <w:p w14:paraId="380880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姜华</w:t>
            </w:r>
          </w:p>
        </w:tc>
        <w:tc>
          <w:tcPr>
            <w:tcW w:w="1650" w:type="dxa"/>
            <w:tcBorders>
              <w:top w:val="single" w:color="000000" w:sz="4" w:space="0"/>
              <w:left w:val="single" w:color="000000" w:sz="4" w:space="0"/>
              <w:bottom w:val="single" w:color="000000" w:sz="4" w:space="0"/>
              <w:right w:val="single" w:color="000000" w:sz="4" w:space="0"/>
            </w:tcBorders>
            <w:vAlign w:val="center"/>
          </w:tcPr>
          <w:p w14:paraId="37B874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85225919、13590410732</w:t>
            </w:r>
          </w:p>
        </w:tc>
        <w:tc>
          <w:tcPr>
            <w:tcW w:w="1005" w:type="dxa"/>
            <w:tcBorders>
              <w:top w:val="single" w:color="000000" w:sz="4" w:space="0"/>
              <w:left w:val="single" w:color="000000" w:sz="4" w:space="0"/>
              <w:bottom w:val="single" w:color="000000" w:sz="4" w:space="0"/>
              <w:right w:val="single" w:color="000000" w:sz="4" w:space="0"/>
            </w:tcBorders>
            <w:vAlign w:val="center"/>
          </w:tcPr>
          <w:p w14:paraId="087204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约200人</w:t>
            </w:r>
          </w:p>
        </w:tc>
      </w:tr>
      <w:tr w14:paraId="16FC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40C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291</w:t>
            </w:r>
          </w:p>
        </w:tc>
        <w:tc>
          <w:tcPr>
            <w:tcW w:w="810" w:type="dxa"/>
            <w:tcBorders>
              <w:top w:val="single" w:color="000000" w:sz="4" w:space="0"/>
              <w:left w:val="single" w:color="000000" w:sz="4" w:space="0"/>
              <w:bottom w:val="single" w:color="000000" w:sz="4" w:space="0"/>
              <w:right w:val="single" w:color="000000" w:sz="4" w:space="0"/>
            </w:tcBorders>
            <w:vAlign w:val="center"/>
          </w:tcPr>
          <w:p w14:paraId="5CC34D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088EA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坂田街道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16F30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杨美</w:t>
            </w:r>
          </w:p>
        </w:tc>
        <w:tc>
          <w:tcPr>
            <w:tcW w:w="3645" w:type="dxa"/>
            <w:tcBorders>
              <w:top w:val="single" w:color="000000" w:sz="4" w:space="0"/>
              <w:left w:val="single" w:color="000000" w:sz="4" w:space="0"/>
              <w:bottom w:val="single" w:color="000000" w:sz="4" w:space="0"/>
              <w:right w:val="single" w:color="000000" w:sz="4" w:space="0"/>
            </w:tcBorders>
            <w:vAlign w:val="center"/>
          </w:tcPr>
          <w:p w14:paraId="5E22FC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深圳实验学校坂田校区</w:t>
            </w:r>
          </w:p>
        </w:tc>
        <w:tc>
          <w:tcPr>
            <w:tcW w:w="3315" w:type="dxa"/>
            <w:tcBorders>
              <w:top w:val="single" w:color="000000" w:sz="4" w:space="0"/>
              <w:left w:val="single" w:color="000000" w:sz="4" w:space="0"/>
              <w:bottom w:val="single" w:color="000000" w:sz="4" w:space="0"/>
              <w:right w:val="single" w:color="000000" w:sz="4" w:space="0"/>
            </w:tcBorders>
            <w:vAlign w:val="center"/>
          </w:tcPr>
          <w:p w14:paraId="4FAD34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杨美村龙颈坳路99号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4D91A1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胡联辉</w:t>
            </w:r>
          </w:p>
        </w:tc>
        <w:tc>
          <w:tcPr>
            <w:tcW w:w="1650" w:type="dxa"/>
            <w:tcBorders>
              <w:top w:val="single" w:color="000000" w:sz="4" w:space="0"/>
              <w:left w:val="single" w:color="000000" w:sz="4" w:space="0"/>
              <w:bottom w:val="single" w:color="000000" w:sz="4" w:space="0"/>
              <w:right w:val="single" w:color="000000" w:sz="4" w:space="0"/>
            </w:tcBorders>
            <w:vAlign w:val="center"/>
          </w:tcPr>
          <w:p w14:paraId="46D435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28357701、13926555955</w:t>
            </w:r>
          </w:p>
        </w:tc>
        <w:tc>
          <w:tcPr>
            <w:tcW w:w="1005" w:type="dxa"/>
            <w:tcBorders>
              <w:top w:val="single" w:color="000000" w:sz="4" w:space="0"/>
              <w:left w:val="single" w:color="000000" w:sz="4" w:space="0"/>
              <w:bottom w:val="single" w:color="000000" w:sz="4" w:space="0"/>
              <w:right w:val="single" w:color="000000" w:sz="4" w:space="0"/>
            </w:tcBorders>
            <w:vAlign w:val="center"/>
          </w:tcPr>
          <w:p w14:paraId="2ACA04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约500人</w:t>
            </w:r>
          </w:p>
        </w:tc>
      </w:tr>
      <w:tr w14:paraId="225B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EA4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292</w:t>
            </w:r>
          </w:p>
        </w:tc>
        <w:tc>
          <w:tcPr>
            <w:tcW w:w="810" w:type="dxa"/>
            <w:tcBorders>
              <w:top w:val="single" w:color="000000" w:sz="4" w:space="0"/>
              <w:left w:val="single" w:color="000000" w:sz="4" w:space="0"/>
              <w:bottom w:val="single" w:color="000000" w:sz="4" w:space="0"/>
              <w:right w:val="single" w:color="000000" w:sz="4" w:space="0"/>
            </w:tcBorders>
            <w:vAlign w:val="center"/>
          </w:tcPr>
          <w:p w14:paraId="3344AF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E7035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坂田街道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3BCC3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南坑</w:t>
            </w:r>
          </w:p>
        </w:tc>
        <w:tc>
          <w:tcPr>
            <w:tcW w:w="3645" w:type="dxa"/>
            <w:tcBorders>
              <w:top w:val="single" w:color="000000" w:sz="4" w:space="0"/>
              <w:left w:val="single" w:color="000000" w:sz="4" w:space="0"/>
              <w:bottom w:val="single" w:color="000000" w:sz="4" w:space="0"/>
              <w:right w:val="single" w:color="000000" w:sz="4" w:space="0"/>
            </w:tcBorders>
            <w:vAlign w:val="center"/>
          </w:tcPr>
          <w:p w14:paraId="3D6870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雅宝小学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65FBB7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雅宝路1-18号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7488FE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唐明阳</w:t>
            </w:r>
          </w:p>
        </w:tc>
        <w:tc>
          <w:tcPr>
            <w:tcW w:w="1650" w:type="dxa"/>
            <w:tcBorders>
              <w:top w:val="single" w:color="000000" w:sz="4" w:space="0"/>
              <w:left w:val="single" w:color="000000" w:sz="4" w:space="0"/>
              <w:bottom w:val="single" w:color="000000" w:sz="4" w:space="0"/>
              <w:right w:val="single" w:color="000000" w:sz="4" w:space="0"/>
            </w:tcBorders>
            <w:vAlign w:val="center"/>
          </w:tcPr>
          <w:p w14:paraId="4E26DE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18926522113</w:t>
            </w:r>
          </w:p>
        </w:tc>
        <w:tc>
          <w:tcPr>
            <w:tcW w:w="1005" w:type="dxa"/>
            <w:tcBorders>
              <w:top w:val="single" w:color="000000" w:sz="4" w:space="0"/>
              <w:left w:val="single" w:color="000000" w:sz="4" w:space="0"/>
              <w:bottom w:val="single" w:color="000000" w:sz="4" w:space="0"/>
              <w:right w:val="single" w:color="000000" w:sz="4" w:space="0"/>
            </w:tcBorders>
            <w:vAlign w:val="center"/>
          </w:tcPr>
          <w:p w14:paraId="570919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约200人</w:t>
            </w:r>
          </w:p>
        </w:tc>
      </w:tr>
      <w:tr w14:paraId="7B4F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B9F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293</w:t>
            </w:r>
          </w:p>
        </w:tc>
        <w:tc>
          <w:tcPr>
            <w:tcW w:w="810" w:type="dxa"/>
            <w:tcBorders>
              <w:top w:val="single" w:color="000000" w:sz="4" w:space="0"/>
              <w:left w:val="single" w:color="000000" w:sz="4" w:space="0"/>
              <w:bottom w:val="single" w:color="000000" w:sz="4" w:space="0"/>
              <w:right w:val="single" w:color="000000" w:sz="4" w:space="0"/>
            </w:tcBorders>
            <w:vAlign w:val="center"/>
          </w:tcPr>
          <w:p w14:paraId="04A204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67A286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83513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上李朗</w:t>
            </w:r>
          </w:p>
        </w:tc>
        <w:tc>
          <w:tcPr>
            <w:tcW w:w="3645" w:type="dxa"/>
            <w:tcBorders>
              <w:top w:val="single" w:color="000000" w:sz="4" w:space="0"/>
              <w:left w:val="single" w:color="000000" w:sz="4" w:space="0"/>
              <w:bottom w:val="single" w:color="000000" w:sz="4" w:space="0"/>
              <w:right w:val="single" w:color="000000" w:sz="4" w:space="0"/>
            </w:tcBorders>
            <w:vAlign w:val="center"/>
          </w:tcPr>
          <w:p w14:paraId="435FD3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上李朗社区避险中心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73066D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深圳市龙岗区南湾街道瓦窑路1号市场2楼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1CEAC1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邹润娇</w:t>
            </w:r>
          </w:p>
        </w:tc>
        <w:tc>
          <w:tcPr>
            <w:tcW w:w="1650" w:type="dxa"/>
            <w:tcBorders>
              <w:top w:val="single" w:color="000000" w:sz="4" w:space="0"/>
              <w:left w:val="single" w:color="000000" w:sz="4" w:space="0"/>
              <w:bottom w:val="single" w:color="000000" w:sz="4" w:space="0"/>
              <w:right w:val="single" w:color="000000" w:sz="4" w:space="0"/>
            </w:tcBorders>
            <w:vAlign w:val="center"/>
          </w:tcPr>
          <w:p w14:paraId="58FA51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89702325、13828781777</w:t>
            </w:r>
          </w:p>
        </w:tc>
        <w:tc>
          <w:tcPr>
            <w:tcW w:w="1005" w:type="dxa"/>
            <w:tcBorders>
              <w:top w:val="single" w:color="000000" w:sz="4" w:space="0"/>
              <w:left w:val="single" w:color="000000" w:sz="4" w:space="0"/>
              <w:bottom w:val="single" w:color="000000" w:sz="4" w:space="0"/>
              <w:right w:val="single" w:color="000000" w:sz="4" w:space="0"/>
            </w:tcBorders>
            <w:vAlign w:val="center"/>
          </w:tcPr>
          <w:p w14:paraId="0AAC8A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1A41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AD7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294</w:t>
            </w:r>
          </w:p>
        </w:tc>
        <w:tc>
          <w:tcPr>
            <w:tcW w:w="810" w:type="dxa"/>
            <w:tcBorders>
              <w:top w:val="single" w:color="000000" w:sz="4" w:space="0"/>
              <w:left w:val="single" w:color="000000" w:sz="4" w:space="0"/>
              <w:bottom w:val="single" w:color="000000" w:sz="4" w:space="0"/>
              <w:right w:val="single" w:color="000000" w:sz="4" w:space="0"/>
            </w:tcBorders>
            <w:vAlign w:val="center"/>
          </w:tcPr>
          <w:p w14:paraId="33A2CE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EA9AD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16B95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下李朗</w:t>
            </w:r>
          </w:p>
        </w:tc>
        <w:tc>
          <w:tcPr>
            <w:tcW w:w="3645" w:type="dxa"/>
            <w:tcBorders>
              <w:top w:val="single" w:color="000000" w:sz="4" w:space="0"/>
              <w:left w:val="single" w:color="000000" w:sz="4" w:space="0"/>
              <w:bottom w:val="single" w:color="000000" w:sz="4" w:space="0"/>
              <w:right w:val="single" w:color="000000" w:sz="4" w:space="0"/>
            </w:tcBorders>
            <w:vAlign w:val="center"/>
          </w:tcPr>
          <w:p w14:paraId="70FBF3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下李朗小学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41B155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深圳市龙岗区南湾街道下李朗社区育才路1号下李朗小学</w:t>
            </w:r>
          </w:p>
        </w:tc>
        <w:tc>
          <w:tcPr>
            <w:tcW w:w="1260" w:type="dxa"/>
            <w:tcBorders>
              <w:top w:val="single" w:color="000000" w:sz="4" w:space="0"/>
              <w:left w:val="single" w:color="000000" w:sz="4" w:space="0"/>
              <w:bottom w:val="single" w:color="000000" w:sz="4" w:space="0"/>
              <w:right w:val="single" w:color="000000" w:sz="4" w:space="0"/>
            </w:tcBorders>
            <w:vAlign w:val="center"/>
          </w:tcPr>
          <w:p w14:paraId="654BBD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洪文彦</w:t>
            </w:r>
          </w:p>
        </w:tc>
        <w:tc>
          <w:tcPr>
            <w:tcW w:w="1650" w:type="dxa"/>
            <w:tcBorders>
              <w:top w:val="single" w:color="000000" w:sz="4" w:space="0"/>
              <w:left w:val="single" w:color="000000" w:sz="4" w:space="0"/>
              <w:bottom w:val="single" w:color="000000" w:sz="4" w:space="0"/>
              <w:right w:val="single" w:color="000000" w:sz="4" w:space="0"/>
            </w:tcBorders>
            <w:vAlign w:val="center"/>
          </w:tcPr>
          <w:p w14:paraId="308F6E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28725215、13590293987</w:t>
            </w:r>
          </w:p>
        </w:tc>
        <w:tc>
          <w:tcPr>
            <w:tcW w:w="1005" w:type="dxa"/>
            <w:tcBorders>
              <w:top w:val="single" w:color="000000" w:sz="4" w:space="0"/>
              <w:left w:val="single" w:color="000000" w:sz="4" w:space="0"/>
              <w:bottom w:val="single" w:color="000000" w:sz="4" w:space="0"/>
              <w:right w:val="single" w:color="000000" w:sz="4" w:space="0"/>
            </w:tcBorders>
            <w:vAlign w:val="center"/>
          </w:tcPr>
          <w:p w14:paraId="003249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7D4E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3B2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295</w:t>
            </w:r>
          </w:p>
        </w:tc>
        <w:tc>
          <w:tcPr>
            <w:tcW w:w="810" w:type="dxa"/>
            <w:tcBorders>
              <w:top w:val="single" w:color="000000" w:sz="4" w:space="0"/>
              <w:left w:val="single" w:color="000000" w:sz="4" w:space="0"/>
              <w:bottom w:val="single" w:color="000000" w:sz="4" w:space="0"/>
              <w:right w:val="single" w:color="000000" w:sz="4" w:space="0"/>
            </w:tcBorders>
            <w:vAlign w:val="center"/>
          </w:tcPr>
          <w:p w14:paraId="1DE175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60FED4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C2171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南岭</w:t>
            </w:r>
          </w:p>
        </w:tc>
        <w:tc>
          <w:tcPr>
            <w:tcW w:w="3645" w:type="dxa"/>
            <w:tcBorders>
              <w:top w:val="single" w:color="000000" w:sz="4" w:space="0"/>
              <w:left w:val="single" w:color="000000" w:sz="4" w:space="0"/>
              <w:bottom w:val="single" w:color="000000" w:sz="4" w:space="0"/>
              <w:right w:val="single" w:color="000000" w:sz="4" w:space="0"/>
            </w:tcBorders>
            <w:vAlign w:val="center"/>
          </w:tcPr>
          <w:p w14:paraId="2363CD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南岭社区避险中心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7B69E3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深圳市龙岗区南湾街道南岭南路35号南岭村社区服务中心二楼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6CDEC8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卢浣燕</w:t>
            </w:r>
          </w:p>
        </w:tc>
        <w:tc>
          <w:tcPr>
            <w:tcW w:w="1650" w:type="dxa"/>
            <w:tcBorders>
              <w:top w:val="single" w:color="000000" w:sz="4" w:space="0"/>
              <w:left w:val="single" w:color="000000" w:sz="4" w:space="0"/>
              <w:bottom w:val="single" w:color="000000" w:sz="4" w:space="0"/>
              <w:right w:val="single" w:color="000000" w:sz="4" w:space="0"/>
            </w:tcBorders>
            <w:vAlign w:val="center"/>
          </w:tcPr>
          <w:p w14:paraId="543273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84867442、17722570392</w:t>
            </w:r>
          </w:p>
        </w:tc>
        <w:tc>
          <w:tcPr>
            <w:tcW w:w="1005" w:type="dxa"/>
            <w:tcBorders>
              <w:top w:val="single" w:color="000000" w:sz="4" w:space="0"/>
              <w:left w:val="single" w:color="000000" w:sz="4" w:space="0"/>
              <w:bottom w:val="single" w:color="000000" w:sz="4" w:space="0"/>
              <w:right w:val="single" w:color="000000" w:sz="4" w:space="0"/>
            </w:tcBorders>
            <w:vAlign w:val="center"/>
          </w:tcPr>
          <w:p w14:paraId="547DF1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11EE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049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296</w:t>
            </w:r>
          </w:p>
        </w:tc>
        <w:tc>
          <w:tcPr>
            <w:tcW w:w="810" w:type="dxa"/>
            <w:tcBorders>
              <w:top w:val="single" w:color="000000" w:sz="4" w:space="0"/>
              <w:left w:val="single" w:color="000000" w:sz="4" w:space="0"/>
              <w:bottom w:val="single" w:color="000000" w:sz="4" w:space="0"/>
              <w:right w:val="single" w:color="000000" w:sz="4" w:space="0"/>
            </w:tcBorders>
            <w:vAlign w:val="center"/>
          </w:tcPr>
          <w:p w14:paraId="6061BC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E955F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0BD30D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丹竹头</w:t>
            </w:r>
          </w:p>
        </w:tc>
        <w:tc>
          <w:tcPr>
            <w:tcW w:w="3645" w:type="dxa"/>
            <w:tcBorders>
              <w:top w:val="single" w:color="000000" w:sz="4" w:space="0"/>
              <w:left w:val="single" w:color="000000" w:sz="4" w:space="0"/>
              <w:bottom w:val="single" w:color="000000" w:sz="4" w:space="0"/>
              <w:right w:val="single" w:color="000000" w:sz="4" w:space="0"/>
            </w:tcBorders>
            <w:vAlign w:val="center"/>
          </w:tcPr>
          <w:p w14:paraId="683C9E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丹竹头社区避险中心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31F6B7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深圳市龙岗区南湾街道老围小区围肚11号丹竹头服务中心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383950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沈德成</w:t>
            </w:r>
          </w:p>
        </w:tc>
        <w:tc>
          <w:tcPr>
            <w:tcW w:w="1650" w:type="dxa"/>
            <w:tcBorders>
              <w:top w:val="single" w:color="000000" w:sz="4" w:space="0"/>
              <w:left w:val="single" w:color="000000" w:sz="4" w:space="0"/>
              <w:bottom w:val="single" w:color="000000" w:sz="4" w:space="0"/>
              <w:right w:val="single" w:color="000000" w:sz="4" w:space="0"/>
            </w:tcBorders>
            <w:vAlign w:val="center"/>
          </w:tcPr>
          <w:p w14:paraId="05C9FE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28754662、13751098822</w:t>
            </w:r>
          </w:p>
        </w:tc>
        <w:tc>
          <w:tcPr>
            <w:tcW w:w="1005" w:type="dxa"/>
            <w:tcBorders>
              <w:top w:val="single" w:color="000000" w:sz="4" w:space="0"/>
              <w:left w:val="single" w:color="000000" w:sz="4" w:space="0"/>
              <w:bottom w:val="single" w:color="000000" w:sz="4" w:space="0"/>
              <w:right w:val="single" w:color="000000" w:sz="4" w:space="0"/>
            </w:tcBorders>
            <w:vAlign w:val="center"/>
          </w:tcPr>
          <w:p w14:paraId="79FE68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14:paraId="286D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48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w:t>
            </w:r>
          </w:p>
        </w:tc>
        <w:tc>
          <w:tcPr>
            <w:tcW w:w="810" w:type="dxa"/>
            <w:tcBorders>
              <w:top w:val="single" w:color="000000" w:sz="4" w:space="0"/>
              <w:left w:val="single" w:color="000000" w:sz="4" w:space="0"/>
              <w:bottom w:val="single" w:color="000000" w:sz="4" w:space="0"/>
              <w:right w:val="single" w:color="000000" w:sz="4" w:space="0"/>
            </w:tcBorders>
            <w:vAlign w:val="center"/>
          </w:tcPr>
          <w:p w14:paraId="3643F0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EEB1C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1D0BD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沙塘布</w:t>
            </w:r>
          </w:p>
        </w:tc>
        <w:tc>
          <w:tcPr>
            <w:tcW w:w="3645" w:type="dxa"/>
            <w:tcBorders>
              <w:top w:val="single" w:color="000000" w:sz="4" w:space="0"/>
              <w:left w:val="single" w:color="000000" w:sz="4" w:space="0"/>
              <w:bottom w:val="single" w:color="000000" w:sz="4" w:space="0"/>
              <w:right w:val="single" w:color="000000" w:sz="4" w:space="0"/>
            </w:tcBorders>
            <w:vAlign w:val="center"/>
          </w:tcPr>
          <w:p w14:paraId="44DA63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沙塘布社区避险中心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24DD47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深圳市龙岗区南湾街道沙塘布统建楼老人活动中心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3D8466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张碧春</w:t>
            </w:r>
          </w:p>
        </w:tc>
        <w:tc>
          <w:tcPr>
            <w:tcW w:w="1650" w:type="dxa"/>
            <w:tcBorders>
              <w:top w:val="single" w:color="000000" w:sz="4" w:space="0"/>
              <w:left w:val="single" w:color="000000" w:sz="4" w:space="0"/>
              <w:bottom w:val="single" w:color="000000" w:sz="4" w:space="0"/>
              <w:right w:val="single" w:color="000000" w:sz="4" w:space="0"/>
            </w:tcBorders>
            <w:vAlign w:val="center"/>
          </w:tcPr>
          <w:p w14:paraId="435EF3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28467789、13823538137</w:t>
            </w:r>
          </w:p>
        </w:tc>
        <w:tc>
          <w:tcPr>
            <w:tcW w:w="1005" w:type="dxa"/>
            <w:tcBorders>
              <w:top w:val="single" w:color="000000" w:sz="4" w:space="0"/>
              <w:left w:val="single" w:color="000000" w:sz="4" w:space="0"/>
              <w:bottom w:val="single" w:color="000000" w:sz="4" w:space="0"/>
              <w:right w:val="single" w:color="000000" w:sz="4" w:space="0"/>
            </w:tcBorders>
            <w:vAlign w:val="center"/>
          </w:tcPr>
          <w:p w14:paraId="2217CE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15A5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117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298</w:t>
            </w:r>
          </w:p>
        </w:tc>
        <w:tc>
          <w:tcPr>
            <w:tcW w:w="810" w:type="dxa"/>
            <w:tcBorders>
              <w:top w:val="single" w:color="000000" w:sz="4" w:space="0"/>
              <w:left w:val="single" w:color="000000" w:sz="4" w:space="0"/>
              <w:bottom w:val="single" w:color="000000" w:sz="4" w:space="0"/>
              <w:right w:val="single" w:color="000000" w:sz="4" w:space="0"/>
            </w:tcBorders>
            <w:vAlign w:val="center"/>
          </w:tcPr>
          <w:p w14:paraId="793D0E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6937C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193DA4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吉厦</w:t>
            </w:r>
          </w:p>
        </w:tc>
        <w:tc>
          <w:tcPr>
            <w:tcW w:w="3645" w:type="dxa"/>
            <w:tcBorders>
              <w:top w:val="single" w:color="000000" w:sz="4" w:space="0"/>
              <w:left w:val="single" w:color="000000" w:sz="4" w:space="0"/>
              <w:bottom w:val="single" w:color="000000" w:sz="4" w:space="0"/>
              <w:right w:val="single" w:color="000000" w:sz="4" w:space="0"/>
            </w:tcBorders>
            <w:vAlign w:val="center"/>
          </w:tcPr>
          <w:p w14:paraId="7F75D1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吉厦社区避险中心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0B85F4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深圳市龙岗区南湾街道吉厦社区党群服务中心六楼（裕昌路6号）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5220C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戴丽玲</w:t>
            </w:r>
          </w:p>
        </w:tc>
        <w:tc>
          <w:tcPr>
            <w:tcW w:w="1650" w:type="dxa"/>
            <w:tcBorders>
              <w:top w:val="single" w:color="000000" w:sz="4" w:space="0"/>
              <w:left w:val="single" w:color="000000" w:sz="4" w:space="0"/>
              <w:bottom w:val="single" w:color="000000" w:sz="4" w:space="0"/>
              <w:right w:val="single" w:color="000000" w:sz="4" w:space="0"/>
            </w:tcBorders>
            <w:vAlign w:val="center"/>
          </w:tcPr>
          <w:p w14:paraId="0074C8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89513387、13691664728</w:t>
            </w:r>
          </w:p>
        </w:tc>
        <w:tc>
          <w:tcPr>
            <w:tcW w:w="1005" w:type="dxa"/>
            <w:tcBorders>
              <w:top w:val="single" w:color="000000" w:sz="4" w:space="0"/>
              <w:left w:val="single" w:color="000000" w:sz="4" w:space="0"/>
              <w:bottom w:val="single" w:color="000000" w:sz="4" w:space="0"/>
              <w:right w:val="single" w:color="000000" w:sz="4" w:space="0"/>
            </w:tcBorders>
            <w:vAlign w:val="center"/>
          </w:tcPr>
          <w:p w14:paraId="244206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14:paraId="12DA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14E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299</w:t>
            </w:r>
          </w:p>
        </w:tc>
        <w:tc>
          <w:tcPr>
            <w:tcW w:w="810" w:type="dxa"/>
            <w:tcBorders>
              <w:top w:val="single" w:color="000000" w:sz="4" w:space="0"/>
              <w:left w:val="single" w:color="000000" w:sz="4" w:space="0"/>
              <w:bottom w:val="single" w:color="000000" w:sz="4" w:space="0"/>
              <w:right w:val="single" w:color="000000" w:sz="4" w:space="0"/>
            </w:tcBorders>
            <w:vAlign w:val="center"/>
          </w:tcPr>
          <w:p w14:paraId="4869A3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6537B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5739F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厦村</w:t>
            </w:r>
          </w:p>
        </w:tc>
        <w:tc>
          <w:tcPr>
            <w:tcW w:w="3645" w:type="dxa"/>
            <w:tcBorders>
              <w:top w:val="single" w:color="000000" w:sz="4" w:space="0"/>
              <w:left w:val="single" w:color="000000" w:sz="4" w:space="0"/>
              <w:bottom w:val="single" w:color="000000" w:sz="4" w:space="0"/>
              <w:right w:val="single" w:color="000000" w:sz="4" w:space="0"/>
            </w:tcBorders>
            <w:vAlign w:val="center"/>
          </w:tcPr>
          <w:p w14:paraId="49720E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厦村社区避险中心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77D9BE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深圳市龙岗区南湾街道厦村桂新三路2号办公室二楼（社区服务中心）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31BCDD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刘小英</w:t>
            </w:r>
          </w:p>
        </w:tc>
        <w:tc>
          <w:tcPr>
            <w:tcW w:w="1650" w:type="dxa"/>
            <w:tcBorders>
              <w:top w:val="single" w:color="000000" w:sz="4" w:space="0"/>
              <w:left w:val="single" w:color="000000" w:sz="4" w:space="0"/>
              <w:bottom w:val="single" w:color="000000" w:sz="4" w:space="0"/>
              <w:right w:val="single" w:color="000000" w:sz="4" w:space="0"/>
            </w:tcBorders>
            <w:vAlign w:val="center"/>
          </w:tcPr>
          <w:p w14:paraId="136FE0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28753106、13434756699</w:t>
            </w:r>
          </w:p>
        </w:tc>
        <w:tc>
          <w:tcPr>
            <w:tcW w:w="1005" w:type="dxa"/>
            <w:tcBorders>
              <w:top w:val="single" w:color="000000" w:sz="4" w:space="0"/>
              <w:left w:val="single" w:color="000000" w:sz="4" w:space="0"/>
              <w:bottom w:val="single" w:color="000000" w:sz="4" w:space="0"/>
              <w:right w:val="single" w:color="000000" w:sz="4" w:space="0"/>
            </w:tcBorders>
            <w:vAlign w:val="center"/>
          </w:tcPr>
          <w:p w14:paraId="608756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1520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017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vAlign w:val="center"/>
          </w:tcPr>
          <w:p w14:paraId="45CE8A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7009F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69D4EB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樟树布</w:t>
            </w:r>
          </w:p>
        </w:tc>
        <w:tc>
          <w:tcPr>
            <w:tcW w:w="3645" w:type="dxa"/>
            <w:tcBorders>
              <w:top w:val="single" w:color="000000" w:sz="4" w:space="0"/>
              <w:left w:val="single" w:color="000000" w:sz="4" w:space="0"/>
              <w:bottom w:val="single" w:color="000000" w:sz="4" w:space="0"/>
              <w:right w:val="single" w:color="000000" w:sz="4" w:space="0"/>
            </w:tcBorders>
            <w:vAlign w:val="center"/>
          </w:tcPr>
          <w:p w14:paraId="3926CA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樟树布社区避险中心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2696EA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深圳市龙岗区南湾街道布沙路59号樟树布社区荔景公寓三楼（社区服务中心）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0E28EE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邓小婷</w:t>
            </w:r>
          </w:p>
        </w:tc>
        <w:tc>
          <w:tcPr>
            <w:tcW w:w="1650" w:type="dxa"/>
            <w:tcBorders>
              <w:top w:val="single" w:color="000000" w:sz="4" w:space="0"/>
              <w:left w:val="single" w:color="000000" w:sz="4" w:space="0"/>
              <w:bottom w:val="single" w:color="000000" w:sz="4" w:space="0"/>
              <w:right w:val="single" w:color="000000" w:sz="4" w:space="0"/>
            </w:tcBorders>
            <w:vAlign w:val="center"/>
          </w:tcPr>
          <w:p w14:paraId="6B09F7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28468339、13826502522</w:t>
            </w:r>
          </w:p>
        </w:tc>
        <w:tc>
          <w:tcPr>
            <w:tcW w:w="1005" w:type="dxa"/>
            <w:tcBorders>
              <w:top w:val="single" w:color="000000" w:sz="4" w:space="0"/>
              <w:left w:val="single" w:color="000000" w:sz="4" w:space="0"/>
              <w:bottom w:val="single" w:color="000000" w:sz="4" w:space="0"/>
              <w:right w:val="single" w:color="000000" w:sz="4" w:space="0"/>
            </w:tcBorders>
            <w:vAlign w:val="center"/>
          </w:tcPr>
          <w:p w14:paraId="53BA50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79B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CD5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301</w:t>
            </w:r>
          </w:p>
        </w:tc>
        <w:tc>
          <w:tcPr>
            <w:tcW w:w="810" w:type="dxa"/>
            <w:tcBorders>
              <w:top w:val="single" w:color="000000" w:sz="4" w:space="0"/>
              <w:left w:val="single" w:color="000000" w:sz="4" w:space="0"/>
              <w:bottom w:val="single" w:color="000000" w:sz="4" w:space="0"/>
              <w:right w:val="single" w:color="000000" w:sz="4" w:space="0"/>
            </w:tcBorders>
            <w:vAlign w:val="center"/>
          </w:tcPr>
          <w:p w14:paraId="240994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5123D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BD8D2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沙湾</w:t>
            </w:r>
          </w:p>
        </w:tc>
        <w:tc>
          <w:tcPr>
            <w:tcW w:w="3645" w:type="dxa"/>
            <w:tcBorders>
              <w:top w:val="single" w:color="000000" w:sz="4" w:space="0"/>
              <w:left w:val="single" w:color="000000" w:sz="4" w:space="0"/>
              <w:bottom w:val="single" w:color="000000" w:sz="4" w:space="0"/>
              <w:right w:val="single" w:color="000000" w:sz="4" w:space="0"/>
            </w:tcBorders>
            <w:vAlign w:val="center"/>
          </w:tcPr>
          <w:p w14:paraId="66E7D2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沙湾社区避险中心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15C436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深圳市龙岗区南湾街道沙湾社区党群服务中心二楼（兴华路66号）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721E96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聂汉</w:t>
            </w:r>
          </w:p>
        </w:tc>
        <w:tc>
          <w:tcPr>
            <w:tcW w:w="1650" w:type="dxa"/>
            <w:tcBorders>
              <w:top w:val="single" w:color="000000" w:sz="4" w:space="0"/>
              <w:left w:val="single" w:color="000000" w:sz="4" w:space="0"/>
              <w:bottom w:val="single" w:color="000000" w:sz="4" w:space="0"/>
              <w:right w:val="single" w:color="000000" w:sz="4" w:space="0"/>
            </w:tcBorders>
            <w:vAlign w:val="center"/>
          </w:tcPr>
          <w:p w14:paraId="0505C4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28748724、13480762705</w:t>
            </w:r>
          </w:p>
        </w:tc>
        <w:tc>
          <w:tcPr>
            <w:tcW w:w="1005" w:type="dxa"/>
            <w:tcBorders>
              <w:top w:val="single" w:color="000000" w:sz="4" w:space="0"/>
              <w:left w:val="single" w:color="000000" w:sz="4" w:space="0"/>
              <w:bottom w:val="single" w:color="000000" w:sz="4" w:space="0"/>
              <w:right w:val="single" w:color="000000" w:sz="4" w:space="0"/>
            </w:tcBorders>
            <w:vAlign w:val="center"/>
          </w:tcPr>
          <w:p w14:paraId="75FC07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4F66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9DB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w:t>
            </w:r>
          </w:p>
        </w:tc>
        <w:tc>
          <w:tcPr>
            <w:tcW w:w="810" w:type="dxa"/>
            <w:tcBorders>
              <w:top w:val="single" w:color="000000" w:sz="4" w:space="0"/>
              <w:left w:val="single" w:color="000000" w:sz="4" w:space="0"/>
              <w:bottom w:val="single" w:color="000000" w:sz="4" w:space="0"/>
              <w:right w:val="single" w:color="000000" w:sz="4" w:space="0"/>
            </w:tcBorders>
            <w:vAlign w:val="center"/>
          </w:tcPr>
          <w:p w14:paraId="5D12CD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2417F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0189D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南龙</w:t>
            </w:r>
          </w:p>
        </w:tc>
        <w:tc>
          <w:tcPr>
            <w:tcW w:w="3645" w:type="dxa"/>
            <w:tcBorders>
              <w:top w:val="single" w:color="000000" w:sz="4" w:space="0"/>
              <w:left w:val="single" w:color="000000" w:sz="4" w:space="0"/>
              <w:bottom w:val="single" w:color="000000" w:sz="4" w:space="0"/>
              <w:right w:val="single" w:color="000000" w:sz="4" w:space="0"/>
            </w:tcBorders>
            <w:vAlign w:val="center"/>
          </w:tcPr>
          <w:p w14:paraId="2B4842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南龙社区避险中心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18C926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深圳市龙岗区南湾街道南龙社区南岭花园综合市场3楼（社区服务中心）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5A9074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孙小莹</w:t>
            </w:r>
          </w:p>
        </w:tc>
        <w:tc>
          <w:tcPr>
            <w:tcW w:w="1650" w:type="dxa"/>
            <w:tcBorders>
              <w:top w:val="single" w:color="000000" w:sz="4" w:space="0"/>
              <w:left w:val="single" w:color="000000" w:sz="4" w:space="0"/>
              <w:bottom w:val="single" w:color="000000" w:sz="4" w:space="0"/>
              <w:right w:val="single" w:color="000000" w:sz="4" w:space="0"/>
            </w:tcBorders>
            <w:vAlign w:val="center"/>
          </w:tcPr>
          <w:p w14:paraId="0E91CE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84268177、15814493808</w:t>
            </w:r>
          </w:p>
        </w:tc>
        <w:tc>
          <w:tcPr>
            <w:tcW w:w="1005" w:type="dxa"/>
            <w:tcBorders>
              <w:top w:val="single" w:color="000000" w:sz="4" w:space="0"/>
              <w:left w:val="single" w:color="000000" w:sz="4" w:space="0"/>
              <w:bottom w:val="single" w:color="000000" w:sz="4" w:space="0"/>
              <w:right w:val="single" w:color="000000" w:sz="4" w:space="0"/>
            </w:tcBorders>
            <w:vAlign w:val="center"/>
          </w:tcPr>
          <w:p w14:paraId="448FC3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3F94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055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303</w:t>
            </w:r>
          </w:p>
        </w:tc>
        <w:tc>
          <w:tcPr>
            <w:tcW w:w="810" w:type="dxa"/>
            <w:tcBorders>
              <w:top w:val="single" w:color="000000" w:sz="4" w:space="0"/>
              <w:left w:val="single" w:color="000000" w:sz="4" w:space="0"/>
              <w:bottom w:val="single" w:color="000000" w:sz="4" w:space="0"/>
              <w:right w:val="single" w:color="000000" w:sz="4" w:space="0"/>
            </w:tcBorders>
            <w:vAlign w:val="center"/>
          </w:tcPr>
          <w:p w14:paraId="5C6737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CC96D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CAEFF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宝岭</w:t>
            </w:r>
          </w:p>
        </w:tc>
        <w:tc>
          <w:tcPr>
            <w:tcW w:w="3645" w:type="dxa"/>
            <w:tcBorders>
              <w:top w:val="single" w:color="000000" w:sz="4" w:space="0"/>
              <w:left w:val="single" w:color="000000" w:sz="4" w:space="0"/>
              <w:bottom w:val="single" w:color="000000" w:sz="4" w:space="0"/>
              <w:right w:val="single" w:color="000000" w:sz="4" w:space="0"/>
            </w:tcBorders>
            <w:vAlign w:val="center"/>
          </w:tcPr>
          <w:p w14:paraId="18B571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宝岭社区避险中心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0BAEE8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深圳市龙岗区南湾街道桂芳园凌波居D座负一楼（社区服务中心）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46073D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吉丽</w:t>
            </w:r>
          </w:p>
        </w:tc>
        <w:tc>
          <w:tcPr>
            <w:tcW w:w="1650" w:type="dxa"/>
            <w:tcBorders>
              <w:top w:val="single" w:color="000000" w:sz="4" w:space="0"/>
              <w:left w:val="single" w:color="000000" w:sz="4" w:space="0"/>
              <w:bottom w:val="single" w:color="000000" w:sz="4" w:space="0"/>
              <w:right w:val="single" w:color="000000" w:sz="4" w:space="0"/>
            </w:tcBorders>
            <w:vAlign w:val="center"/>
          </w:tcPr>
          <w:p w14:paraId="75F2ED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89379659、13528773026</w:t>
            </w:r>
          </w:p>
        </w:tc>
        <w:tc>
          <w:tcPr>
            <w:tcW w:w="1005" w:type="dxa"/>
            <w:tcBorders>
              <w:top w:val="single" w:color="000000" w:sz="4" w:space="0"/>
              <w:left w:val="single" w:color="000000" w:sz="4" w:space="0"/>
              <w:bottom w:val="single" w:color="000000" w:sz="4" w:space="0"/>
              <w:right w:val="single" w:color="000000" w:sz="4" w:space="0"/>
            </w:tcBorders>
            <w:vAlign w:val="center"/>
          </w:tcPr>
          <w:p w14:paraId="4D74E4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7F5F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6B3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vAlign w:val="center"/>
          </w:tcPr>
          <w:p w14:paraId="2D98F6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48E91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81870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南新</w:t>
            </w:r>
          </w:p>
        </w:tc>
        <w:tc>
          <w:tcPr>
            <w:tcW w:w="3645" w:type="dxa"/>
            <w:tcBorders>
              <w:top w:val="single" w:color="000000" w:sz="4" w:space="0"/>
              <w:left w:val="single" w:color="000000" w:sz="4" w:space="0"/>
              <w:bottom w:val="single" w:color="000000" w:sz="4" w:space="0"/>
              <w:right w:val="single" w:color="000000" w:sz="4" w:space="0"/>
            </w:tcBorders>
            <w:vAlign w:val="center"/>
          </w:tcPr>
          <w:p w14:paraId="64ADD2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南新社区避险中心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6ED5BB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深圳市龙岗区南湾街道布沙路南岭村画家创作基地1楼（社区服务中心）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04EBB9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黎巧怡</w:t>
            </w:r>
          </w:p>
        </w:tc>
        <w:tc>
          <w:tcPr>
            <w:tcW w:w="1650" w:type="dxa"/>
            <w:tcBorders>
              <w:top w:val="single" w:color="000000" w:sz="4" w:space="0"/>
              <w:left w:val="single" w:color="000000" w:sz="4" w:space="0"/>
              <w:bottom w:val="single" w:color="000000" w:sz="4" w:space="0"/>
              <w:right w:val="single" w:color="000000" w:sz="4" w:space="0"/>
            </w:tcBorders>
            <w:vAlign w:val="center"/>
          </w:tcPr>
          <w:p w14:paraId="2CC773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84038706、13602661499</w:t>
            </w:r>
          </w:p>
        </w:tc>
        <w:tc>
          <w:tcPr>
            <w:tcW w:w="1005" w:type="dxa"/>
            <w:tcBorders>
              <w:top w:val="single" w:color="000000" w:sz="4" w:space="0"/>
              <w:left w:val="single" w:color="000000" w:sz="4" w:space="0"/>
              <w:bottom w:val="single" w:color="000000" w:sz="4" w:space="0"/>
              <w:right w:val="single" w:color="000000" w:sz="4" w:space="0"/>
            </w:tcBorders>
            <w:vAlign w:val="center"/>
          </w:tcPr>
          <w:p w14:paraId="5B9A00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1197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26C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305</w:t>
            </w:r>
          </w:p>
        </w:tc>
        <w:tc>
          <w:tcPr>
            <w:tcW w:w="810" w:type="dxa"/>
            <w:tcBorders>
              <w:top w:val="single" w:color="000000" w:sz="4" w:space="0"/>
              <w:left w:val="single" w:color="000000" w:sz="4" w:space="0"/>
              <w:bottom w:val="single" w:color="000000" w:sz="4" w:space="0"/>
              <w:right w:val="single" w:color="000000" w:sz="4" w:space="0"/>
            </w:tcBorders>
            <w:vAlign w:val="center"/>
          </w:tcPr>
          <w:p w14:paraId="0DA7E7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6C7FA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6691FA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康乐</w:t>
            </w:r>
          </w:p>
        </w:tc>
        <w:tc>
          <w:tcPr>
            <w:tcW w:w="3645" w:type="dxa"/>
            <w:tcBorders>
              <w:top w:val="single" w:color="000000" w:sz="4" w:space="0"/>
              <w:left w:val="single" w:color="000000" w:sz="4" w:space="0"/>
              <w:bottom w:val="single" w:color="000000" w:sz="4" w:space="0"/>
              <w:right w:val="single" w:color="000000" w:sz="4" w:space="0"/>
            </w:tcBorders>
            <w:vAlign w:val="center"/>
          </w:tcPr>
          <w:p w14:paraId="2AC4AE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康乐社区避险中心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3BDE4C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深圳市龙岗区南湾街道南湾学校</w:t>
            </w:r>
          </w:p>
        </w:tc>
        <w:tc>
          <w:tcPr>
            <w:tcW w:w="1260" w:type="dxa"/>
            <w:tcBorders>
              <w:top w:val="single" w:color="000000" w:sz="4" w:space="0"/>
              <w:left w:val="single" w:color="000000" w:sz="4" w:space="0"/>
              <w:bottom w:val="single" w:color="000000" w:sz="4" w:space="0"/>
              <w:right w:val="single" w:color="000000" w:sz="4" w:space="0"/>
            </w:tcBorders>
            <w:vAlign w:val="center"/>
          </w:tcPr>
          <w:p w14:paraId="75DEC2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温启</w:t>
            </w:r>
          </w:p>
        </w:tc>
        <w:tc>
          <w:tcPr>
            <w:tcW w:w="1650" w:type="dxa"/>
            <w:tcBorders>
              <w:top w:val="single" w:color="000000" w:sz="4" w:space="0"/>
              <w:left w:val="single" w:color="000000" w:sz="4" w:space="0"/>
              <w:bottom w:val="single" w:color="000000" w:sz="4" w:space="0"/>
              <w:right w:val="single" w:color="000000" w:sz="4" w:space="0"/>
            </w:tcBorders>
            <w:vAlign w:val="center"/>
          </w:tcPr>
          <w:p w14:paraId="4A2AE4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84736471、13699818052</w:t>
            </w:r>
          </w:p>
        </w:tc>
        <w:tc>
          <w:tcPr>
            <w:tcW w:w="1005" w:type="dxa"/>
            <w:tcBorders>
              <w:top w:val="single" w:color="000000" w:sz="4" w:space="0"/>
              <w:left w:val="single" w:color="000000" w:sz="4" w:space="0"/>
              <w:bottom w:val="single" w:color="000000" w:sz="4" w:space="0"/>
              <w:right w:val="single" w:color="000000" w:sz="4" w:space="0"/>
            </w:tcBorders>
            <w:vAlign w:val="center"/>
          </w:tcPr>
          <w:p w14:paraId="734C2C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D13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D31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306</w:t>
            </w:r>
          </w:p>
        </w:tc>
        <w:tc>
          <w:tcPr>
            <w:tcW w:w="810" w:type="dxa"/>
            <w:tcBorders>
              <w:top w:val="single" w:color="000000" w:sz="4" w:space="0"/>
              <w:left w:val="single" w:color="000000" w:sz="4" w:space="0"/>
              <w:bottom w:val="single" w:color="000000" w:sz="4" w:space="0"/>
              <w:right w:val="single" w:color="000000" w:sz="4" w:space="0"/>
            </w:tcBorders>
            <w:vAlign w:val="center"/>
          </w:tcPr>
          <w:p w14:paraId="3F6426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DE82A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南湾街道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38492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丹平</w:t>
            </w:r>
          </w:p>
        </w:tc>
        <w:tc>
          <w:tcPr>
            <w:tcW w:w="3645" w:type="dxa"/>
            <w:tcBorders>
              <w:top w:val="single" w:color="000000" w:sz="4" w:space="0"/>
              <w:left w:val="single" w:color="000000" w:sz="4" w:space="0"/>
              <w:bottom w:val="single" w:color="000000" w:sz="4" w:space="0"/>
              <w:right w:val="single" w:color="000000" w:sz="4" w:space="0"/>
            </w:tcBorders>
            <w:vAlign w:val="center"/>
          </w:tcPr>
          <w:p w14:paraId="34A62C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丹平社区避险中心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3A59AF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深圳市龙岗区南湾街道闽鹏程工业区二栋三楼(社区党群服务中心)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7839EC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沈丽娥</w:t>
            </w:r>
          </w:p>
        </w:tc>
        <w:tc>
          <w:tcPr>
            <w:tcW w:w="1650" w:type="dxa"/>
            <w:tcBorders>
              <w:top w:val="single" w:color="000000" w:sz="4" w:space="0"/>
              <w:left w:val="single" w:color="000000" w:sz="4" w:space="0"/>
              <w:bottom w:val="single" w:color="000000" w:sz="4" w:space="0"/>
              <w:right w:val="single" w:color="000000" w:sz="4" w:space="0"/>
            </w:tcBorders>
            <w:vAlign w:val="center"/>
          </w:tcPr>
          <w:p w14:paraId="47AAB1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28212002、28706598</w:t>
            </w:r>
          </w:p>
        </w:tc>
        <w:tc>
          <w:tcPr>
            <w:tcW w:w="1005" w:type="dxa"/>
            <w:tcBorders>
              <w:top w:val="single" w:color="000000" w:sz="4" w:space="0"/>
              <w:left w:val="single" w:color="000000" w:sz="4" w:space="0"/>
              <w:bottom w:val="single" w:color="000000" w:sz="4" w:space="0"/>
              <w:right w:val="single" w:color="000000" w:sz="4" w:space="0"/>
            </w:tcBorders>
            <w:vAlign w:val="center"/>
          </w:tcPr>
          <w:p w14:paraId="6B2BEB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4410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58F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307</w:t>
            </w:r>
          </w:p>
        </w:tc>
        <w:tc>
          <w:tcPr>
            <w:tcW w:w="810" w:type="dxa"/>
            <w:tcBorders>
              <w:top w:val="single" w:color="000000" w:sz="4" w:space="0"/>
              <w:left w:val="single" w:color="000000" w:sz="4" w:space="0"/>
              <w:bottom w:val="single" w:color="000000" w:sz="4" w:space="0"/>
              <w:right w:val="single" w:color="000000" w:sz="4" w:space="0"/>
            </w:tcBorders>
            <w:vAlign w:val="center"/>
          </w:tcPr>
          <w:p w14:paraId="4C9AA7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6ABFD1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6319E5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8103B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71D9CD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深圳市龙岗区横岗街道富康路103-1颐养院一楼（横岗敬老院）</w:t>
            </w:r>
          </w:p>
        </w:tc>
        <w:tc>
          <w:tcPr>
            <w:tcW w:w="1260" w:type="dxa"/>
            <w:tcBorders>
              <w:top w:val="single" w:color="000000" w:sz="4" w:space="0"/>
              <w:left w:val="single" w:color="000000" w:sz="4" w:space="0"/>
              <w:bottom w:val="single" w:color="000000" w:sz="4" w:space="0"/>
              <w:right w:val="single" w:color="000000" w:sz="4" w:space="0"/>
            </w:tcBorders>
            <w:vAlign w:val="center"/>
          </w:tcPr>
          <w:p w14:paraId="353EC7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李利军</w:t>
            </w:r>
          </w:p>
        </w:tc>
        <w:tc>
          <w:tcPr>
            <w:tcW w:w="1650" w:type="dxa"/>
            <w:tcBorders>
              <w:top w:val="single" w:color="000000" w:sz="4" w:space="0"/>
              <w:left w:val="single" w:color="000000" w:sz="4" w:space="0"/>
              <w:bottom w:val="single" w:color="000000" w:sz="4" w:space="0"/>
              <w:right w:val="single" w:color="000000" w:sz="4" w:space="0"/>
            </w:tcBorders>
            <w:vAlign w:val="center"/>
          </w:tcPr>
          <w:p w14:paraId="729468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28698777、13925228168</w:t>
            </w:r>
          </w:p>
        </w:tc>
        <w:tc>
          <w:tcPr>
            <w:tcW w:w="1005" w:type="dxa"/>
            <w:tcBorders>
              <w:top w:val="single" w:color="000000" w:sz="4" w:space="0"/>
              <w:left w:val="single" w:color="000000" w:sz="4" w:space="0"/>
              <w:bottom w:val="single" w:color="000000" w:sz="4" w:space="0"/>
              <w:right w:val="single" w:color="000000" w:sz="4" w:space="0"/>
            </w:tcBorders>
            <w:vAlign w:val="center"/>
          </w:tcPr>
          <w:p w14:paraId="5C5291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3D79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8DE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308</w:t>
            </w:r>
          </w:p>
        </w:tc>
        <w:tc>
          <w:tcPr>
            <w:tcW w:w="810" w:type="dxa"/>
            <w:tcBorders>
              <w:top w:val="single" w:color="000000" w:sz="4" w:space="0"/>
              <w:left w:val="single" w:color="000000" w:sz="4" w:space="0"/>
              <w:bottom w:val="single" w:color="000000" w:sz="4" w:space="0"/>
              <w:right w:val="single" w:color="000000" w:sz="4" w:space="0"/>
            </w:tcBorders>
            <w:vAlign w:val="center"/>
          </w:tcPr>
          <w:p w14:paraId="3CC824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BD505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0CF4F3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六约社区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1A83BE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六约社区六约学校应急避难场所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5959C5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深圳市龙岗区横岗街道龙塘路44号六约学校</w:t>
            </w:r>
          </w:p>
        </w:tc>
        <w:tc>
          <w:tcPr>
            <w:tcW w:w="1260" w:type="dxa"/>
            <w:tcBorders>
              <w:top w:val="single" w:color="000000" w:sz="4" w:space="0"/>
              <w:left w:val="single" w:color="000000" w:sz="4" w:space="0"/>
              <w:bottom w:val="single" w:color="000000" w:sz="4" w:space="0"/>
              <w:right w:val="single" w:color="000000" w:sz="4" w:space="0"/>
            </w:tcBorders>
            <w:vAlign w:val="center"/>
          </w:tcPr>
          <w:p w14:paraId="3FA8A1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马志飞</w:t>
            </w:r>
          </w:p>
        </w:tc>
        <w:tc>
          <w:tcPr>
            <w:tcW w:w="1650" w:type="dxa"/>
            <w:tcBorders>
              <w:top w:val="single" w:color="000000" w:sz="4" w:space="0"/>
              <w:left w:val="single" w:color="000000" w:sz="4" w:space="0"/>
              <w:bottom w:val="single" w:color="000000" w:sz="4" w:space="0"/>
              <w:right w:val="single" w:color="000000" w:sz="4" w:space="0"/>
            </w:tcBorders>
            <w:vAlign w:val="center"/>
          </w:tcPr>
          <w:p w14:paraId="6991AE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28507528、18123836543</w:t>
            </w:r>
          </w:p>
        </w:tc>
        <w:tc>
          <w:tcPr>
            <w:tcW w:w="1005" w:type="dxa"/>
            <w:tcBorders>
              <w:top w:val="single" w:color="000000" w:sz="4" w:space="0"/>
              <w:left w:val="single" w:color="000000" w:sz="4" w:space="0"/>
              <w:bottom w:val="single" w:color="000000" w:sz="4" w:space="0"/>
              <w:right w:val="single" w:color="000000" w:sz="4" w:space="0"/>
            </w:tcBorders>
            <w:vAlign w:val="center"/>
          </w:tcPr>
          <w:p w14:paraId="0A532F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328F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5C5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309</w:t>
            </w:r>
          </w:p>
        </w:tc>
        <w:tc>
          <w:tcPr>
            <w:tcW w:w="810" w:type="dxa"/>
            <w:tcBorders>
              <w:top w:val="single" w:color="000000" w:sz="4" w:space="0"/>
              <w:left w:val="single" w:color="000000" w:sz="4" w:space="0"/>
              <w:bottom w:val="single" w:color="000000" w:sz="4" w:space="0"/>
              <w:right w:val="single" w:color="000000" w:sz="4" w:space="0"/>
            </w:tcBorders>
            <w:vAlign w:val="center"/>
          </w:tcPr>
          <w:p w14:paraId="70A0FD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44CE4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87901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六约社区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4A6CC9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六约社区聚英学校应急避难场所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2C3AB5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深圳市龙岗区横岗街道牛始铺路43号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C383E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马志飞</w:t>
            </w:r>
          </w:p>
        </w:tc>
        <w:tc>
          <w:tcPr>
            <w:tcW w:w="1650" w:type="dxa"/>
            <w:tcBorders>
              <w:top w:val="single" w:color="000000" w:sz="4" w:space="0"/>
              <w:left w:val="single" w:color="000000" w:sz="4" w:space="0"/>
              <w:bottom w:val="single" w:color="000000" w:sz="4" w:space="0"/>
              <w:right w:val="single" w:color="000000" w:sz="4" w:space="0"/>
            </w:tcBorders>
            <w:vAlign w:val="center"/>
          </w:tcPr>
          <w:p w14:paraId="0F8232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28507528、18123836543</w:t>
            </w:r>
          </w:p>
        </w:tc>
        <w:tc>
          <w:tcPr>
            <w:tcW w:w="1005" w:type="dxa"/>
            <w:tcBorders>
              <w:top w:val="single" w:color="000000" w:sz="4" w:space="0"/>
              <w:left w:val="single" w:color="000000" w:sz="4" w:space="0"/>
              <w:bottom w:val="single" w:color="000000" w:sz="4" w:space="0"/>
              <w:right w:val="single" w:color="000000" w:sz="4" w:space="0"/>
            </w:tcBorders>
            <w:vAlign w:val="center"/>
          </w:tcPr>
          <w:p w14:paraId="2B88D3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6469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698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310</w:t>
            </w:r>
          </w:p>
        </w:tc>
        <w:tc>
          <w:tcPr>
            <w:tcW w:w="810" w:type="dxa"/>
            <w:tcBorders>
              <w:top w:val="single" w:color="000000" w:sz="4" w:space="0"/>
              <w:left w:val="single" w:color="000000" w:sz="4" w:space="0"/>
              <w:bottom w:val="single" w:color="000000" w:sz="4" w:space="0"/>
              <w:right w:val="single" w:color="000000" w:sz="4" w:space="0"/>
            </w:tcBorders>
            <w:vAlign w:val="center"/>
          </w:tcPr>
          <w:p w14:paraId="79F19D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3F71AF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CE720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0BCAC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横岗社区应急避难场所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55D620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深圳市龙岗区横岗街道坝心街3号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605B2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巫平香</w:t>
            </w:r>
          </w:p>
        </w:tc>
        <w:tc>
          <w:tcPr>
            <w:tcW w:w="1650" w:type="dxa"/>
            <w:tcBorders>
              <w:top w:val="single" w:color="000000" w:sz="4" w:space="0"/>
              <w:left w:val="single" w:color="000000" w:sz="4" w:space="0"/>
              <w:bottom w:val="single" w:color="000000" w:sz="4" w:space="0"/>
              <w:right w:val="single" w:color="000000" w:sz="4" w:space="0"/>
            </w:tcBorders>
            <w:vAlign w:val="center"/>
          </w:tcPr>
          <w:p w14:paraId="5660CC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28869603、13510261306</w:t>
            </w:r>
          </w:p>
        </w:tc>
        <w:tc>
          <w:tcPr>
            <w:tcW w:w="1005" w:type="dxa"/>
            <w:tcBorders>
              <w:top w:val="single" w:color="000000" w:sz="4" w:space="0"/>
              <w:left w:val="single" w:color="000000" w:sz="4" w:space="0"/>
              <w:bottom w:val="single" w:color="000000" w:sz="4" w:space="0"/>
              <w:right w:val="single" w:color="000000" w:sz="4" w:space="0"/>
            </w:tcBorders>
            <w:vAlign w:val="center"/>
          </w:tcPr>
          <w:p w14:paraId="0635BB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604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FFE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w:t>
            </w:r>
          </w:p>
        </w:tc>
        <w:tc>
          <w:tcPr>
            <w:tcW w:w="810" w:type="dxa"/>
            <w:tcBorders>
              <w:top w:val="single" w:color="000000" w:sz="4" w:space="0"/>
              <w:left w:val="single" w:color="000000" w:sz="4" w:space="0"/>
              <w:bottom w:val="single" w:color="000000" w:sz="4" w:space="0"/>
              <w:right w:val="single" w:color="000000" w:sz="4" w:space="0"/>
            </w:tcBorders>
            <w:vAlign w:val="center"/>
          </w:tcPr>
          <w:p w14:paraId="77EC9A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5392C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08F261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四联社区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31EA50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四联社区应急避难场所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1208E4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深圳市龙岗区横岗街道四联社区兴旺路2巷18号四联社区工作站内</w:t>
            </w:r>
          </w:p>
        </w:tc>
        <w:tc>
          <w:tcPr>
            <w:tcW w:w="1260" w:type="dxa"/>
            <w:tcBorders>
              <w:top w:val="single" w:color="000000" w:sz="4" w:space="0"/>
              <w:left w:val="single" w:color="000000" w:sz="4" w:space="0"/>
              <w:bottom w:val="single" w:color="000000" w:sz="4" w:space="0"/>
              <w:right w:val="single" w:color="000000" w:sz="4" w:space="0"/>
            </w:tcBorders>
            <w:vAlign w:val="center"/>
          </w:tcPr>
          <w:p w14:paraId="21A4F5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李胜伟</w:t>
            </w:r>
          </w:p>
        </w:tc>
        <w:tc>
          <w:tcPr>
            <w:tcW w:w="1650" w:type="dxa"/>
            <w:tcBorders>
              <w:top w:val="single" w:color="000000" w:sz="4" w:space="0"/>
              <w:left w:val="single" w:color="000000" w:sz="4" w:space="0"/>
              <w:bottom w:val="single" w:color="000000" w:sz="4" w:space="0"/>
              <w:right w:val="single" w:color="000000" w:sz="4" w:space="0"/>
            </w:tcBorders>
            <w:vAlign w:val="center"/>
          </w:tcPr>
          <w:p w14:paraId="0F8C4C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28690187、13902310248</w:t>
            </w:r>
          </w:p>
        </w:tc>
        <w:tc>
          <w:tcPr>
            <w:tcW w:w="1005" w:type="dxa"/>
            <w:tcBorders>
              <w:top w:val="single" w:color="000000" w:sz="4" w:space="0"/>
              <w:left w:val="single" w:color="000000" w:sz="4" w:space="0"/>
              <w:bottom w:val="single" w:color="000000" w:sz="4" w:space="0"/>
              <w:right w:val="single" w:color="000000" w:sz="4" w:space="0"/>
            </w:tcBorders>
            <w:vAlign w:val="center"/>
          </w:tcPr>
          <w:p w14:paraId="2A941D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7627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076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312</w:t>
            </w:r>
          </w:p>
        </w:tc>
        <w:tc>
          <w:tcPr>
            <w:tcW w:w="810" w:type="dxa"/>
            <w:tcBorders>
              <w:top w:val="single" w:color="000000" w:sz="4" w:space="0"/>
              <w:left w:val="single" w:color="000000" w:sz="4" w:space="0"/>
              <w:bottom w:val="single" w:color="000000" w:sz="4" w:space="0"/>
              <w:right w:val="single" w:color="000000" w:sz="4" w:space="0"/>
            </w:tcBorders>
            <w:vAlign w:val="center"/>
          </w:tcPr>
          <w:p w14:paraId="0E4D07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3B352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84D7D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松柏社区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076E36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松柏社区应急避难场所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352479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深圳市龙岗区横岗街道富康路230号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67A13A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黄梅</w:t>
            </w:r>
          </w:p>
        </w:tc>
        <w:tc>
          <w:tcPr>
            <w:tcW w:w="1650" w:type="dxa"/>
            <w:tcBorders>
              <w:top w:val="single" w:color="000000" w:sz="4" w:space="0"/>
              <w:left w:val="single" w:color="000000" w:sz="4" w:space="0"/>
              <w:bottom w:val="single" w:color="000000" w:sz="4" w:space="0"/>
              <w:right w:val="single" w:color="000000" w:sz="4" w:space="0"/>
            </w:tcBorders>
            <w:vAlign w:val="center"/>
          </w:tcPr>
          <w:p w14:paraId="1B786B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28600915、13802235222</w:t>
            </w:r>
          </w:p>
        </w:tc>
        <w:tc>
          <w:tcPr>
            <w:tcW w:w="1005" w:type="dxa"/>
            <w:tcBorders>
              <w:top w:val="single" w:color="000000" w:sz="4" w:space="0"/>
              <w:left w:val="single" w:color="000000" w:sz="4" w:space="0"/>
              <w:bottom w:val="single" w:color="000000" w:sz="4" w:space="0"/>
              <w:right w:val="single" w:color="000000" w:sz="4" w:space="0"/>
            </w:tcBorders>
            <w:vAlign w:val="center"/>
          </w:tcPr>
          <w:p w14:paraId="710BA2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r>
      <w:tr w14:paraId="350F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CCD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313</w:t>
            </w:r>
          </w:p>
        </w:tc>
        <w:tc>
          <w:tcPr>
            <w:tcW w:w="810" w:type="dxa"/>
            <w:tcBorders>
              <w:top w:val="single" w:color="000000" w:sz="4" w:space="0"/>
              <w:left w:val="single" w:color="000000" w:sz="4" w:space="0"/>
              <w:bottom w:val="single" w:color="000000" w:sz="4" w:space="0"/>
              <w:right w:val="single" w:color="000000" w:sz="4" w:space="0"/>
            </w:tcBorders>
            <w:vAlign w:val="center"/>
          </w:tcPr>
          <w:p w14:paraId="5962BB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A2D03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676B26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华侨新</w:t>
            </w:r>
          </w:p>
        </w:tc>
        <w:tc>
          <w:tcPr>
            <w:tcW w:w="3645" w:type="dxa"/>
            <w:tcBorders>
              <w:top w:val="single" w:color="000000" w:sz="4" w:space="0"/>
              <w:left w:val="single" w:color="000000" w:sz="4" w:space="0"/>
              <w:bottom w:val="single" w:color="000000" w:sz="4" w:space="0"/>
              <w:right w:val="single" w:color="000000" w:sz="4" w:space="0"/>
            </w:tcBorders>
            <w:vAlign w:val="center"/>
          </w:tcPr>
          <w:p w14:paraId="1ADA8B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华侨新村社区应急避难场所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07681D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深圳市龙岗区横岗街道茂盛路华侨新村居委办公大楼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43F7DB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杨丽佳</w:t>
            </w:r>
          </w:p>
        </w:tc>
        <w:tc>
          <w:tcPr>
            <w:tcW w:w="1650" w:type="dxa"/>
            <w:tcBorders>
              <w:top w:val="single" w:color="000000" w:sz="4" w:space="0"/>
              <w:left w:val="single" w:color="000000" w:sz="4" w:space="0"/>
              <w:bottom w:val="single" w:color="000000" w:sz="4" w:space="0"/>
              <w:right w:val="single" w:color="000000" w:sz="4" w:space="0"/>
            </w:tcBorders>
            <w:vAlign w:val="center"/>
          </w:tcPr>
          <w:p w14:paraId="291248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28682809、13509632533</w:t>
            </w:r>
          </w:p>
        </w:tc>
        <w:tc>
          <w:tcPr>
            <w:tcW w:w="1005" w:type="dxa"/>
            <w:tcBorders>
              <w:top w:val="single" w:color="000000" w:sz="4" w:space="0"/>
              <w:left w:val="single" w:color="000000" w:sz="4" w:space="0"/>
              <w:bottom w:val="single" w:color="000000" w:sz="4" w:space="0"/>
              <w:right w:val="single" w:color="000000" w:sz="4" w:space="0"/>
            </w:tcBorders>
            <w:vAlign w:val="center"/>
          </w:tcPr>
          <w:p w14:paraId="6F0DF3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5734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5F5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314</w:t>
            </w:r>
          </w:p>
        </w:tc>
        <w:tc>
          <w:tcPr>
            <w:tcW w:w="810" w:type="dxa"/>
            <w:tcBorders>
              <w:top w:val="single" w:color="000000" w:sz="4" w:space="0"/>
              <w:left w:val="single" w:color="000000" w:sz="4" w:space="0"/>
              <w:bottom w:val="single" w:color="000000" w:sz="4" w:space="0"/>
              <w:right w:val="single" w:color="000000" w:sz="4" w:space="0"/>
            </w:tcBorders>
            <w:vAlign w:val="center"/>
          </w:tcPr>
          <w:p w14:paraId="644233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07B819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A79C7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华乐</w:t>
            </w:r>
          </w:p>
        </w:tc>
        <w:tc>
          <w:tcPr>
            <w:tcW w:w="3645" w:type="dxa"/>
            <w:tcBorders>
              <w:top w:val="single" w:color="000000" w:sz="4" w:space="0"/>
              <w:left w:val="single" w:color="000000" w:sz="4" w:space="0"/>
              <w:bottom w:val="single" w:color="000000" w:sz="4" w:space="0"/>
              <w:right w:val="single" w:color="000000" w:sz="4" w:space="0"/>
            </w:tcBorders>
            <w:vAlign w:val="center"/>
          </w:tcPr>
          <w:p w14:paraId="3540E7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华乐社区应急避难场所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54C34D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深圳市龙岗区横岗街道红棉一路卓越城市中心花园C区二层社区服务中心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4674EB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刘奕丽</w:t>
            </w:r>
          </w:p>
        </w:tc>
        <w:tc>
          <w:tcPr>
            <w:tcW w:w="1650" w:type="dxa"/>
            <w:tcBorders>
              <w:top w:val="single" w:color="000000" w:sz="4" w:space="0"/>
              <w:left w:val="single" w:color="000000" w:sz="4" w:space="0"/>
              <w:bottom w:val="single" w:color="000000" w:sz="4" w:space="0"/>
              <w:right w:val="single" w:color="000000" w:sz="4" w:space="0"/>
            </w:tcBorders>
            <w:vAlign w:val="center"/>
          </w:tcPr>
          <w:p w14:paraId="0FBE08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28656777、18718691155</w:t>
            </w:r>
          </w:p>
        </w:tc>
        <w:tc>
          <w:tcPr>
            <w:tcW w:w="1005" w:type="dxa"/>
            <w:tcBorders>
              <w:top w:val="single" w:color="000000" w:sz="4" w:space="0"/>
              <w:left w:val="single" w:color="000000" w:sz="4" w:space="0"/>
              <w:bottom w:val="single" w:color="000000" w:sz="4" w:space="0"/>
              <w:right w:val="single" w:color="000000" w:sz="4" w:space="0"/>
            </w:tcBorders>
            <w:vAlign w:val="center"/>
          </w:tcPr>
          <w:p w14:paraId="79BEB8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1F91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9D9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315</w:t>
            </w:r>
          </w:p>
        </w:tc>
        <w:tc>
          <w:tcPr>
            <w:tcW w:w="810" w:type="dxa"/>
            <w:tcBorders>
              <w:top w:val="single" w:color="000000" w:sz="4" w:space="0"/>
              <w:left w:val="single" w:color="000000" w:sz="4" w:space="0"/>
              <w:bottom w:val="single" w:color="000000" w:sz="4" w:space="0"/>
              <w:right w:val="single" w:color="000000" w:sz="4" w:space="0"/>
            </w:tcBorders>
            <w:vAlign w:val="center"/>
          </w:tcPr>
          <w:p w14:paraId="689DA1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187C3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49433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志盛</w:t>
            </w:r>
          </w:p>
        </w:tc>
        <w:tc>
          <w:tcPr>
            <w:tcW w:w="3645" w:type="dxa"/>
            <w:tcBorders>
              <w:top w:val="single" w:color="000000" w:sz="4" w:space="0"/>
              <w:left w:val="single" w:color="000000" w:sz="4" w:space="0"/>
              <w:bottom w:val="single" w:color="000000" w:sz="4" w:space="0"/>
              <w:right w:val="single" w:color="000000" w:sz="4" w:space="0"/>
            </w:tcBorders>
            <w:vAlign w:val="center"/>
          </w:tcPr>
          <w:p w14:paraId="69F37A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志盛社区应急避难场所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46E14D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深圳市龙岗区横岗街道隆盛花园S1商场二楼志盛社区工作站</w:t>
            </w:r>
          </w:p>
        </w:tc>
        <w:tc>
          <w:tcPr>
            <w:tcW w:w="1260" w:type="dxa"/>
            <w:tcBorders>
              <w:top w:val="single" w:color="000000" w:sz="4" w:space="0"/>
              <w:left w:val="single" w:color="000000" w:sz="4" w:space="0"/>
              <w:bottom w:val="single" w:color="000000" w:sz="4" w:space="0"/>
              <w:right w:val="single" w:color="000000" w:sz="4" w:space="0"/>
            </w:tcBorders>
            <w:vAlign w:val="center"/>
          </w:tcPr>
          <w:p w14:paraId="16F671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曾茂容</w:t>
            </w:r>
          </w:p>
        </w:tc>
        <w:tc>
          <w:tcPr>
            <w:tcW w:w="1650" w:type="dxa"/>
            <w:tcBorders>
              <w:top w:val="single" w:color="000000" w:sz="4" w:space="0"/>
              <w:left w:val="single" w:color="000000" w:sz="4" w:space="0"/>
              <w:bottom w:val="single" w:color="000000" w:sz="4" w:space="0"/>
              <w:right w:val="single" w:color="000000" w:sz="4" w:space="0"/>
            </w:tcBorders>
            <w:vAlign w:val="center"/>
          </w:tcPr>
          <w:p w14:paraId="78AFE1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28636109、13923759933</w:t>
            </w:r>
          </w:p>
        </w:tc>
        <w:tc>
          <w:tcPr>
            <w:tcW w:w="1005" w:type="dxa"/>
            <w:tcBorders>
              <w:top w:val="single" w:color="000000" w:sz="4" w:space="0"/>
              <w:left w:val="single" w:color="000000" w:sz="4" w:space="0"/>
              <w:bottom w:val="single" w:color="000000" w:sz="4" w:space="0"/>
              <w:right w:val="single" w:color="000000" w:sz="4" w:space="0"/>
            </w:tcBorders>
            <w:vAlign w:val="center"/>
          </w:tcPr>
          <w:p w14:paraId="080552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0592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980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316</w:t>
            </w:r>
          </w:p>
        </w:tc>
        <w:tc>
          <w:tcPr>
            <w:tcW w:w="810" w:type="dxa"/>
            <w:tcBorders>
              <w:top w:val="single" w:color="000000" w:sz="4" w:space="0"/>
              <w:left w:val="single" w:color="000000" w:sz="4" w:space="0"/>
              <w:bottom w:val="single" w:color="000000" w:sz="4" w:space="0"/>
              <w:right w:val="single" w:color="000000" w:sz="4" w:space="0"/>
            </w:tcBorders>
            <w:vAlign w:val="center"/>
          </w:tcPr>
          <w:p w14:paraId="22F648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66B327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448C8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怡锦</w:t>
            </w:r>
          </w:p>
        </w:tc>
        <w:tc>
          <w:tcPr>
            <w:tcW w:w="3645" w:type="dxa"/>
            <w:tcBorders>
              <w:top w:val="single" w:color="000000" w:sz="4" w:space="0"/>
              <w:left w:val="single" w:color="000000" w:sz="4" w:space="0"/>
              <w:bottom w:val="single" w:color="000000" w:sz="4" w:space="0"/>
              <w:right w:val="single" w:color="000000" w:sz="4" w:space="0"/>
            </w:tcBorders>
            <w:vAlign w:val="center"/>
          </w:tcPr>
          <w:p w14:paraId="47CAF6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怡锦社区应急避难场所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3A8A42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深圳市龙岗区横岗街道康乐花园会所一楼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1CE081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周梦如</w:t>
            </w:r>
          </w:p>
        </w:tc>
        <w:tc>
          <w:tcPr>
            <w:tcW w:w="1650" w:type="dxa"/>
            <w:tcBorders>
              <w:top w:val="single" w:color="000000" w:sz="4" w:space="0"/>
              <w:left w:val="single" w:color="000000" w:sz="4" w:space="0"/>
              <w:bottom w:val="single" w:color="000000" w:sz="4" w:space="0"/>
              <w:right w:val="single" w:color="000000" w:sz="4" w:space="0"/>
            </w:tcBorders>
            <w:vAlign w:val="center"/>
          </w:tcPr>
          <w:p w14:paraId="573BE9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28688011、13728922824</w:t>
            </w:r>
          </w:p>
        </w:tc>
        <w:tc>
          <w:tcPr>
            <w:tcW w:w="1005" w:type="dxa"/>
            <w:tcBorders>
              <w:top w:val="single" w:color="000000" w:sz="4" w:space="0"/>
              <w:left w:val="single" w:color="000000" w:sz="4" w:space="0"/>
              <w:bottom w:val="single" w:color="000000" w:sz="4" w:space="0"/>
              <w:right w:val="single" w:color="000000" w:sz="4" w:space="0"/>
            </w:tcBorders>
            <w:vAlign w:val="center"/>
          </w:tcPr>
          <w:p w14:paraId="1E94E3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359B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6A8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317</w:t>
            </w:r>
          </w:p>
        </w:tc>
        <w:tc>
          <w:tcPr>
            <w:tcW w:w="810" w:type="dxa"/>
            <w:tcBorders>
              <w:top w:val="single" w:color="000000" w:sz="4" w:space="0"/>
              <w:left w:val="single" w:color="000000" w:sz="4" w:space="0"/>
              <w:bottom w:val="single" w:color="000000" w:sz="4" w:space="0"/>
              <w:right w:val="single" w:color="000000" w:sz="4" w:space="0"/>
            </w:tcBorders>
            <w:vAlign w:val="center"/>
          </w:tcPr>
          <w:p w14:paraId="71675F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3DC951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横岗街道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AA46B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红棉</w:t>
            </w:r>
          </w:p>
        </w:tc>
        <w:tc>
          <w:tcPr>
            <w:tcW w:w="3645" w:type="dxa"/>
            <w:tcBorders>
              <w:top w:val="single" w:color="000000" w:sz="4" w:space="0"/>
              <w:left w:val="single" w:color="000000" w:sz="4" w:space="0"/>
              <w:bottom w:val="single" w:color="000000" w:sz="4" w:space="0"/>
              <w:right w:val="single" w:color="000000" w:sz="4" w:space="0"/>
            </w:tcBorders>
            <w:vAlign w:val="center"/>
          </w:tcPr>
          <w:p w14:paraId="2BE45C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红棉社区应急避难场所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46B1AE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深圳市龙岗区横岗街道梧桐路1号梧桐学校内</w:t>
            </w:r>
          </w:p>
        </w:tc>
        <w:tc>
          <w:tcPr>
            <w:tcW w:w="1260" w:type="dxa"/>
            <w:tcBorders>
              <w:top w:val="single" w:color="000000" w:sz="4" w:space="0"/>
              <w:left w:val="single" w:color="000000" w:sz="4" w:space="0"/>
              <w:bottom w:val="single" w:color="000000" w:sz="4" w:space="0"/>
              <w:right w:val="single" w:color="000000" w:sz="4" w:space="0"/>
            </w:tcBorders>
            <w:vAlign w:val="center"/>
          </w:tcPr>
          <w:p w14:paraId="18A410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杨霞</w:t>
            </w:r>
          </w:p>
        </w:tc>
        <w:tc>
          <w:tcPr>
            <w:tcW w:w="1650" w:type="dxa"/>
            <w:tcBorders>
              <w:top w:val="single" w:color="000000" w:sz="4" w:space="0"/>
              <w:left w:val="single" w:color="000000" w:sz="4" w:space="0"/>
              <w:bottom w:val="single" w:color="000000" w:sz="4" w:space="0"/>
              <w:right w:val="single" w:color="000000" w:sz="4" w:space="0"/>
            </w:tcBorders>
            <w:vAlign w:val="center"/>
          </w:tcPr>
          <w:p w14:paraId="6BEBA2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89528798、13824313966</w:t>
            </w:r>
          </w:p>
        </w:tc>
        <w:tc>
          <w:tcPr>
            <w:tcW w:w="1005" w:type="dxa"/>
            <w:tcBorders>
              <w:top w:val="single" w:color="000000" w:sz="4" w:space="0"/>
              <w:left w:val="single" w:color="000000" w:sz="4" w:space="0"/>
              <w:bottom w:val="single" w:color="000000" w:sz="4" w:space="0"/>
              <w:right w:val="single" w:color="000000" w:sz="4" w:space="0"/>
            </w:tcBorders>
            <w:vAlign w:val="center"/>
          </w:tcPr>
          <w:p w14:paraId="7FFF7F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4B3A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AB0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318</w:t>
            </w:r>
          </w:p>
        </w:tc>
        <w:tc>
          <w:tcPr>
            <w:tcW w:w="810" w:type="dxa"/>
            <w:tcBorders>
              <w:top w:val="single" w:color="000000" w:sz="4" w:space="0"/>
              <w:left w:val="single" w:color="000000" w:sz="4" w:space="0"/>
              <w:bottom w:val="single" w:color="000000" w:sz="4" w:space="0"/>
              <w:right w:val="single" w:color="000000" w:sz="4" w:space="0"/>
            </w:tcBorders>
            <w:vAlign w:val="center"/>
          </w:tcPr>
          <w:p w14:paraId="11AAB7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320B49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园山街道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3F7EF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保安社区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0F44AF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龙岗区第二职业技术学校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370D3A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龙岗区园山街道保安社区银荷路269号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04286C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阮飞飞</w:t>
            </w:r>
          </w:p>
        </w:tc>
        <w:tc>
          <w:tcPr>
            <w:tcW w:w="1650" w:type="dxa"/>
            <w:tcBorders>
              <w:top w:val="single" w:color="000000" w:sz="4" w:space="0"/>
              <w:left w:val="single" w:color="000000" w:sz="4" w:space="0"/>
              <w:bottom w:val="single" w:color="000000" w:sz="4" w:space="0"/>
              <w:right w:val="single" w:color="000000" w:sz="4" w:space="0"/>
            </w:tcBorders>
            <w:vAlign w:val="center"/>
          </w:tcPr>
          <w:p w14:paraId="5F80CD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89383265、18219359600</w:t>
            </w:r>
          </w:p>
        </w:tc>
        <w:tc>
          <w:tcPr>
            <w:tcW w:w="1005" w:type="dxa"/>
            <w:tcBorders>
              <w:top w:val="single" w:color="000000" w:sz="4" w:space="0"/>
              <w:left w:val="single" w:color="000000" w:sz="4" w:space="0"/>
              <w:bottom w:val="single" w:color="000000" w:sz="4" w:space="0"/>
              <w:right w:val="single" w:color="000000" w:sz="4" w:space="0"/>
            </w:tcBorders>
            <w:vAlign w:val="center"/>
          </w:tcPr>
          <w:p w14:paraId="652503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w:t>
            </w:r>
          </w:p>
        </w:tc>
      </w:tr>
      <w:tr w14:paraId="5FE9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E1B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319</w:t>
            </w:r>
          </w:p>
        </w:tc>
        <w:tc>
          <w:tcPr>
            <w:tcW w:w="810" w:type="dxa"/>
            <w:tcBorders>
              <w:top w:val="single" w:color="000000" w:sz="4" w:space="0"/>
              <w:left w:val="single" w:color="000000" w:sz="4" w:space="0"/>
              <w:bottom w:val="single" w:color="000000" w:sz="4" w:space="0"/>
              <w:right w:val="single" w:color="000000" w:sz="4" w:space="0"/>
            </w:tcBorders>
            <w:vAlign w:val="center"/>
          </w:tcPr>
          <w:p w14:paraId="2C45EA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ADEBA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园山街道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1A295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大康社区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4E85AA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大康社区工作站</w:t>
            </w:r>
          </w:p>
        </w:tc>
        <w:tc>
          <w:tcPr>
            <w:tcW w:w="3315" w:type="dxa"/>
            <w:tcBorders>
              <w:top w:val="single" w:color="000000" w:sz="4" w:space="0"/>
              <w:left w:val="single" w:color="000000" w:sz="4" w:space="0"/>
              <w:bottom w:val="single" w:color="000000" w:sz="4" w:space="0"/>
              <w:right w:val="single" w:color="000000" w:sz="4" w:space="0"/>
            </w:tcBorders>
            <w:vAlign w:val="center"/>
          </w:tcPr>
          <w:p w14:paraId="531F2F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龙岗区园山街道大康社区山子下路308-2号社区居委会宿舍大楼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01D245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钟真珍</w:t>
            </w:r>
          </w:p>
        </w:tc>
        <w:tc>
          <w:tcPr>
            <w:tcW w:w="1650" w:type="dxa"/>
            <w:tcBorders>
              <w:top w:val="single" w:color="000000" w:sz="4" w:space="0"/>
              <w:left w:val="single" w:color="000000" w:sz="4" w:space="0"/>
              <w:bottom w:val="single" w:color="000000" w:sz="4" w:space="0"/>
              <w:right w:val="single" w:color="000000" w:sz="4" w:space="0"/>
            </w:tcBorders>
            <w:vAlign w:val="center"/>
          </w:tcPr>
          <w:p w14:paraId="42AEDA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84263364、13428762793</w:t>
            </w:r>
          </w:p>
        </w:tc>
        <w:tc>
          <w:tcPr>
            <w:tcW w:w="1005" w:type="dxa"/>
            <w:tcBorders>
              <w:top w:val="single" w:color="000000" w:sz="4" w:space="0"/>
              <w:left w:val="single" w:color="000000" w:sz="4" w:space="0"/>
              <w:bottom w:val="single" w:color="000000" w:sz="4" w:space="0"/>
              <w:right w:val="single" w:color="000000" w:sz="4" w:space="0"/>
            </w:tcBorders>
            <w:vAlign w:val="center"/>
          </w:tcPr>
          <w:p w14:paraId="49B6F6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46A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202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w:t>
            </w:r>
          </w:p>
        </w:tc>
        <w:tc>
          <w:tcPr>
            <w:tcW w:w="810" w:type="dxa"/>
            <w:tcBorders>
              <w:top w:val="single" w:color="000000" w:sz="4" w:space="0"/>
              <w:left w:val="single" w:color="000000" w:sz="4" w:space="0"/>
              <w:bottom w:val="single" w:color="000000" w:sz="4" w:space="0"/>
              <w:right w:val="single" w:color="000000" w:sz="4" w:space="0"/>
            </w:tcBorders>
            <w:vAlign w:val="center"/>
          </w:tcPr>
          <w:p w14:paraId="6D3826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D0286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园山街道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4015A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大康社区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313F56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大康小学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05A91F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龙岗区园山街道大康社区育英街26号一楼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5966A8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郁忠强</w:t>
            </w:r>
          </w:p>
        </w:tc>
        <w:tc>
          <w:tcPr>
            <w:tcW w:w="1650" w:type="dxa"/>
            <w:tcBorders>
              <w:top w:val="single" w:color="000000" w:sz="4" w:space="0"/>
              <w:left w:val="single" w:color="000000" w:sz="4" w:space="0"/>
              <w:bottom w:val="single" w:color="000000" w:sz="4" w:space="0"/>
              <w:right w:val="single" w:color="000000" w:sz="4" w:space="0"/>
            </w:tcBorders>
            <w:vAlign w:val="center"/>
          </w:tcPr>
          <w:p w14:paraId="260954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84269731、13714317518</w:t>
            </w:r>
          </w:p>
        </w:tc>
        <w:tc>
          <w:tcPr>
            <w:tcW w:w="1005" w:type="dxa"/>
            <w:tcBorders>
              <w:top w:val="single" w:color="000000" w:sz="4" w:space="0"/>
              <w:left w:val="single" w:color="000000" w:sz="4" w:space="0"/>
              <w:bottom w:val="single" w:color="000000" w:sz="4" w:space="0"/>
              <w:right w:val="single" w:color="000000" w:sz="4" w:space="0"/>
            </w:tcBorders>
            <w:vAlign w:val="center"/>
          </w:tcPr>
          <w:p w14:paraId="64F695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FEC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D36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321</w:t>
            </w:r>
          </w:p>
        </w:tc>
        <w:tc>
          <w:tcPr>
            <w:tcW w:w="810" w:type="dxa"/>
            <w:tcBorders>
              <w:top w:val="single" w:color="000000" w:sz="4" w:space="0"/>
              <w:left w:val="single" w:color="000000" w:sz="4" w:space="0"/>
              <w:bottom w:val="single" w:color="000000" w:sz="4" w:space="0"/>
              <w:right w:val="single" w:color="000000" w:sz="4" w:space="0"/>
            </w:tcBorders>
            <w:vAlign w:val="center"/>
          </w:tcPr>
          <w:p w14:paraId="76F5F4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3B62F2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园山街道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41181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荷坳社区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1524A7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荷坳小学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0A7EA2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龙岗区园山街道荷坳社区荷坳路46号荷坳小学内</w:t>
            </w:r>
          </w:p>
        </w:tc>
        <w:tc>
          <w:tcPr>
            <w:tcW w:w="1260" w:type="dxa"/>
            <w:tcBorders>
              <w:top w:val="single" w:color="000000" w:sz="4" w:space="0"/>
              <w:left w:val="single" w:color="000000" w:sz="4" w:space="0"/>
              <w:bottom w:val="single" w:color="000000" w:sz="4" w:space="0"/>
              <w:right w:val="single" w:color="000000" w:sz="4" w:space="0"/>
            </w:tcBorders>
            <w:vAlign w:val="center"/>
          </w:tcPr>
          <w:p w14:paraId="35929C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陈玉玲</w:t>
            </w:r>
          </w:p>
        </w:tc>
        <w:tc>
          <w:tcPr>
            <w:tcW w:w="1650" w:type="dxa"/>
            <w:tcBorders>
              <w:top w:val="single" w:color="000000" w:sz="4" w:space="0"/>
              <w:left w:val="single" w:color="000000" w:sz="4" w:space="0"/>
              <w:bottom w:val="single" w:color="000000" w:sz="4" w:space="0"/>
              <w:right w:val="single" w:color="000000" w:sz="4" w:space="0"/>
            </w:tcBorders>
            <w:vAlign w:val="center"/>
          </w:tcPr>
          <w:p w14:paraId="4C2DE7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28211012、13713915564</w:t>
            </w:r>
          </w:p>
        </w:tc>
        <w:tc>
          <w:tcPr>
            <w:tcW w:w="1005" w:type="dxa"/>
            <w:tcBorders>
              <w:top w:val="single" w:color="000000" w:sz="4" w:space="0"/>
              <w:left w:val="single" w:color="000000" w:sz="4" w:space="0"/>
              <w:bottom w:val="single" w:color="000000" w:sz="4" w:space="0"/>
              <w:right w:val="single" w:color="000000" w:sz="4" w:space="0"/>
            </w:tcBorders>
            <w:vAlign w:val="center"/>
          </w:tcPr>
          <w:p w14:paraId="22B82F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0018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8FC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322</w:t>
            </w:r>
          </w:p>
        </w:tc>
        <w:tc>
          <w:tcPr>
            <w:tcW w:w="810" w:type="dxa"/>
            <w:tcBorders>
              <w:top w:val="single" w:color="000000" w:sz="4" w:space="0"/>
              <w:left w:val="single" w:color="000000" w:sz="4" w:space="0"/>
              <w:bottom w:val="single" w:color="000000" w:sz="4" w:space="0"/>
              <w:right w:val="single" w:color="000000" w:sz="4" w:space="0"/>
            </w:tcBorders>
            <w:vAlign w:val="center"/>
          </w:tcPr>
          <w:p w14:paraId="5A3925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3723B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园山街道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1A395B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西坑社区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5C28A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西坑社区活动中心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776F27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龙岗区园山街道西坑社区宝桐北路143号（社区服务中心）</w:t>
            </w:r>
          </w:p>
        </w:tc>
        <w:tc>
          <w:tcPr>
            <w:tcW w:w="1260" w:type="dxa"/>
            <w:tcBorders>
              <w:top w:val="single" w:color="000000" w:sz="4" w:space="0"/>
              <w:left w:val="single" w:color="000000" w:sz="4" w:space="0"/>
              <w:bottom w:val="single" w:color="000000" w:sz="4" w:space="0"/>
              <w:right w:val="single" w:color="000000" w:sz="4" w:space="0"/>
            </w:tcBorders>
            <w:vAlign w:val="center"/>
          </w:tcPr>
          <w:p w14:paraId="1F78EB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何建新</w:t>
            </w:r>
          </w:p>
        </w:tc>
        <w:tc>
          <w:tcPr>
            <w:tcW w:w="1650" w:type="dxa"/>
            <w:tcBorders>
              <w:top w:val="single" w:color="000000" w:sz="4" w:space="0"/>
              <w:left w:val="single" w:color="000000" w:sz="4" w:space="0"/>
              <w:bottom w:val="single" w:color="000000" w:sz="4" w:space="0"/>
              <w:right w:val="single" w:color="000000" w:sz="4" w:space="0"/>
            </w:tcBorders>
            <w:vAlign w:val="center"/>
          </w:tcPr>
          <w:p w14:paraId="30E0DB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82619156、13713930138</w:t>
            </w:r>
          </w:p>
        </w:tc>
        <w:tc>
          <w:tcPr>
            <w:tcW w:w="1005" w:type="dxa"/>
            <w:tcBorders>
              <w:top w:val="single" w:color="000000" w:sz="4" w:space="0"/>
              <w:left w:val="single" w:color="000000" w:sz="4" w:space="0"/>
              <w:bottom w:val="single" w:color="000000" w:sz="4" w:space="0"/>
              <w:right w:val="single" w:color="000000" w:sz="4" w:space="0"/>
            </w:tcBorders>
            <w:vAlign w:val="center"/>
          </w:tcPr>
          <w:p w14:paraId="223962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6954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E5E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323</w:t>
            </w:r>
          </w:p>
        </w:tc>
        <w:tc>
          <w:tcPr>
            <w:tcW w:w="810" w:type="dxa"/>
            <w:tcBorders>
              <w:top w:val="single" w:color="000000" w:sz="4" w:space="0"/>
              <w:left w:val="single" w:color="000000" w:sz="4" w:space="0"/>
              <w:bottom w:val="single" w:color="000000" w:sz="4" w:space="0"/>
              <w:right w:val="single" w:color="000000" w:sz="4" w:space="0"/>
            </w:tcBorders>
            <w:vAlign w:val="center"/>
          </w:tcPr>
          <w:p w14:paraId="3EBC01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6A5AE4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园山街道</w:t>
            </w:r>
          </w:p>
        </w:tc>
        <w:tc>
          <w:tcPr>
            <w:tcW w:w="1095" w:type="dxa"/>
            <w:tcBorders>
              <w:top w:val="single" w:color="000000" w:sz="4" w:space="0"/>
              <w:left w:val="single" w:color="000000" w:sz="4" w:space="0"/>
              <w:right w:val="single" w:color="000000" w:sz="4" w:space="0"/>
            </w:tcBorders>
            <w:vAlign w:val="center"/>
          </w:tcPr>
          <w:p w14:paraId="1EA813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银荷社区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580EA2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银荷社区工作站</w:t>
            </w:r>
          </w:p>
        </w:tc>
        <w:tc>
          <w:tcPr>
            <w:tcW w:w="3315" w:type="dxa"/>
            <w:tcBorders>
              <w:top w:val="single" w:color="000000" w:sz="4" w:space="0"/>
              <w:left w:val="single" w:color="000000" w:sz="4" w:space="0"/>
              <w:bottom w:val="single" w:color="000000" w:sz="4" w:space="0"/>
              <w:right w:val="single" w:color="000000" w:sz="4" w:space="0"/>
            </w:tcBorders>
            <w:vAlign w:val="center"/>
          </w:tcPr>
          <w:p w14:paraId="72FAA6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龙岗区园山街道银荷社区水晶之城小区</w:t>
            </w:r>
          </w:p>
        </w:tc>
        <w:tc>
          <w:tcPr>
            <w:tcW w:w="1260" w:type="dxa"/>
            <w:tcBorders>
              <w:top w:val="single" w:color="000000" w:sz="4" w:space="0"/>
              <w:left w:val="single" w:color="000000" w:sz="4" w:space="0"/>
              <w:bottom w:val="single" w:color="000000" w:sz="4" w:space="0"/>
              <w:right w:val="single" w:color="000000" w:sz="4" w:space="0"/>
            </w:tcBorders>
            <w:vAlign w:val="center"/>
          </w:tcPr>
          <w:p w14:paraId="669EDD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黄绮华</w:t>
            </w:r>
          </w:p>
        </w:tc>
        <w:tc>
          <w:tcPr>
            <w:tcW w:w="1650" w:type="dxa"/>
            <w:tcBorders>
              <w:top w:val="single" w:color="000000" w:sz="4" w:space="0"/>
              <w:left w:val="single" w:color="000000" w:sz="4" w:space="0"/>
              <w:bottom w:val="single" w:color="000000" w:sz="4" w:space="0"/>
              <w:right w:val="single" w:color="000000" w:sz="4" w:space="0"/>
            </w:tcBorders>
            <w:vAlign w:val="center"/>
          </w:tcPr>
          <w:p w14:paraId="278EC0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89730118、13556897698</w:t>
            </w:r>
          </w:p>
        </w:tc>
        <w:tc>
          <w:tcPr>
            <w:tcW w:w="1005" w:type="dxa"/>
            <w:tcBorders>
              <w:top w:val="single" w:color="000000" w:sz="4" w:space="0"/>
              <w:left w:val="single" w:color="000000" w:sz="4" w:space="0"/>
              <w:bottom w:val="single" w:color="000000" w:sz="4" w:space="0"/>
              <w:right w:val="single" w:color="000000" w:sz="4" w:space="0"/>
            </w:tcBorders>
            <w:vAlign w:val="center"/>
          </w:tcPr>
          <w:p w14:paraId="443368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216F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C7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w:t>
            </w:r>
          </w:p>
        </w:tc>
        <w:tc>
          <w:tcPr>
            <w:tcW w:w="810" w:type="dxa"/>
            <w:tcBorders>
              <w:top w:val="single" w:color="000000" w:sz="4" w:space="0"/>
              <w:left w:val="single" w:color="000000" w:sz="4" w:space="0"/>
              <w:bottom w:val="single" w:color="000000" w:sz="4" w:space="0"/>
              <w:right w:val="single" w:color="000000" w:sz="4" w:space="0"/>
            </w:tcBorders>
            <w:vAlign w:val="center"/>
          </w:tcPr>
          <w:p w14:paraId="60F0B9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62E63C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园山街道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37A42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安良社区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03880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安良社区工作站</w:t>
            </w:r>
          </w:p>
        </w:tc>
        <w:tc>
          <w:tcPr>
            <w:tcW w:w="3315" w:type="dxa"/>
            <w:tcBorders>
              <w:top w:val="single" w:color="000000" w:sz="4" w:space="0"/>
              <w:left w:val="single" w:color="000000" w:sz="4" w:space="0"/>
              <w:bottom w:val="single" w:color="000000" w:sz="4" w:space="0"/>
              <w:right w:val="single" w:color="000000" w:sz="4" w:space="0"/>
            </w:tcBorders>
            <w:vAlign w:val="center"/>
          </w:tcPr>
          <w:p w14:paraId="427E7A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龙岗区园山街道安良社区安良路193号安良社区工作站</w:t>
            </w:r>
          </w:p>
        </w:tc>
        <w:tc>
          <w:tcPr>
            <w:tcW w:w="1260" w:type="dxa"/>
            <w:tcBorders>
              <w:top w:val="single" w:color="000000" w:sz="4" w:space="0"/>
              <w:left w:val="single" w:color="000000" w:sz="4" w:space="0"/>
              <w:bottom w:val="single" w:color="000000" w:sz="4" w:space="0"/>
              <w:right w:val="single" w:color="000000" w:sz="4" w:space="0"/>
            </w:tcBorders>
            <w:vAlign w:val="center"/>
          </w:tcPr>
          <w:p w14:paraId="6DDD07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李培基</w:t>
            </w:r>
          </w:p>
        </w:tc>
        <w:tc>
          <w:tcPr>
            <w:tcW w:w="1650" w:type="dxa"/>
            <w:tcBorders>
              <w:top w:val="single" w:color="000000" w:sz="4" w:space="0"/>
              <w:left w:val="single" w:color="000000" w:sz="4" w:space="0"/>
              <w:bottom w:val="single" w:color="000000" w:sz="4" w:space="0"/>
              <w:right w:val="single" w:color="000000" w:sz="4" w:space="0"/>
            </w:tcBorders>
            <w:vAlign w:val="center"/>
          </w:tcPr>
          <w:p w14:paraId="788C2A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28616087、18818688086</w:t>
            </w:r>
          </w:p>
        </w:tc>
        <w:tc>
          <w:tcPr>
            <w:tcW w:w="1005" w:type="dxa"/>
            <w:tcBorders>
              <w:top w:val="single" w:color="000000" w:sz="4" w:space="0"/>
              <w:left w:val="single" w:color="000000" w:sz="4" w:space="0"/>
              <w:bottom w:val="single" w:color="000000" w:sz="4" w:space="0"/>
              <w:right w:val="single" w:color="000000" w:sz="4" w:space="0"/>
            </w:tcBorders>
            <w:vAlign w:val="center"/>
          </w:tcPr>
          <w:p w14:paraId="57D55D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14:paraId="6EB2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0A1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325</w:t>
            </w:r>
          </w:p>
        </w:tc>
        <w:tc>
          <w:tcPr>
            <w:tcW w:w="810" w:type="dxa"/>
            <w:tcBorders>
              <w:top w:val="single" w:color="000000" w:sz="4" w:space="0"/>
              <w:left w:val="single" w:color="000000" w:sz="4" w:space="0"/>
              <w:bottom w:val="single" w:color="000000" w:sz="4" w:space="0"/>
              <w:right w:val="single" w:color="000000" w:sz="4" w:space="0"/>
            </w:tcBorders>
            <w:vAlign w:val="center"/>
          </w:tcPr>
          <w:p w14:paraId="1D5AD6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32956A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园山街道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03352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安良社区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5DBCD3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安良小学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55924B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龙岗区园山街道安良社区安良路140号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ACA87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何茂元</w:t>
            </w:r>
          </w:p>
        </w:tc>
        <w:tc>
          <w:tcPr>
            <w:tcW w:w="1650" w:type="dxa"/>
            <w:tcBorders>
              <w:top w:val="single" w:color="000000" w:sz="4" w:space="0"/>
              <w:left w:val="single" w:color="000000" w:sz="4" w:space="0"/>
              <w:bottom w:val="single" w:color="000000" w:sz="4" w:space="0"/>
              <w:right w:val="single" w:color="000000" w:sz="4" w:space="0"/>
            </w:tcBorders>
            <w:vAlign w:val="center"/>
          </w:tcPr>
          <w:p w14:paraId="459AED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28609377、13714508635</w:t>
            </w:r>
          </w:p>
        </w:tc>
        <w:tc>
          <w:tcPr>
            <w:tcW w:w="1005" w:type="dxa"/>
            <w:tcBorders>
              <w:top w:val="single" w:color="000000" w:sz="4" w:space="0"/>
              <w:left w:val="single" w:color="000000" w:sz="4" w:space="0"/>
              <w:bottom w:val="single" w:color="000000" w:sz="4" w:space="0"/>
              <w:right w:val="single" w:color="000000" w:sz="4" w:space="0"/>
            </w:tcBorders>
            <w:vAlign w:val="center"/>
          </w:tcPr>
          <w:p w14:paraId="583733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54B1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93A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326</w:t>
            </w:r>
          </w:p>
        </w:tc>
        <w:tc>
          <w:tcPr>
            <w:tcW w:w="810" w:type="dxa"/>
            <w:tcBorders>
              <w:top w:val="single" w:color="000000" w:sz="4" w:space="0"/>
              <w:left w:val="single" w:color="000000" w:sz="4" w:space="0"/>
              <w:bottom w:val="single" w:color="000000" w:sz="4" w:space="0"/>
              <w:right w:val="single" w:color="000000" w:sz="4" w:space="0"/>
            </w:tcBorders>
            <w:vAlign w:val="center"/>
          </w:tcPr>
          <w:p w14:paraId="09D24A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68B08A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园山街道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09DA3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保安社区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1F0117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保安社区工作站</w:t>
            </w:r>
          </w:p>
        </w:tc>
        <w:tc>
          <w:tcPr>
            <w:tcW w:w="3315" w:type="dxa"/>
            <w:tcBorders>
              <w:top w:val="single" w:color="000000" w:sz="4" w:space="0"/>
              <w:left w:val="single" w:color="000000" w:sz="4" w:space="0"/>
              <w:bottom w:val="single" w:color="000000" w:sz="4" w:space="0"/>
              <w:right w:val="single" w:color="000000" w:sz="4" w:space="0"/>
            </w:tcBorders>
            <w:vAlign w:val="center"/>
          </w:tcPr>
          <w:p w14:paraId="15F6E0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龙岗区园山街道保安社区联合路8号地下饭堂、停车场</w:t>
            </w:r>
          </w:p>
        </w:tc>
        <w:tc>
          <w:tcPr>
            <w:tcW w:w="1260" w:type="dxa"/>
            <w:tcBorders>
              <w:top w:val="single" w:color="000000" w:sz="4" w:space="0"/>
              <w:left w:val="single" w:color="000000" w:sz="4" w:space="0"/>
              <w:bottom w:val="single" w:color="000000" w:sz="4" w:space="0"/>
              <w:right w:val="single" w:color="000000" w:sz="4" w:space="0"/>
            </w:tcBorders>
            <w:vAlign w:val="center"/>
          </w:tcPr>
          <w:p w14:paraId="5ABB19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李志恒</w:t>
            </w:r>
          </w:p>
        </w:tc>
        <w:tc>
          <w:tcPr>
            <w:tcW w:w="1650" w:type="dxa"/>
            <w:tcBorders>
              <w:top w:val="single" w:color="000000" w:sz="4" w:space="0"/>
              <w:left w:val="single" w:color="000000" w:sz="4" w:space="0"/>
              <w:bottom w:val="single" w:color="000000" w:sz="4" w:space="0"/>
              <w:right w:val="single" w:color="000000" w:sz="4" w:space="0"/>
            </w:tcBorders>
            <w:vAlign w:val="center"/>
          </w:tcPr>
          <w:p w14:paraId="4D7A1E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28686874、13631584943</w:t>
            </w:r>
          </w:p>
        </w:tc>
        <w:tc>
          <w:tcPr>
            <w:tcW w:w="1005" w:type="dxa"/>
            <w:tcBorders>
              <w:top w:val="single" w:color="000000" w:sz="4" w:space="0"/>
              <w:left w:val="single" w:color="000000" w:sz="4" w:space="0"/>
              <w:bottom w:val="single" w:color="000000" w:sz="4" w:space="0"/>
              <w:right w:val="single" w:color="000000" w:sz="4" w:space="0"/>
            </w:tcBorders>
            <w:vAlign w:val="center"/>
          </w:tcPr>
          <w:p w14:paraId="0C0590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14:paraId="3E5E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04E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327</w:t>
            </w:r>
          </w:p>
        </w:tc>
        <w:tc>
          <w:tcPr>
            <w:tcW w:w="810" w:type="dxa"/>
            <w:tcBorders>
              <w:top w:val="single" w:color="000000" w:sz="4" w:space="0"/>
              <w:left w:val="single" w:color="000000" w:sz="4" w:space="0"/>
              <w:bottom w:val="single" w:color="000000" w:sz="4" w:space="0"/>
              <w:right w:val="single" w:color="000000" w:sz="4" w:space="0"/>
            </w:tcBorders>
            <w:vAlign w:val="center"/>
          </w:tcPr>
          <w:p w14:paraId="19646D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C8C92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F7AF3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新生</w:t>
            </w:r>
          </w:p>
        </w:tc>
        <w:tc>
          <w:tcPr>
            <w:tcW w:w="3645" w:type="dxa"/>
            <w:tcBorders>
              <w:top w:val="single" w:color="000000" w:sz="4" w:space="0"/>
              <w:left w:val="single" w:color="000000" w:sz="4" w:space="0"/>
              <w:bottom w:val="single" w:color="000000" w:sz="4" w:space="0"/>
              <w:right w:val="single" w:color="000000" w:sz="4" w:space="0"/>
            </w:tcBorders>
            <w:vAlign w:val="center"/>
          </w:tcPr>
          <w:p w14:paraId="1BD326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新生小学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64E53C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龙岗街道新生社区沿新生路3号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173689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刘家雄</w:t>
            </w:r>
          </w:p>
        </w:tc>
        <w:tc>
          <w:tcPr>
            <w:tcW w:w="1650" w:type="dxa"/>
            <w:tcBorders>
              <w:top w:val="single" w:color="000000" w:sz="4" w:space="0"/>
              <w:left w:val="single" w:color="000000" w:sz="4" w:space="0"/>
              <w:bottom w:val="single" w:color="000000" w:sz="4" w:space="0"/>
              <w:right w:val="single" w:color="000000" w:sz="4" w:space="0"/>
            </w:tcBorders>
            <w:vAlign w:val="center"/>
          </w:tcPr>
          <w:p w14:paraId="351371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84889831 15914027339</w:t>
            </w:r>
          </w:p>
        </w:tc>
        <w:tc>
          <w:tcPr>
            <w:tcW w:w="1005" w:type="dxa"/>
            <w:tcBorders>
              <w:top w:val="single" w:color="000000" w:sz="4" w:space="0"/>
              <w:left w:val="single" w:color="000000" w:sz="4" w:space="0"/>
              <w:bottom w:val="single" w:color="000000" w:sz="4" w:space="0"/>
              <w:right w:val="single" w:color="000000" w:sz="4" w:space="0"/>
            </w:tcBorders>
            <w:vAlign w:val="center"/>
          </w:tcPr>
          <w:p w14:paraId="5E3377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293C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C61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328</w:t>
            </w:r>
          </w:p>
        </w:tc>
        <w:tc>
          <w:tcPr>
            <w:tcW w:w="810" w:type="dxa"/>
            <w:tcBorders>
              <w:top w:val="single" w:color="000000" w:sz="4" w:space="0"/>
              <w:left w:val="single" w:color="000000" w:sz="4" w:space="0"/>
              <w:bottom w:val="single" w:color="000000" w:sz="4" w:space="0"/>
              <w:right w:val="single" w:color="000000" w:sz="4" w:space="0"/>
            </w:tcBorders>
            <w:vAlign w:val="center"/>
          </w:tcPr>
          <w:p w14:paraId="7F38DA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CE0FF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6DC911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新生</w:t>
            </w:r>
          </w:p>
        </w:tc>
        <w:tc>
          <w:tcPr>
            <w:tcW w:w="3645" w:type="dxa"/>
            <w:tcBorders>
              <w:top w:val="single" w:color="000000" w:sz="4" w:space="0"/>
              <w:left w:val="single" w:color="000000" w:sz="4" w:space="0"/>
              <w:bottom w:val="single" w:color="000000" w:sz="4" w:space="0"/>
              <w:right w:val="single" w:color="000000" w:sz="4" w:space="0"/>
            </w:tcBorders>
            <w:vAlign w:val="center"/>
          </w:tcPr>
          <w:p w14:paraId="13813F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新梓小学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242A0D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龙岗街道新生社区丰田路23号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12B0D0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刘家雄</w:t>
            </w:r>
          </w:p>
        </w:tc>
        <w:tc>
          <w:tcPr>
            <w:tcW w:w="1650" w:type="dxa"/>
            <w:tcBorders>
              <w:top w:val="single" w:color="000000" w:sz="4" w:space="0"/>
              <w:left w:val="single" w:color="000000" w:sz="4" w:space="0"/>
              <w:bottom w:val="single" w:color="000000" w:sz="4" w:space="0"/>
              <w:right w:val="single" w:color="000000" w:sz="4" w:space="0"/>
            </w:tcBorders>
            <w:vAlign w:val="center"/>
          </w:tcPr>
          <w:p w14:paraId="196903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84889831 15914027339</w:t>
            </w:r>
          </w:p>
        </w:tc>
        <w:tc>
          <w:tcPr>
            <w:tcW w:w="1005" w:type="dxa"/>
            <w:tcBorders>
              <w:top w:val="single" w:color="000000" w:sz="4" w:space="0"/>
              <w:left w:val="single" w:color="000000" w:sz="4" w:space="0"/>
              <w:bottom w:val="single" w:color="000000" w:sz="4" w:space="0"/>
              <w:right w:val="single" w:color="000000" w:sz="4" w:space="0"/>
            </w:tcBorders>
            <w:vAlign w:val="center"/>
          </w:tcPr>
          <w:p w14:paraId="054B54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B93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D9E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329</w:t>
            </w:r>
          </w:p>
        </w:tc>
        <w:tc>
          <w:tcPr>
            <w:tcW w:w="810" w:type="dxa"/>
            <w:tcBorders>
              <w:top w:val="single" w:color="000000" w:sz="4" w:space="0"/>
              <w:left w:val="single" w:color="000000" w:sz="4" w:space="0"/>
              <w:bottom w:val="single" w:color="000000" w:sz="4" w:space="0"/>
              <w:right w:val="single" w:color="000000" w:sz="4" w:space="0"/>
            </w:tcBorders>
            <w:vAlign w:val="center"/>
          </w:tcPr>
          <w:p w14:paraId="7CCB64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3A2D52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F3EF3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南联</w:t>
            </w:r>
          </w:p>
        </w:tc>
        <w:tc>
          <w:tcPr>
            <w:tcW w:w="3645" w:type="dxa"/>
            <w:tcBorders>
              <w:top w:val="single" w:color="000000" w:sz="4" w:space="0"/>
              <w:left w:val="single" w:color="000000" w:sz="4" w:space="0"/>
              <w:bottom w:val="single" w:color="000000" w:sz="4" w:space="0"/>
              <w:right w:val="single" w:color="000000" w:sz="4" w:space="0"/>
            </w:tcBorders>
            <w:vAlign w:val="center"/>
          </w:tcPr>
          <w:p w14:paraId="426E57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南联小学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04F318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龙岗街道南联社区植物园路168号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F93D5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刘文新</w:t>
            </w:r>
          </w:p>
        </w:tc>
        <w:tc>
          <w:tcPr>
            <w:tcW w:w="1650" w:type="dxa"/>
            <w:tcBorders>
              <w:top w:val="single" w:color="000000" w:sz="4" w:space="0"/>
              <w:left w:val="single" w:color="000000" w:sz="4" w:space="0"/>
              <w:bottom w:val="single" w:color="000000" w:sz="4" w:space="0"/>
              <w:right w:val="single" w:color="000000" w:sz="4" w:space="0"/>
            </w:tcBorders>
            <w:vAlign w:val="center"/>
          </w:tcPr>
          <w:p w14:paraId="07ED28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84828256 13502825332</w:t>
            </w:r>
          </w:p>
        </w:tc>
        <w:tc>
          <w:tcPr>
            <w:tcW w:w="1005" w:type="dxa"/>
            <w:tcBorders>
              <w:top w:val="single" w:color="000000" w:sz="4" w:space="0"/>
              <w:left w:val="single" w:color="000000" w:sz="4" w:space="0"/>
              <w:bottom w:val="single" w:color="000000" w:sz="4" w:space="0"/>
              <w:right w:val="single" w:color="000000" w:sz="4" w:space="0"/>
            </w:tcBorders>
            <w:vAlign w:val="center"/>
          </w:tcPr>
          <w:p w14:paraId="30E041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145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780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w:t>
            </w:r>
          </w:p>
        </w:tc>
        <w:tc>
          <w:tcPr>
            <w:tcW w:w="810" w:type="dxa"/>
            <w:tcBorders>
              <w:top w:val="single" w:color="000000" w:sz="4" w:space="0"/>
              <w:left w:val="single" w:color="000000" w:sz="4" w:space="0"/>
              <w:bottom w:val="single" w:color="000000" w:sz="4" w:space="0"/>
              <w:right w:val="single" w:color="000000" w:sz="4" w:space="0"/>
            </w:tcBorders>
            <w:vAlign w:val="center"/>
          </w:tcPr>
          <w:p w14:paraId="294B4A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304D9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035FE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w:t>
            </w:r>
          </w:p>
        </w:tc>
        <w:tc>
          <w:tcPr>
            <w:tcW w:w="3645" w:type="dxa"/>
            <w:tcBorders>
              <w:top w:val="single" w:color="000000" w:sz="4" w:space="0"/>
              <w:left w:val="single" w:color="000000" w:sz="4" w:space="0"/>
              <w:bottom w:val="single" w:color="000000" w:sz="4" w:space="0"/>
              <w:right w:val="single" w:color="000000" w:sz="4" w:space="0"/>
            </w:tcBorders>
            <w:vAlign w:val="center"/>
          </w:tcPr>
          <w:p w14:paraId="5B6E9E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振新小学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34AB37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龙岗街道龙岗社区福宁路107号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C79AF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林伟科</w:t>
            </w:r>
          </w:p>
        </w:tc>
        <w:tc>
          <w:tcPr>
            <w:tcW w:w="1650" w:type="dxa"/>
            <w:tcBorders>
              <w:top w:val="single" w:color="000000" w:sz="4" w:space="0"/>
              <w:left w:val="single" w:color="000000" w:sz="4" w:space="0"/>
              <w:bottom w:val="single" w:color="000000" w:sz="4" w:space="0"/>
              <w:right w:val="single" w:color="000000" w:sz="4" w:space="0"/>
            </w:tcBorders>
            <w:vAlign w:val="center"/>
          </w:tcPr>
          <w:p w14:paraId="4C04E1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84825929 13424286799</w:t>
            </w:r>
          </w:p>
        </w:tc>
        <w:tc>
          <w:tcPr>
            <w:tcW w:w="1005" w:type="dxa"/>
            <w:tcBorders>
              <w:top w:val="single" w:color="000000" w:sz="4" w:space="0"/>
              <w:left w:val="single" w:color="000000" w:sz="4" w:space="0"/>
              <w:bottom w:val="single" w:color="000000" w:sz="4" w:space="0"/>
              <w:right w:val="single" w:color="000000" w:sz="4" w:space="0"/>
            </w:tcBorders>
            <w:vAlign w:val="center"/>
          </w:tcPr>
          <w:p w14:paraId="3F638B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214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601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331</w:t>
            </w:r>
          </w:p>
        </w:tc>
        <w:tc>
          <w:tcPr>
            <w:tcW w:w="810" w:type="dxa"/>
            <w:tcBorders>
              <w:top w:val="single" w:color="000000" w:sz="4" w:space="0"/>
              <w:left w:val="single" w:color="000000" w:sz="4" w:space="0"/>
              <w:bottom w:val="single" w:color="000000" w:sz="4" w:space="0"/>
              <w:right w:val="single" w:color="000000" w:sz="4" w:space="0"/>
            </w:tcBorders>
            <w:vAlign w:val="center"/>
          </w:tcPr>
          <w:p w14:paraId="04AE4E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55385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38F0E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平南</w:t>
            </w:r>
          </w:p>
        </w:tc>
        <w:tc>
          <w:tcPr>
            <w:tcW w:w="3645" w:type="dxa"/>
            <w:tcBorders>
              <w:top w:val="single" w:color="000000" w:sz="4" w:space="0"/>
              <w:left w:val="single" w:color="000000" w:sz="4" w:space="0"/>
              <w:bottom w:val="single" w:color="000000" w:sz="4" w:space="0"/>
              <w:right w:val="single" w:color="000000" w:sz="4" w:space="0"/>
            </w:tcBorders>
            <w:vAlign w:val="center"/>
          </w:tcPr>
          <w:p w14:paraId="1E3C64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平南社区避险中心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46EEC3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龙岗街道平南社区碧新路2033号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3DE1CD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郑志芳</w:t>
            </w:r>
          </w:p>
        </w:tc>
        <w:tc>
          <w:tcPr>
            <w:tcW w:w="1650" w:type="dxa"/>
            <w:tcBorders>
              <w:top w:val="single" w:color="000000" w:sz="4" w:space="0"/>
              <w:left w:val="single" w:color="000000" w:sz="4" w:space="0"/>
              <w:bottom w:val="single" w:color="000000" w:sz="4" w:space="0"/>
              <w:right w:val="single" w:color="000000" w:sz="4" w:space="0"/>
            </w:tcBorders>
            <w:vAlign w:val="center"/>
          </w:tcPr>
          <w:p w14:paraId="1838CC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89884266 13924679522</w:t>
            </w:r>
          </w:p>
        </w:tc>
        <w:tc>
          <w:tcPr>
            <w:tcW w:w="1005" w:type="dxa"/>
            <w:tcBorders>
              <w:top w:val="single" w:color="000000" w:sz="4" w:space="0"/>
              <w:left w:val="single" w:color="000000" w:sz="4" w:space="0"/>
              <w:bottom w:val="single" w:color="000000" w:sz="4" w:space="0"/>
              <w:right w:val="single" w:color="000000" w:sz="4" w:space="0"/>
            </w:tcBorders>
            <w:vAlign w:val="center"/>
          </w:tcPr>
          <w:p w14:paraId="249646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14:paraId="0827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167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332</w:t>
            </w:r>
          </w:p>
        </w:tc>
        <w:tc>
          <w:tcPr>
            <w:tcW w:w="810" w:type="dxa"/>
            <w:tcBorders>
              <w:top w:val="single" w:color="000000" w:sz="4" w:space="0"/>
              <w:left w:val="single" w:color="000000" w:sz="4" w:space="0"/>
              <w:bottom w:val="single" w:color="000000" w:sz="4" w:space="0"/>
              <w:right w:val="single" w:color="000000" w:sz="4" w:space="0"/>
            </w:tcBorders>
            <w:vAlign w:val="center"/>
          </w:tcPr>
          <w:p w14:paraId="15B745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3C6F56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3D727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五联</w:t>
            </w:r>
          </w:p>
        </w:tc>
        <w:tc>
          <w:tcPr>
            <w:tcW w:w="3645" w:type="dxa"/>
            <w:tcBorders>
              <w:top w:val="single" w:color="000000" w:sz="4" w:space="0"/>
              <w:left w:val="single" w:color="000000" w:sz="4" w:space="0"/>
              <w:bottom w:val="single" w:color="000000" w:sz="4" w:space="0"/>
              <w:right w:val="single" w:color="000000" w:sz="4" w:space="0"/>
            </w:tcBorders>
            <w:vAlign w:val="center"/>
          </w:tcPr>
          <w:p w14:paraId="099023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崇和学校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441521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龙岗街道五联社区齐心路47号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D24B6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陈锆</w:t>
            </w:r>
          </w:p>
        </w:tc>
        <w:tc>
          <w:tcPr>
            <w:tcW w:w="1650" w:type="dxa"/>
            <w:tcBorders>
              <w:top w:val="single" w:color="000000" w:sz="4" w:space="0"/>
              <w:left w:val="single" w:color="000000" w:sz="4" w:space="0"/>
              <w:bottom w:val="single" w:color="000000" w:sz="4" w:space="0"/>
              <w:right w:val="single" w:color="000000" w:sz="4" w:space="0"/>
            </w:tcBorders>
            <w:vAlign w:val="center"/>
          </w:tcPr>
          <w:p w14:paraId="2CD3FD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84837192 15815599855</w:t>
            </w:r>
          </w:p>
        </w:tc>
        <w:tc>
          <w:tcPr>
            <w:tcW w:w="1005" w:type="dxa"/>
            <w:tcBorders>
              <w:top w:val="single" w:color="000000" w:sz="4" w:space="0"/>
              <w:left w:val="single" w:color="000000" w:sz="4" w:space="0"/>
              <w:bottom w:val="single" w:color="000000" w:sz="4" w:space="0"/>
              <w:right w:val="single" w:color="000000" w:sz="4" w:space="0"/>
            </w:tcBorders>
            <w:vAlign w:val="center"/>
          </w:tcPr>
          <w:p w14:paraId="177828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50D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30C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333</w:t>
            </w:r>
          </w:p>
        </w:tc>
        <w:tc>
          <w:tcPr>
            <w:tcW w:w="810" w:type="dxa"/>
            <w:tcBorders>
              <w:top w:val="single" w:color="000000" w:sz="4" w:space="0"/>
              <w:left w:val="single" w:color="000000" w:sz="4" w:space="0"/>
              <w:bottom w:val="single" w:color="000000" w:sz="4" w:space="0"/>
              <w:right w:val="single" w:color="000000" w:sz="4" w:space="0"/>
            </w:tcBorders>
            <w:vAlign w:val="center"/>
          </w:tcPr>
          <w:p w14:paraId="3C2265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0DAF4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EB899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龙西</w:t>
            </w:r>
          </w:p>
        </w:tc>
        <w:tc>
          <w:tcPr>
            <w:tcW w:w="3645" w:type="dxa"/>
            <w:tcBorders>
              <w:top w:val="single" w:color="000000" w:sz="4" w:space="0"/>
              <w:left w:val="single" w:color="000000" w:sz="4" w:space="0"/>
              <w:bottom w:val="single" w:color="000000" w:sz="4" w:space="0"/>
              <w:right w:val="single" w:color="000000" w:sz="4" w:space="0"/>
            </w:tcBorders>
            <w:vAlign w:val="center"/>
          </w:tcPr>
          <w:p w14:paraId="23ED2B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龙西小学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4BE862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龙岗街道龙西社区学园路12号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1EC544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黄颖杰</w:t>
            </w:r>
          </w:p>
        </w:tc>
        <w:tc>
          <w:tcPr>
            <w:tcW w:w="1650" w:type="dxa"/>
            <w:tcBorders>
              <w:top w:val="single" w:color="000000" w:sz="4" w:space="0"/>
              <w:left w:val="single" w:color="000000" w:sz="4" w:space="0"/>
              <w:bottom w:val="single" w:color="000000" w:sz="4" w:space="0"/>
              <w:right w:val="single" w:color="000000" w:sz="4" w:space="0"/>
            </w:tcBorders>
            <w:vAlign w:val="center"/>
          </w:tcPr>
          <w:p w14:paraId="42E71B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28496580 13828805386</w:t>
            </w:r>
          </w:p>
        </w:tc>
        <w:tc>
          <w:tcPr>
            <w:tcW w:w="1005" w:type="dxa"/>
            <w:tcBorders>
              <w:top w:val="single" w:color="000000" w:sz="4" w:space="0"/>
              <w:left w:val="single" w:color="000000" w:sz="4" w:space="0"/>
              <w:bottom w:val="single" w:color="000000" w:sz="4" w:space="0"/>
              <w:right w:val="single" w:color="000000" w:sz="4" w:space="0"/>
            </w:tcBorders>
            <w:vAlign w:val="center"/>
          </w:tcPr>
          <w:p w14:paraId="6BF041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0583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897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334</w:t>
            </w:r>
          </w:p>
        </w:tc>
        <w:tc>
          <w:tcPr>
            <w:tcW w:w="810" w:type="dxa"/>
            <w:tcBorders>
              <w:top w:val="single" w:color="000000" w:sz="4" w:space="0"/>
              <w:left w:val="single" w:color="000000" w:sz="4" w:space="0"/>
              <w:bottom w:val="single" w:color="000000" w:sz="4" w:space="0"/>
              <w:right w:val="single" w:color="000000" w:sz="4" w:space="0"/>
            </w:tcBorders>
            <w:vAlign w:val="center"/>
          </w:tcPr>
          <w:p w14:paraId="1EEE60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11328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155274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街道</w:t>
            </w:r>
          </w:p>
        </w:tc>
        <w:tc>
          <w:tcPr>
            <w:tcW w:w="3645" w:type="dxa"/>
            <w:tcBorders>
              <w:top w:val="single" w:color="000000" w:sz="4" w:space="0"/>
              <w:left w:val="single" w:color="000000" w:sz="4" w:space="0"/>
              <w:bottom w:val="single" w:color="000000" w:sz="4" w:space="0"/>
              <w:right w:val="single" w:color="000000" w:sz="4" w:space="0"/>
            </w:tcBorders>
            <w:vAlign w:val="center"/>
          </w:tcPr>
          <w:p w14:paraId="20C9D9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街道残疾人职康中心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4C048F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深圳市龙岗区龙城街道松仔岭二路十七号城龙花园龙腾阁十一栋二楼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327469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刘惠青</w:t>
            </w:r>
          </w:p>
        </w:tc>
        <w:tc>
          <w:tcPr>
            <w:tcW w:w="1650" w:type="dxa"/>
            <w:tcBorders>
              <w:top w:val="single" w:color="000000" w:sz="4" w:space="0"/>
              <w:left w:val="single" w:color="000000" w:sz="4" w:space="0"/>
              <w:bottom w:val="single" w:color="000000" w:sz="4" w:space="0"/>
              <w:right w:val="single" w:color="000000" w:sz="4" w:space="0"/>
            </w:tcBorders>
            <w:vAlign w:val="center"/>
          </w:tcPr>
          <w:p w14:paraId="0B63F4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89551823　13684955612</w:t>
            </w:r>
          </w:p>
        </w:tc>
        <w:tc>
          <w:tcPr>
            <w:tcW w:w="1005" w:type="dxa"/>
            <w:tcBorders>
              <w:top w:val="single" w:color="000000" w:sz="4" w:space="0"/>
              <w:left w:val="single" w:color="000000" w:sz="4" w:space="0"/>
              <w:bottom w:val="single" w:color="000000" w:sz="4" w:space="0"/>
              <w:right w:val="single" w:color="000000" w:sz="4" w:space="0"/>
            </w:tcBorders>
            <w:vAlign w:val="center"/>
          </w:tcPr>
          <w:p w14:paraId="58ADA3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4EA3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6C4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335</w:t>
            </w:r>
          </w:p>
        </w:tc>
        <w:tc>
          <w:tcPr>
            <w:tcW w:w="810" w:type="dxa"/>
            <w:tcBorders>
              <w:top w:val="single" w:color="000000" w:sz="4" w:space="0"/>
              <w:left w:val="single" w:color="000000" w:sz="4" w:space="0"/>
              <w:bottom w:val="single" w:color="000000" w:sz="4" w:space="0"/>
              <w:right w:val="single" w:color="000000" w:sz="4" w:space="0"/>
            </w:tcBorders>
            <w:vAlign w:val="center"/>
          </w:tcPr>
          <w:p w14:paraId="723EE1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CC713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06364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愉园</w:t>
            </w:r>
          </w:p>
        </w:tc>
        <w:tc>
          <w:tcPr>
            <w:tcW w:w="3645" w:type="dxa"/>
            <w:tcBorders>
              <w:top w:val="single" w:color="000000" w:sz="4" w:space="0"/>
              <w:left w:val="single" w:color="000000" w:sz="4" w:space="0"/>
              <w:bottom w:val="single" w:color="000000" w:sz="4" w:space="0"/>
              <w:right w:val="single" w:color="000000" w:sz="4" w:space="0"/>
            </w:tcBorders>
            <w:vAlign w:val="center"/>
          </w:tcPr>
          <w:p w14:paraId="7A95BD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愉园社区减灾防灾避险场所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28FBE8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深圳市龙岗区龙城街道罗马公元义务消防办公室</w:t>
            </w:r>
          </w:p>
        </w:tc>
        <w:tc>
          <w:tcPr>
            <w:tcW w:w="1260" w:type="dxa"/>
            <w:tcBorders>
              <w:top w:val="single" w:color="000000" w:sz="4" w:space="0"/>
              <w:left w:val="single" w:color="000000" w:sz="4" w:space="0"/>
              <w:bottom w:val="single" w:color="000000" w:sz="4" w:space="0"/>
              <w:right w:val="single" w:color="000000" w:sz="4" w:space="0"/>
            </w:tcBorders>
            <w:vAlign w:val="center"/>
          </w:tcPr>
          <w:p w14:paraId="174F1B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黎瑞冰</w:t>
            </w:r>
          </w:p>
        </w:tc>
        <w:tc>
          <w:tcPr>
            <w:tcW w:w="1650" w:type="dxa"/>
            <w:tcBorders>
              <w:top w:val="single" w:color="000000" w:sz="4" w:space="0"/>
              <w:left w:val="single" w:color="000000" w:sz="4" w:space="0"/>
              <w:bottom w:val="single" w:color="000000" w:sz="4" w:space="0"/>
              <w:right w:val="single" w:color="000000" w:sz="4" w:space="0"/>
            </w:tcBorders>
            <w:vAlign w:val="center"/>
          </w:tcPr>
          <w:p w14:paraId="48F44F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89729663、13715363066</w:t>
            </w:r>
          </w:p>
        </w:tc>
        <w:tc>
          <w:tcPr>
            <w:tcW w:w="1005" w:type="dxa"/>
            <w:tcBorders>
              <w:top w:val="single" w:color="000000" w:sz="4" w:space="0"/>
              <w:left w:val="single" w:color="000000" w:sz="4" w:space="0"/>
              <w:bottom w:val="single" w:color="000000" w:sz="4" w:space="0"/>
              <w:right w:val="single" w:color="000000" w:sz="4" w:space="0"/>
            </w:tcBorders>
            <w:vAlign w:val="center"/>
          </w:tcPr>
          <w:p w14:paraId="376F0C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D69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594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336</w:t>
            </w:r>
          </w:p>
        </w:tc>
        <w:tc>
          <w:tcPr>
            <w:tcW w:w="810" w:type="dxa"/>
            <w:tcBorders>
              <w:top w:val="single" w:color="000000" w:sz="4" w:space="0"/>
              <w:left w:val="single" w:color="000000" w:sz="4" w:space="0"/>
              <w:bottom w:val="single" w:color="000000" w:sz="4" w:space="0"/>
              <w:right w:val="single" w:color="000000" w:sz="4" w:space="0"/>
            </w:tcBorders>
            <w:vAlign w:val="center"/>
          </w:tcPr>
          <w:p w14:paraId="30C96F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34590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03095E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盛平</w:t>
            </w:r>
          </w:p>
        </w:tc>
        <w:tc>
          <w:tcPr>
            <w:tcW w:w="3645" w:type="dxa"/>
            <w:tcBorders>
              <w:top w:val="single" w:color="000000" w:sz="4" w:space="0"/>
              <w:left w:val="single" w:color="000000" w:sz="4" w:space="0"/>
              <w:bottom w:val="single" w:color="000000" w:sz="4" w:space="0"/>
              <w:right w:val="single" w:color="000000" w:sz="4" w:space="0"/>
            </w:tcBorders>
            <w:vAlign w:val="center"/>
          </w:tcPr>
          <w:p w14:paraId="4DE6F4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天成学校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0B28E7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龙岗区龙城街道盛平社区盛龙路110号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F4D40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陈小影</w:t>
            </w:r>
          </w:p>
        </w:tc>
        <w:tc>
          <w:tcPr>
            <w:tcW w:w="1650" w:type="dxa"/>
            <w:tcBorders>
              <w:top w:val="single" w:color="000000" w:sz="4" w:space="0"/>
              <w:left w:val="single" w:color="000000" w:sz="4" w:space="0"/>
              <w:bottom w:val="single" w:color="000000" w:sz="4" w:space="0"/>
              <w:right w:val="single" w:color="000000" w:sz="4" w:space="0"/>
            </w:tcBorders>
            <w:vAlign w:val="center"/>
          </w:tcPr>
          <w:p w14:paraId="709C90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89726199　13632978088</w:t>
            </w:r>
          </w:p>
        </w:tc>
        <w:tc>
          <w:tcPr>
            <w:tcW w:w="1005" w:type="dxa"/>
            <w:tcBorders>
              <w:top w:val="single" w:color="000000" w:sz="4" w:space="0"/>
              <w:left w:val="single" w:color="000000" w:sz="4" w:space="0"/>
              <w:bottom w:val="single" w:color="000000" w:sz="4" w:space="0"/>
              <w:right w:val="single" w:color="000000" w:sz="4" w:space="0"/>
            </w:tcBorders>
            <w:vAlign w:val="center"/>
          </w:tcPr>
          <w:p w14:paraId="7BCF13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200D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0FF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337</w:t>
            </w:r>
          </w:p>
        </w:tc>
        <w:tc>
          <w:tcPr>
            <w:tcW w:w="810" w:type="dxa"/>
            <w:tcBorders>
              <w:top w:val="single" w:color="000000" w:sz="4" w:space="0"/>
              <w:left w:val="single" w:color="000000" w:sz="4" w:space="0"/>
              <w:bottom w:val="single" w:color="000000" w:sz="4" w:space="0"/>
              <w:right w:val="single" w:color="000000" w:sz="4" w:space="0"/>
            </w:tcBorders>
            <w:vAlign w:val="center"/>
          </w:tcPr>
          <w:p w14:paraId="350EC1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BD284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049F2E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爱联</w:t>
            </w:r>
          </w:p>
        </w:tc>
        <w:tc>
          <w:tcPr>
            <w:tcW w:w="3645" w:type="dxa"/>
            <w:tcBorders>
              <w:top w:val="single" w:color="000000" w:sz="4" w:space="0"/>
              <w:left w:val="single" w:color="000000" w:sz="4" w:space="0"/>
              <w:bottom w:val="single" w:color="000000" w:sz="4" w:space="0"/>
              <w:right w:val="single" w:color="000000" w:sz="4" w:space="0"/>
            </w:tcBorders>
            <w:vAlign w:val="center"/>
          </w:tcPr>
          <w:p w14:paraId="28C2E9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爱联社区工作站</w:t>
            </w:r>
          </w:p>
        </w:tc>
        <w:tc>
          <w:tcPr>
            <w:tcW w:w="3315" w:type="dxa"/>
            <w:tcBorders>
              <w:top w:val="single" w:color="000000" w:sz="4" w:space="0"/>
              <w:left w:val="single" w:color="000000" w:sz="4" w:space="0"/>
              <w:bottom w:val="single" w:color="000000" w:sz="4" w:space="0"/>
              <w:right w:val="single" w:color="000000" w:sz="4" w:space="0"/>
            </w:tcBorders>
            <w:vAlign w:val="center"/>
          </w:tcPr>
          <w:p w14:paraId="445909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深圳市龙岗区龙城街道爱联社区美晨路18号爱联股份合作公司办公大楼一楼及附楼一楼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13BF5D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徐颖</w:t>
            </w:r>
          </w:p>
        </w:tc>
        <w:tc>
          <w:tcPr>
            <w:tcW w:w="1650" w:type="dxa"/>
            <w:tcBorders>
              <w:top w:val="single" w:color="000000" w:sz="4" w:space="0"/>
              <w:left w:val="single" w:color="000000" w:sz="4" w:space="0"/>
              <w:bottom w:val="single" w:color="000000" w:sz="4" w:space="0"/>
              <w:right w:val="single" w:color="000000" w:sz="4" w:space="0"/>
            </w:tcBorders>
            <w:vAlign w:val="center"/>
          </w:tcPr>
          <w:p w14:paraId="4EA5EC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28955666　13927434498</w:t>
            </w:r>
          </w:p>
        </w:tc>
        <w:tc>
          <w:tcPr>
            <w:tcW w:w="1005" w:type="dxa"/>
            <w:tcBorders>
              <w:top w:val="single" w:color="000000" w:sz="4" w:space="0"/>
              <w:left w:val="single" w:color="000000" w:sz="4" w:space="0"/>
              <w:bottom w:val="single" w:color="000000" w:sz="4" w:space="0"/>
              <w:right w:val="single" w:color="000000" w:sz="4" w:space="0"/>
            </w:tcBorders>
            <w:vAlign w:val="center"/>
          </w:tcPr>
          <w:p w14:paraId="570D68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r>
      <w:tr w14:paraId="3F88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0B0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338</w:t>
            </w:r>
          </w:p>
        </w:tc>
        <w:tc>
          <w:tcPr>
            <w:tcW w:w="810" w:type="dxa"/>
            <w:tcBorders>
              <w:top w:val="single" w:color="000000" w:sz="4" w:space="0"/>
              <w:left w:val="single" w:color="000000" w:sz="4" w:space="0"/>
              <w:bottom w:val="single" w:color="000000" w:sz="4" w:space="0"/>
              <w:right w:val="single" w:color="000000" w:sz="4" w:space="0"/>
            </w:tcBorders>
            <w:vAlign w:val="center"/>
          </w:tcPr>
          <w:p w14:paraId="395278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62C3C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E064E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龙红格</w:t>
            </w:r>
          </w:p>
        </w:tc>
        <w:tc>
          <w:tcPr>
            <w:tcW w:w="3645" w:type="dxa"/>
            <w:tcBorders>
              <w:top w:val="single" w:color="000000" w:sz="4" w:space="0"/>
              <w:left w:val="single" w:color="000000" w:sz="4" w:space="0"/>
              <w:bottom w:val="single" w:color="000000" w:sz="4" w:space="0"/>
              <w:right w:val="single" w:color="000000" w:sz="4" w:space="0"/>
            </w:tcBorders>
            <w:vAlign w:val="center"/>
          </w:tcPr>
          <w:p w14:paraId="5EB524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龙红格社区工作站</w:t>
            </w:r>
          </w:p>
        </w:tc>
        <w:tc>
          <w:tcPr>
            <w:tcW w:w="3315" w:type="dxa"/>
            <w:tcBorders>
              <w:top w:val="single" w:color="000000" w:sz="4" w:space="0"/>
              <w:left w:val="single" w:color="000000" w:sz="4" w:space="0"/>
              <w:bottom w:val="single" w:color="000000" w:sz="4" w:space="0"/>
              <w:right w:val="single" w:color="000000" w:sz="4" w:space="0"/>
            </w:tcBorders>
            <w:vAlign w:val="center"/>
          </w:tcPr>
          <w:p w14:paraId="0D69EF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深圳市龙岗区龙城街道龙红格社区黄阁翠苑会所109号（龙红格社区工作站办公楼3楼）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69127D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李高阳</w:t>
            </w:r>
          </w:p>
        </w:tc>
        <w:tc>
          <w:tcPr>
            <w:tcW w:w="1650" w:type="dxa"/>
            <w:tcBorders>
              <w:top w:val="single" w:color="000000" w:sz="4" w:space="0"/>
              <w:left w:val="single" w:color="000000" w:sz="4" w:space="0"/>
              <w:bottom w:val="single" w:color="000000" w:sz="4" w:space="0"/>
              <w:right w:val="single" w:color="000000" w:sz="4" w:space="0"/>
            </w:tcBorders>
            <w:vAlign w:val="center"/>
          </w:tcPr>
          <w:p w14:paraId="656457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28937980　13510299900</w:t>
            </w:r>
          </w:p>
        </w:tc>
        <w:tc>
          <w:tcPr>
            <w:tcW w:w="1005" w:type="dxa"/>
            <w:tcBorders>
              <w:top w:val="single" w:color="000000" w:sz="4" w:space="0"/>
              <w:left w:val="single" w:color="000000" w:sz="4" w:space="0"/>
              <w:bottom w:val="single" w:color="000000" w:sz="4" w:space="0"/>
              <w:right w:val="single" w:color="000000" w:sz="4" w:space="0"/>
            </w:tcBorders>
            <w:vAlign w:val="center"/>
          </w:tcPr>
          <w:p w14:paraId="3C8421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DAD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54F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339</w:t>
            </w:r>
          </w:p>
        </w:tc>
        <w:tc>
          <w:tcPr>
            <w:tcW w:w="810" w:type="dxa"/>
            <w:tcBorders>
              <w:top w:val="single" w:color="000000" w:sz="4" w:space="0"/>
              <w:left w:val="single" w:color="000000" w:sz="4" w:space="0"/>
              <w:bottom w:val="single" w:color="000000" w:sz="4" w:space="0"/>
              <w:right w:val="single" w:color="000000" w:sz="4" w:space="0"/>
            </w:tcBorders>
            <w:vAlign w:val="center"/>
          </w:tcPr>
          <w:p w14:paraId="6226E4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9E2FF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61FE11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尚景</w:t>
            </w:r>
          </w:p>
        </w:tc>
        <w:tc>
          <w:tcPr>
            <w:tcW w:w="3645" w:type="dxa"/>
            <w:tcBorders>
              <w:top w:val="single" w:color="000000" w:sz="4" w:space="0"/>
              <w:left w:val="single" w:color="000000" w:sz="4" w:space="0"/>
              <w:bottom w:val="single" w:color="000000" w:sz="4" w:space="0"/>
              <w:right w:val="single" w:color="000000" w:sz="4" w:space="0"/>
            </w:tcBorders>
            <w:vAlign w:val="center"/>
          </w:tcPr>
          <w:p w14:paraId="3C09AA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尚景社区</w:t>
            </w:r>
          </w:p>
        </w:tc>
        <w:tc>
          <w:tcPr>
            <w:tcW w:w="3315" w:type="dxa"/>
            <w:tcBorders>
              <w:top w:val="single" w:color="000000" w:sz="4" w:space="0"/>
              <w:left w:val="single" w:color="000000" w:sz="4" w:space="0"/>
              <w:bottom w:val="single" w:color="000000" w:sz="4" w:space="0"/>
              <w:right w:val="single" w:color="000000" w:sz="4" w:space="0"/>
            </w:tcBorders>
            <w:vAlign w:val="center"/>
          </w:tcPr>
          <w:p w14:paraId="79D25A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深圳市龙岗区龙城街道城园路64号城市花园会所2楼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701B6A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蔡盛平</w:t>
            </w:r>
          </w:p>
        </w:tc>
        <w:tc>
          <w:tcPr>
            <w:tcW w:w="1650" w:type="dxa"/>
            <w:tcBorders>
              <w:top w:val="single" w:color="000000" w:sz="4" w:space="0"/>
              <w:left w:val="single" w:color="000000" w:sz="4" w:space="0"/>
              <w:bottom w:val="single" w:color="000000" w:sz="4" w:space="0"/>
              <w:right w:val="single" w:color="000000" w:sz="4" w:space="0"/>
            </w:tcBorders>
            <w:vAlign w:val="center"/>
          </w:tcPr>
          <w:p w14:paraId="4E3976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89987601　15820451501</w:t>
            </w:r>
          </w:p>
        </w:tc>
        <w:tc>
          <w:tcPr>
            <w:tcW w:w="1005" w:type="dxa"/>
            <w:tcBorders>
              <w:top w:val="single" w:color="000000" w:sz="4" w:space="0"/>
              <w:left w:val="single" w:color="000000" w:sz="4" w:space="0"/>
              <w:bottom w:val="single" w:color="000000" w:sz="4" w:space="0"/>
              <w:right w:val="single" w:color="000000" w:sz="4" w:space="0"/>
            </w:tcBorders>
            <w:vAlign w:val="center"/>
          </w:tcPr>
          <w:p w14:paraId="040C58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4C4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CA3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340</w:t>
            </w:r>
          </w:p>
        </w:tc>
        <w:tc>
          <w:tcPr>
            <w:tcW w:w="810" w:type="dxa"/>
            <w:tcBorders>
              <w:top w:val="single" w:color="000000" w:sz="4" w:space="0"/>
              <w:left w:val="single" w:color="000000" w:sz="4" w:space="0"/>
              <w:bottom w:val="single" w:color="000000" w:sz="4" w:space="0"/>
              <w:right w:val="single" w:color="000000" w:sz="4" w:space="0"/>
            </w:tcBorders>
            <w:vAlign w:val="center"/>
          </w:tcPr>
          <w:p w14:paraId="420293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8B492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971EB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紫薇</w:t>
            </w:r>
          </w:p>
        </w:tc>
        <w:tc>
          <w:tcPr>
            <w:tcW w:w="3645" w:type="dxa"/>
            <w:tcBorders>
              <w:top w:val="single" w:color="000000" w:sz="4" w:space="0"/>
              <w:left w:val="single" w:color="000000" w:sz="4" w:space="0"/>
              <w:bottom w:val="single" w:color="000000" w:sz="4" w:space="0"/>
              <w:right w:val="single" w:color="000000" w:sz="4" w:space="0"/>
            </w:tcBorders>
            <w:vAlign w:val="center"/>
          </w:tcPr>
          <w:p w14:paraId="22E8FC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紫薇社区减灾防灾避险场所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573600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深圳市龙岗区龙城街道中心城吉祥路249号紫薇社区工作站</w:t>
            </w:r>
          </w:p>
        </w:tc>
        <w:tc>
          <w:tcPr>
            <w:tcW w:w="1260" w:type="dxa"/>
            <w:tcBorders>
              <w:top w:val="single" w:color="000000" w:sz="4" w:space="0"/>
              <w:left w:val="single" w:color="000000" w:sz="4" w:space="0"/>
              <w:bottom w:val="single" w:color="000000" w:sz="4" w:space="0"/>
              <w:right w:val="single" w:color="000000" w:sz="4" w:space="0"/>
            </w:tcBorders>
            <w:vAlign w:val="center"/>
          </w:tcPr>
          <w:p w14:paraId="495230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林珊丽</w:t>
            </w:r>
          </w:p>
        </w:tc>
        <w:tc>
          <w:tcPr>
            <w:tcW w:w="1650" w:type="dxa"/>
            <w:tcBorders>
              <w:top w:val="single" w:color="000000" w:sz="4" w:space="0"/>
              <w:left w:val="single" w:color="000000" w:sz="4" w:space="0"/>
              <w:bottom w:val="single" w:color="000000" w:sz="4" w:space="0"/>
              <w:right w:val="single" w:color="000000" w:sz="4" w:space="0"/>
            </w:tcBorders>
            <w:vAlign w:val="center"/>
          </w:tcPr>
          <w:p w14:paraId="582FB8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28901492</w:t>
            </w:r>
          </w:p>
        </w:tc>
        <w:tc>
          <w:tcPr>
            <w:tcW w:w="1005" w:type="dxa"/>
            <w:tcBorders>
              <w:top w:val="single" w:color="000000" w:sz="4" w:space="0"/>
              <w:left w:val="single" w:color="000000" w:sz="4" w:space="0"/>
              <w:bottom w:val="single" w:color="000000" w:sz="4" w:space="0"/>
              <w:right w:val="single" w:color="000000" w:sz="4" w:space="0"/>
            </w:tcBorders>
            <w:vAlign w:val="center"/>
          </w:tcPr>
          <w:p w14:paraId="11EAB9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A29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47B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341</w:t>
            </w:r>
          </w:p>
        </w:tc>
        <w:tc>
          <w:tcPr>
            <w:tcW w:w="810" w:type="dxa"/>
            <w:tcBorders>
              <w:top w:val="single" w:color="000000" w:sz="4" w:space="0"/>
              <w:left w:val="single" w:color="000000" w:sz="4" w:space="0"/>
              <w:bottom w:val="single" w:color="000000" w:sz="4" w:space="0"/>
              <w:right w:val="single" w:color="000000" w:sz="4" w:space="0"/>
            </w:tcBorders>
            <w:vAlign w:val="center"/>
          </w:tcPr>
          <w:p w14:paraId="20B390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6E275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F73A7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黄阁坑</w:t>
            </w:r>
          </w:p>
        </w:tc>
        <w:tc>
          <w:tcPr>
            <w:tcW w:w="3645" w:type="dxa"/>
            <w:tcBorders>
              <w:top w:val="single" w:color="000000" w:sz="4" w:space="0"/>
              <w:left w:val="single" w:color="000000" w:sz="4" w:space="0"/>
              <w:bottom w:val="single" w:color="000000" w:sz="4" w:space="0"/>
              <w:right w:val="single" w:color="000000" w:sz="4" w:space="0"/>
            </w:tcBorders>
            <w:vAlign w:val="center"/>
          </w:tcPr>
          <w:p w14:paraId="71144F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黄阁坑社区工作站</w:t>
            </w:r>
          </w:p>
        </w:tc>
        <w:tc>
          <w:tcPr>
            <w:tcW w:w="3315" w:type="dxa"/>
            <w:tcBorders>
              <w:top w:val="single" w:color="000000" w:sz="4" w:space="0"/>
              <w:left w:val="single" w:color="000000" w:sz="4" w:space="0"/>
              <w:bottom w:val="single" w:color="000000" w:sz="4" w:space="0"/>
              <w:right w:val="single" w:color="000000" w:sz="4" w:space="0"/>
            </w:tcBorders>
            <w:vAlign w:val="center"/>
          </w:tcPr>
          <w:p w14:paraId="7CE19F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深圳市龙岗区龙飞大道669号天昊华庭A8栋二楼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2AB44F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张芸</w:t>
            </w:r>
          </w:p>
        </w:tc>
        <w:tc>
          <w:tcPr>
            <w:tcW w:w="1650" w:type="dxa"/>
            <w:tcBorders>
              <w:top w:val="single" w:color="000000" w:sz="4" w:space="0"/>
              <w:left w:val="single" w:color="000000" w:sz="4" w:space="0"/>
              <w:bottom w:val="single" w:color="000000" w:sz="4" w:space="0"/>
              <w:right w:val="single" w:color="000000" w:sz="4" w:space="0"/>
            </w:tcBorders>
            <w:vAlign w:val="center"/>
          </w:tcPr>
          <w:p w14:paraId="05B08D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89983868　13728902456</w:t>
            </w:r>
          </w:p>
        </w:tc>
        <w:tc>
          <w:tcPr>
            <w:tcW w:w="1005" w:type="dxa"/>
            <w:tcBorders>
              <w:top w:val="single" w:color="000000" w:sz="4" w:space="0"/>
              <w:left w:val="single" w:color="000000" w:sz="4" w:space="0"/>
              <w:bottom w:val="single" w:color="000000" w:sz="4" w:space="0"/>
              <w:right w:val="single" w:color="000000" w:sz="4" w:space="0"/>
            </w:tcBorders>
            <w:vAlign w:val="center"/>
          </w:tcPr>
          <w:p w14:paraId="376AEC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1BA5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F5D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342</w:t>
            </w:r>
          </w:p>
        </w:tc>
        <w:tc>
          <w:tcPr>
            <w:tcW w:w="810" w:type="dxa"/>
            <w:tcBorders>
              <w:top w:val="single" w:color="000000" w:sz="4" w:space="0"/>
              <w:left w:val="single" w:color="000000" w:sz="4" w:space="0"/>
              <w:bottom w:val="single" w:color="000000" w:sz="4" w:space="0"/>
              <w:right w:val="single" w:color="000000" w:sz="4" w:space="0"/>
            </w:tcBorders>
            <w:vAlign w:val="center"/>
          </w:tcPr>
          <w:p w14:paraId="0A559C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0A4FC6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DE7BB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回龙埔</w:t>
            </w:r>
          </w:p>
        </w:tc>
        <w:tc>
          <w:tcPr>
            <w:tcW w:w="3645" w:type="dxa"/>
            <w:tcBorders>
              <w:top w:val="single" w:color="000000" w:sz="4" w:space="0"/>
              <w:left w:val="single" w:color="000000" w:sz="4" w:space="0"/>
              <w:bottom w:val="single" w:color="000000" w:sz="4" w:space="0"/>
              <w:right w:val="single" w:color="000000" w:sz="4" w:space="0"/>
            </w:tcBorders>
            <w:vAlign w:val="center"/>
          </w:tcPr>
          <w:p w14:paraId="365A96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回龙埔社区减灾防灾避险场所</w:t>
            </w:r>
          </w:p>
        </w:tc>
        <w:tc>
          <w:tcPr>
            <w:tcW w:w="3315" w:type="dxa"/>
            <w:tcBorders>
              <w:top w:val="single" w:color="000000" w:sz="4" w:space="0"/>
              <w:left w:val="single" w:color="000000" w:sz="4" w:space="0"/>
              <w:bottom w:val="single" w:color="000000" w:sz="4" w:space="0"/>
              <w:right w:val="single" w:color="000000" w:sz="4" w:space="0"/>
            </w:tcBorders>
            <w:vAlign w:val="center"/>
          </w:tcPr>
          <w:p w14:paraId="43E691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深圳市龙岗区龙城街道长兴北路中央悦城15栋1楼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70408F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卢步镇</w:t>
            </w:r>
          </w:p>
        </w:tc>
        <w:tc>
          <w:tcPr>
            <w:tcW w:w="1650" w:type="dxa"/>
            <w:tcBorders>
              <w:top w:val="single" w:color="000000" w:sz="4" w:space="0"/>
              <w:left w:val="single" w:color="000000" w:sz="4" w:space="0"/>
              <w:bottom w:val="single" w:color="000000" w:sz="4" w:space="0"/>
              <w:right w:val="single" w:color="000000" w:sz="4" w:space="0"/>
            </w:tcBorders>
            <w:vAlign w:val="center"/>
          </w:tcPr>
          <w:p w14:paraId="12D20D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89312139 18566251995</w:t>
            </w:r>
          </w:p>
        </w:tc>
        <w:tc>
          <w:tcPr>
            <w:tcW w:w="1005" w:type="dxa"/>
            <w:tcBorders>
              <w:top w:val="single" w:color="000000" w:sz="4" w:space="0"/>
              <w:left w:val="single" w:color="000000" w:sz="4" w:space="0"/>
              <w:bottom w:val="single" w:color="000000" w:sz="4" w:space="0"/>
              <w:right w:val="single" w:color="000000" w:sz="4" w:space="0"/>
            </w:tcBorders>
            <w:vAlign w:val="center"/>
          </w:tcPr>
          <w:p w14:paraId="733551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66B3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7FD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343</w:t>
            </w:r>
          </w:p>
        </w:tc>
        <w:tc>
          <w:tcPr>
            <w:tcW w:w="810" w:type="dxa"/>
            <w:tcBorders>
              <w:top w:val="single" w:color="000000" w:sz="4" w:space="0"/>
              <w:left w:val="single" w:color="000000" w:sz="4" w:space="0"/>
              <w:bottom w:val="single" w:color="000000" w:sz="4" w:space="0"/>
              <w:right w:val="single" w:color="000000" w:sz="4" w:space="0"/>
            </w:tcBorders>
            <w:vAlign w:val="center"/>
          </w:tcPr>
          <w:p w14:paraId="3BBDF8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E06AD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3D8FC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嶂背</w:t>
            </w:r>
          </w:p>
        </w:tc>
        <w:tc>
          <w:tcPr>
            <w:tcW w:w="3645" w:type="dxa"/>
            <w:tcBorders>
              <w:top w:val="single" w:color="000000" w:sz="4" w:space="0"/>
              <w:left w:val="single" w:color="000000" w:sz="4" w:space="0"/>
              <w:bottom w:val="single" w:color="000000" w:sz="4" w:space="0"/>
              <w:right w:val="single" w:color="000000" w:sz="4" w:space="0"/>
            </w:tcBorders>
            <w:vAlign w:val="center"/>
          </w:tcPr>
          <w:p w14:paraId="083A0C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嶂背社区工作站</w:t>
            </w:r>
          </w:p>
        </w:tc>
        <w:tc>
          <w:tcPr>
            <w:tcW w:w="3315" w:type="dxa"/>
            <w:tcBorders>
              <w:top w:val="single" w:color="000000" w:sz="4" w:space="0"/>
              <w:left w:val="single" w:color="000000" w:sz="4" w:space="0"/>
              <w:bottom w:val="single" w:color="000000" w:sz="4" w:space="0"/>
              <w:right w:val="single" w:color="000000" w:sz="4" w:space="0"/>
            </w:tcBorders>
            <w:vAlign w:val="center"/>
          </w:tcPr>
          <w:p w14:paraId="241176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深圳市龙岗区龙城街道嶂背路218号嶂二居民小组办公楼</w:t>
            </w:r>
          </w:p>
        </w:tc>
        <w:tc>
          <w:tcPr>
            <w:tcW w:w="1260" w:type="dxa"/>
            <w:tcBorders>
              <w:top w:val="single" w:color="000000" w:sz="4" w:space="0"/>
              <w:left w:val="single" w:color="000000" w:sz="4" w:space="0"/>
              <w:bottom w:val="single" w:color="000000" w:sz="4" w:space="0"/>
              <w:right w:val="single" w:color="000000" w:sz="4" w:space="0"/>
            </w:tcBorders>
            <w:vAlign w:val="center"/>
          </w:tcPr>
          <w:p w14:paraId="56C3A5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张小娟</w:t>
            </w:r>
          </w:p>
        </w:tc>
        <w:tc>
          <w:tcPr>
            <w:tcW w:w="1650" w:type="dxa"/>
            <w:tcBorders>
              <w:top w:val="single" w:color="000000" w:sz="4" w:space="0"/>
              <w:left w:val="single" w:color="000000" w:sz="4" w:space="0"/>
              <w:bottom w:val="single" w:color="000000" w:sz="4" w:space="0"/>
              <w:right w:val="single" w:color="000000" w:sz="4" w:space="0"/>
            </w:tcBorders>
            <w:vAlign w:val="center"/>
          </w:tcPr>
          <w:p w14:paraId="4EE9CF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89895090　13418964294</w:t>
            </w:r>
          </w:p>
        </w:tc>
        <w:tc>
          <w:tcPr>
            <w:tcW w:w="1005" w:type="dxa"/>
            <w:tcBorders>
              <w:top w:val="single" w:color="000000" w:sz="4" w:space="0"/>
              <w:left w:val="single" w:color="000000" w:sz="4" w:space="0"/>
              <w:bottom w:val="single" w:color="000000" w:sz="4" w:space="0"/>
              <w:right w:val="single" w:color="000000" w:sz="4" w:space="0"/>
            </w:tcBorders>
            <w:vAlign w:val="center"/>
          </w:tcPr>
          <w:p w14:paraId="238896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8C3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AD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344</w:t>
            </w:r>
          </w:p>
        </w:tc>
        <w:tc>
          <w:tcPr>
            <w:tcW w:w="810" w:type="dxa"/>
            <w:tcBorders>
              <w:top w:val="single" w:color="000000" w:sz="4" w:space="0"/>
              <w:left w:val="single" w:color="000000" w:sz="4" w:space="0"/>
              <w:bottom w:val="single" w:color="000000" w:sz="4" w:space="0"/>
              <w:right w:val="single" w:color="000000" w:sz="4" w:space="0"/>
            </w:tcBorders>
            <w:vAlign w:val="center"/>
          </w:tcPr>
          <w:p w14:paraId="5B5E81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CCC45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龙城街道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175E7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愉园</w:t>
            </w:r>
          </w:p>
        </w:tc>
        <w:tc>
          <w:tcPr>
            <w:tcW w:w="3645" w:type="dxa"/>
            <w:tcBorders>
              <w:top w:val="single" w:color="000000" w:sz="4" w:space="0"/>
              <w:left w:val="single" w:color="000000" w:sz="4" w:space="0"/>
              <w:bottom w:val="single" w:color="000000" w:sz="4" w:space="0"/>
              <w:right w:val="single" w:color="000000" w:sz="4" w:space="0"/>
            </w:tcBorders>
            <w:vAlign w:val="center"/>
          </w:tcPr>
          <w:p w14:paraId="767844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龙岗区实验学校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5A9DF8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龙岗区中心城白湖路98号实验学校</w:t>
            </w:r>
          </w:p>
        </w:tc>
        <w:tc>
          <w:tcPr>
            <w:tcW w:w="1260" w:type="dxa"/>
            <w:tcBorders>
              <w:top w:val="single" w:color="000000" w:sz="4" w:space="0"/>
              <w:left w:val="single" w:color="000000" w:sz="4" w:space="0"/>
              <w:bottom w:val="single" w:color="000000" w:sz="4" w:space="0"/>
              <w:right w:val="single" w:color="000000" w:sz="4" w:space="0"/>
            </w:tcBorders>
            <w:vAlign w:val="center"/>
          </w:tcPr>
          <w:p w14:paraId="23A2C8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郝建国</w:t>
            </w:r>
          </w:p>
        </w:tc>
        <w:tc>
          <w:tcPr>
            <w:tcW w:w="1650" w:type="dxa"/>
            <w:tcBorders>
              <w:top w:val="single" w:color="000000" w:sz="4" w:space="0"/>
              <w:left w:val="single" w:color="000000" w:sz="4" w:space="0"/>
              <w:bottom w:val="single" w:color="000000" w:sz="4" w:space="0"/>
              <w:right w:val="single" w:color="000000" w:sz="4" w:space="0"/>
            </w:tcBorders>
            <w:vAlign w:val="center"/>
          </w:tcPr>
          <w:p w14:paraId="790187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28924760、13714498179</w:t>
            </w:r>
          </w:p>
        </w:tc>
        <w:tc>
          <w:tcPr>
            <w:tcW w:w="1005" w:type="dxa"/>
            <w:tcBorders>
              <w:top w:val="single" w:color="000000" w:sz="4" w:space="0"/>
              <w:left w:val="single" w:color="000000" w:sz="4" w:space="0"/>
              <w:bottom w:val="single" w:color="000000" w:sz="4" w:space="0"/>
              <w:right w:val="single" w:color="000000" w:sz="4" w:space="0"/>
            </w:tcBorders>
            <w:vAlign w:val="center"/>
          </w:tcPr>
          <w:p w14:paraId="26BB4F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8D3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332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345</w:t>
            </w:r>
          </w:p>
        </w:tc>
        <w:tc>
          <w:tcPr>
            <w:tcW w:w="810" w:type="dxa"/>
            <w:tcBorders>
              <w:top w:val="single" w:color="000000" w:sz="4" w:space="0"/>
              <w:left w:val="single" w:color="000000" w:sz="4" w:space="0"/>
              <w:bottom w:val="single" w:color="000000" w:sz="4" w:space="0"/>
              <w:right w:val="single" w:color="000000" w:sz="4" w:space="0"/>
            </w:tcBorders>
            <w:vAlign w:val="center"/>
          </w:tcPr>
          <w:p w14:paraId="572361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B20BF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宝龙街道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AE52D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龙新</w:t>
            </w:r>
          </w:p>
        </w:tc>
        <w:tc>
          <w:tcPr>
            <w:tcW w:w="3645" w:type="dxa"/>
            <w:tcBorders>
              <w:top w:val="single" w:color="000000" w:sz="4" w:space="0"/>
              <w:left w:val="single" w:color="000000" w:sz="4" w:space="0"/>
              <w:bottom w:val="single" w:color="000000" w:sz="4" w:space="0"/>
              <w:right w:val="single" w:color="000000" w:sz="4" w:space="0"/>
            </w:tcBorders>
            <w:vAlign w:val="center"/>
          </w:tcPr>
          <w:p w14:paraId="6B20E1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建文中学中学部</w:t>
            </w:r>
          </w:p>
        </w:tc>
        <w:tc>
          <w:tcPr>
            <w:tcW w:w="3315" w:type="dxa"/>
            <w:tcBorders>
              <w:top w:val="single" w:color="000000" w:sz="4" w:space="0"/>
              <w:left w:val="single" w:color="000000" w:sz="4" w:space="0"/>
              <w:bottom w:val="single" w:color="000000" w:sz="4" w:space="0"/>
              <w:right w:val="single" w:color="000000" w:sz="4" w:space="0"/>
            </w:tcBorders>
            <w:vAlign w:val="center"/>
          </w:tcPr>
          <w:p w14:paraId="09D67A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深圳市龙岗区宝龙街道龙新社区洪围向东路</w:t>
            </w:r>
          </w:p>
        </w:tc>
        <w:tc>
          <w:tcPr>
            <w:tcW w:w="1260" w:type="dxa"/>
            <w:tcBorders>
              <w:top w:val="single" w:color="000000" w:sz="4" w:space="0"/>
              <w:left w:val="single" w:color="000000" w:sz="4" w:space="0"/>
              <w:bottom w:val="single" w:color="000000" w:sz="4" w:space="0"/>
              <w:right w:val="single" w:color="000000" w:sz="4" w:space="0"/>
            </w:tcBorders>
            <w:vAlign w:val="center"/>
          </w:tcPr>
          <w:p w14:paraId="001EF4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李建强</w:t>
            </w:r>
          </w:p>
        </w:tc>
        <w:tc>
          <w:tcPr>
            <w:tcW w:w="1650" w:type="dxa"/>
            <w:tcBorders>
              <w:top w:val="single" w:color="000000" w:sz="4" w:space="0"/>
              <w:left w:val="single" w:color="000000" w:sz="4" w:space="0"/>
              <w:bottom w:val="single" w:color="000000" w:sz="4" w:space="0"/>
              <w:right w:val="single" w:color="000000" w:sz="4" w:space="0"/>
            </w:tcBorders>
            <w:vAlign w:val="center"/>
          </w:tcPr>
          <w:p w14:paraId="72698C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28835795、13510967619</w:t>
            </w:r>
          </w:p>
        </w:tc>
        <w:tc>
          <w:tcPr>
            <w:tcW w:w="1005" w:type="dxa"/>
            <w:tcBorders>
              <w:top w:val="single" w:color="000000" w:sz="4" w:space="0"/>
              <w:left w:val="single" w:color="000000" w:sz="4" w:space="0"/>
              <w:bottom w:val="single" w:color="000000" w:sz="4" w:space="0"/>
              <w:right w:val="single" w:color="000000" w:sz="4" w:space="0"/>
            </w:tcBorders>
            <w:vAlign w:val="center"/>
          </w:tcPr>
          <w:p w14:paraId="0D59A7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w:t>
            </w:r>
          </w:p>
        </w:tc>
      </w:tr>
      <w:tr w14:paraId="4248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500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346</w:t>
            </w:r>
          </w:p>
        </w:tc>
        <w:tc>
          <w:tcPr>
            <w:tcW w:w="810" w:type="dxa"/>
            <w:tcBorders>
              <w:top w:val="single" w:color="000000" w:sz="4" w:space="0"/>
              <w:left w:val="single" w:color="000000" w:sz="4" w:space="0"/>
              <w:bottom w:val="single" w:color="000000" w:sz="4" w:space="0"/>
              <w:right w:val="single" w:color="000000" w:sz="4" w:space="0"/>
            </w:tcBorders>
            <w:vAlign w:val="center"/>
          </w:tcPr>
          <w:p w14:paraId="146F17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BCD19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宝龙街道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150248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南约</w:t>
            </w:r>
          </w:p>
        </w:tc>
        <w:tc>
          <w:tcPr>
            <w:tcW w:w="3645" w:type="dxa"/>
            <w:tcBorders>
              <w:top w:val="single" w:color="000000" w:sz="4" w:space="0"/>
              <w:left w:val="single" w:color="000000" w:sz="4" w:space="0"/>
              <w:bottom w:val="single" w:color="000000" w:sz="4" w:space="0"/>
              <w:right w:val="single" w:color="000000" w:sz="4" w:space="0"/>
            </w:tcBorders>
            <w:vAlign w:val="center"/>
          </w:tcPr>
          <w:p w14:paraId="23256B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南约小学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3BA17E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深圳市龙岗区宝龙街道南约社区植物园路6号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703B68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张勇斯</w:t>
            </w:r>
          </w:p>
        </w:tc>
        <w:tc>
          <w:tcPr>
            <w:tcW w:w="1650" w:type="dxa"/>
            <w:tcBorders>
              <w:top w:val="single" w:color="000000" w:sz="4" w:space="0"/>
              <w:left w:val="single" w:color="000000" w:sz="4" w:space="0"/>
              <w:bottom w:val="single" w:color="000000" w:sz="4" w:space="0"/>
              <w:right w:val="single" w:color="000000" w:sz="4" w:space="0"/>
            </w:tcBorders>
            <w:vAlign w:val="center"/>
          </w:tcPr>
          <w:p w14:paraId="5A8AF7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84822259、13590126837</w:t>
            </w:r>
          </w:p>
        </w:tc>
        <w:tc>
          <w:tcPr>
            <w:tcW w:w="1005" w:type="dxa"/>
            <w:tcBorders>
              <w:top w:val="single" w:color="000000" w:sz="4" w:space="0"/>
              <w:left w:val="single" w:color="000000" w:sz="4" w:space="0"/>
              <w:bottom w:val="single" w:color="000000" w:sz="4" w:space="0"/>
              <w:right w:val="single" w:color="000000" w:sz="4" w:space="0"/>
            </w:tcBorders>
            <w:vAlign w:val="center"/>
          </w:tcPr>
          <w:p w14:paraId="007C9A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w:t>
            </w:r>
          </w:p>
        </w:tc>
      </w:tr>
      <w:tr w14:paraId="4867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E07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347</w:t>
            </w:r>
          </w:p>
        </w:tc>
        <w:tc>
          <w:tcPr>
            <w:tcW w:w="810" w:type="dxa"/>
            <w:tcBorders>
              <w:top w:val="single" w:color="000000" w:sz="4" w:space="0"/>
              <w:left w:val="single" w:color="000000" w:sz="4" w:space="0"/>
              <w:bottom w:val="single" w:color="000000" w:sz="4" w:space="0"/>
              <w:right w:val="single" w:color="000000" w:sz="4" w:space="0"/>
            </w:tcBorders>
            <w:vAlign w:val="center"/>
          </w:tcPr>
          <w:p w14:paraId="03F8A8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67724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宝龙街道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7399F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龙东</w:t>
            </w:r>
          </w:p>
        </w:tc>
        <w:tc>
          <w:tcPr>
            <w:tcW w:w="3645" w:type="dxa"/>
            <w:tcBorders>
              <w:top w:val="single" w:color="000000" w:sz="4" w:space="0"/>
              <w:left w:val="single" w:color="000000" w:sz="4" w:space="0"/>
              <w:bottom w:val="single" w:color="000000" w:sz="4" w:space="0"/>
              <w:right w:val="single" w:color="000000" w:sz="4" w:space="0"/>
            </w:tcBorders>
            <w:vAlign w:val="center"/>
          </w:tcPr>
          <w:p w14:paraId="4D48C8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育贤小学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15870D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深圳市龙岗区宝龙街道龙东社区贤路2号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E89EA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邱雪锋</w:t>
            </w:r>
          </w:p>
        </w:tc>
        <w:tc>
          <w:tcPr>
            <w:tcW w:w="1650" w:type="dxa"/>
            <w:tcBorders>
              <w:top w:val="single" w:color="000000" w:sz="4" w:space="0"/>
              <w:left w:val="single" w:color="000000" w:sz="4" w:space="0"/>
              <w:bottom w:val="single" w:color="000000" w:sz="4" w:space="0"/>
              <w:right w:val="single" w:color="000000" w:sz="4" w:space="0"/>
            </w:tcBorders>
            <w:vAlign w:val="center"/>
          </w:tcPr>
          <w:p w14:paraId="08F6C7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84862251、13602683692</w:t>
            </w:r>
          </w:p>
        </w:tc>
        <w:tc>
          <w:tcPr>
            <w:tcW w:w="1005" w:type="dxa"/>
            <w:tcBorders>
              <w:top w:val="single" w:color="000000" w:sz="4" w:space="0"/>
              <w:left w:val="single" w:color="000000" w:sz="4" w:space="0"/>
              <w:bottom w:val="single" w:color="000000" w:sz="4" w:space="0"/>
              <w:right w:val="single" w:color="000000" w:sz="4" w:space="0"/>
            </w:tcBorders>
            <w:vAlign w:val="center"/>
          </w:tcPr>
          <w:p w14:paraId="0BEA5E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r>
      <w:tr w14:paraId="3427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DBC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348</w:t>
            </w:r>
          </w:p>
        </w:tc>
        <w:tc>
          <w:tcPr>
            <w:tcW w:w="810" w:type="dxa"/>
            <w:tcBorders>
              <w:top w:val="single" w:color="000000" w:sz="4" w:space="0"/>
              <w:left w:val="single" w:color="000000" w:sz="4" w:space="0"/>
              <w:bottom w:val="single" w:color="000000" w:sz="4" w:space="0"/>
              <w:right w:val="single" w:color="000000" w:sz="4" w:space="0"/>
            </w:tcBorders>
            <w:vAlign w:val="center"/>
          </w:tcPr>
          <w:p w14:paraId="3FAD6E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0BB065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宝龙街道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005748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同乐</w:t>
            </w:r>
          </w:p>
        </w:tc>
        <w:tc>
          <w:tcPr>
            <w:tcW w:w="3645" w:type="dxa"/>
            <w:tcBorders>
              <w:top w:val="single" w:color="000000" w:sz="4" w:space="0"/>
              <w:left w:val="single" w:color="000000" w:sz="4" w:space="0"/>
              <w:bottom w:val="single" w:color="000000" w:sz="4" w:space="0"/>
              <w:right w:val="single" w:color="000000" w:sz="4" w:space="0"/>
            </w:tcBorders>
            <w:vAlign w:val="center"/>
          </w:tcPr>
          <w:p w14:paraId="3B5E8F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同乐主力学校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36E7FD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深圳市龙岗区宝龙街道同乐社区阳和路51号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44D628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余远遥</w:t>
            </w:r>
          </w:p>
        </w:tc>
        <w:tc>
          <w:tcPr>
            <w:tcW w:w="1650" w:type="dxa"/>
            <w:tcBorders>
              <w:top w:val="single" w:color="000000" w:sz="4" w:space="0"/>
              <w:left w:val="single" w:color="000000" w:sz="4" w:space="0"/>
              <w:bottom w:val="single" w:color="000000" w:sz="4" w:space="0"/>
              <w:right w:val="single" w:color="000000" w:sz="4" w:space="0"/>
            </w:tcBorders>
            <w:vAlign w:val="center"/>
          </w:tcPr>
          <w:p w14:paraId="7424C3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84892551、13510244622</w:t>
            </w:r>
          </w:p>
        </w:tc>
        <w:tc>
          <w:tcPr>
            <w:tcW w:w="1005" w:type="dxa"/>
            <w:tcBorders>
              <w:top w:val="single" w:color="000000" w:sz="4" w:space="0"/>
              <w:left w:val="single" w:color="000000" w:sz="4" w:space="0"/>
              <w:bottom w:val="single" w:color="000000" w:sz="4" w:space="0"/>
              <w:right w:val="single" w:color="000000" w:sz="4" w:space="0"/>
            </w:tcBorders>
            <w:vAlign w:val="center"/>
          </w:tcPr>
          <w:p w14:paraId="386A7D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36CE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F5E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349</w:t>
            </w:r>
          </w:p>
        </w:tc>
        <w:tc>
          <w:tcPr>
            <w:tcW w:w="810" w:type="dxa"/>
            <w:tcBorders>
              <w:top w:val="single" w:color="000000" w:sz="4" w:space="0"/>
              <w:left w:val="single" w:color="000000" w:sz="4" w:space="0"/>
              <w:bottom w:val="single" w:color="000000" w:sz="4" w:space="0"/>
              <w:right w:val="single" w:color="000000" w:sz="4" w:space="0"/>
            </w:tcBorders>
            <w:vAlign w:val="center"/>
          </w:tcPr>
          <w:p w14:paraId="47EAD4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DE475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232BAE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7DD647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坪地街道行政事务中心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395896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龙岗区坪地街道龙岗大道坪地段347号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64FB47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任起钧</w:t>
            </w:r>
          </w:p>
        </w:tc>
        <w:tc>
          <w:tcPr>
            <w:tcW w:w="1650" w:type="dxa"/>
            <w:tcBorders>
              <w:top w:val="single" w:color="000000" w:sz="4" w:space="0"/>
              <w:left w:val="single" w:color="000000" w:sz="4" w:space="0"/>
              <w:bottom w:val="single" w:color="000000" w:sz="4" w:space="0"/>
              <w:right w:val="single" w:color="000000" w:sz="4" w:space="0"/>
            </w:tcBorders>
            <w:vAlign w:val="center"/>
          </w:tcPr>
          <w:p w14:paraId="20BBB2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84071777、84093229</w:t>
            </w:r>
          </w:p>
        </w:tc>
        <w:tc>
          <w:tcPr>
            <w:tcW w:w="1005" w:type="dxa"/>
            <w:tcBorders>
              <w:top w:val="single" w:color="000000" w:sz="4" w:space="0"/>
              <w:left w:val="single" w:color="000000" w:sz="4" w:space="0"/>
              <w:bottom w:val="single" w:color="000000" w:sz="4" w:space="0"/>
              <w:right w:val="single" w:color="000000" w:sz="4" w:space="0"/>
            </w:tcBorders>
            <w:vAlign w:val="center"/>
          </w:tcPr>
          <w:p w14:paraId="7F57BB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4E78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4B3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c>
          <w:tcPr>
            <w:tcW w:w="810" w:type="dxa"/>
            <w:tcBorders>
              <w:top w:val="single" w:color="000000" w:sz="4" w:space="0"/>
              <w:left w:val="single" w:color="000000" w:sz="4" w:space="0"/>
              <w:bottom w:val="single" w:color="000000" w:sz="4" w:space="0"/>
              <w:right w:val="single" w:color="000000" w:sz="4" w:space="0"/>
            </w:tcBorders>
            <w:vAlign w:val="center"/>
          </w:tcPr>
          <w:p w14:paraId="73F3B0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500C1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14D92E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中心社区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7F3444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坪地中学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6BC4A5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龙岗区坪地街道龙岗大道坪地段2023号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6DD07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周华放</w:t>
            </w:r>
          </w:p>
        </w:tc>
        <w:tc>
          <w:tcPr>
            <w:tcW w:w="1650" w:type="dxa"/>
            <w:tcBorders>
              <w:top w:val="single" w:color="000000" w:sz="4" w:space="0"/>
              <w:left w:val="single" w:color="000000" w:sz="4" w:space="0"/>
              <w:bottom w:val="single" w:color="000000" w:sz="4" w:space="0"/>
              <w:right w:val="single" w:color="000000" w:sz="4" w:space="0"/>
            </w:tcBorders>
            <w:vAlign w:val="center"/>
          </w:tcPr>
          <w:p w14:paraId="05448A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84050735</w:t>
            </w:r>
          </w:p>
        </w:tc>
        <w:tc>
          <w:tcPr>
            <w:tcW w:w="1005" w:type="dxa"/>
            <w:tcBorders>
              <w:top w:val="single" w:color="000000" w:sz="4" w:space="0"/>
              <w:left w:val="single" w:color="000000" w:sz="4" w:space="0"/>
              <w:bottom w:val="single" w:color="000000" w:sz="4" w:space="0"/>
              <w:right w:val="single" w:color="000000" w:sz="4" w:space="0"/>
            </w:tcBorders>
            <w:vAlign w:val="center"/>
          </w:tcPr>
          <w:p w14:paraId="6F7A17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r>
      <w:tr w14:paraId="3F20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339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351</w:t>
            </w:r>
          </w:p>
        </w:tc>
        <w:tc>
          <w:tcPr>
            <w:tcW w:w="810" w:type="dxa"/>
            <w:tcBorders>
              <w:top w:val="single" w:color="000000" w:sz="4" w:space="0"/>
              <w:left w:val="single" w:color="000000" w:sz="4" w:space="0"/>
              <w:bottom w:val="single" w:color="000000" w:sz="4" w:space="0"/>
              <w:right w:val="single" w:color="000000" w:sz="4" w:space="0"/>
            </w:tcBorders>
            <w:vAlign w:val="center"/>
          </w:tcPr>
          <w:p w14:paraId="230657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02747F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DA95F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怡心社区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64FCBA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坪地兰陵学校</w:t>
            </w:r>
          </w:p>
        </w:tc>
        <w:tc>
          <w:tcPr>
            <w:tcW w:w="3315" w:type="dxa"/>
            <w:tcBorders>
              <w:top w:val="single" w:color="000000" w:sz="4" w:space="0"/>
              <w:left w:val="single" w:color="000000" w:sz="4" w:space="0"/>
              <w:bottom w:val="single" w:color="000000" w:sz="4" w:space="0"/>
              <w:right w:val="single" w:color="000000" w:sz="4" w:space="0"/>
            </w:tcBorders>
            <w:vAlign w:val="center"/>
          </w:tcPr>
          <w:p w14:paraId="18448C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龙岗区坪地街道兴华路85号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5DFF6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韩庆国</w:t>
            </w:r>
          </w:p>
        </w:tc>
        <w:tc>
          <w:tcPr>
            <w:tcW w:w="1650" w:type="dxa"/>
            <w:tcBorders>
              <w:top w:val="single" w:color="000000" w:sz="4" w:space="0"/>
              <w:left w:val="single" w:color="000000" w:sz="4" w:space="0"/>
              <w:bottom w:val="single" w:color="000000" w:sz="4" w:space="0"/>
              <w:right w:val="single" w:color="000000" w:sz="4" w:space="0"/>
            </w:tcBorders>
            <w:vAlign w:val="center"/>
          </w:tcPr>
          <w:p w14:paraId="434B4D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84068276</w:t>
            </w:r>
          </w:p>
        </w:tc>
        <w:tc>
          <w:tcPr>
            <w:tcW w:w="1005" w:type="dxa"/>
            <w:tcBorders>
              <w:top w:val="single" w:color="000000" w:sz="4" w:space="0"/>
              <w:left w:val="single" w:color="000000" w:sz="4" w:space="0"/>
              <w:bottom w:val="single" w:color="000000" w:sz="4" w:space="0"/>
              <w:right w:val="single" w:color="000000" w:sz="4" w:space="0"/>
            </w:tcBorders>
            <w:vAlign w:val="center"/>
          </w:tcPr>
          <w:p w14:paraId="1EB087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265F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164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352</w:t>
            </w:r>
          </w:p>
        </w:tc>
        <w:tc>
          <w:tcPr>
            <w:tcW w:w="810" w:type="dxa"/>
            <w:tcBorders>
              <w:top w:val="single" w:color="000000" w:sz="4" w:space="0"/>
              <w:left w:val="single" w:color="000000" w:sz="4" w:space="0"/>
              <w:bottom w:val="single" w:color="000000" w:sz="4" w:space="0"/>
              <w:right w:val="single" w:color="000000" w:sz="4" w:space="0"/>
            </w:tcBorders>
            <w:vAlign w:val="center"/>
          </w:tcPr>
          <w:p w14:paraId="29EB73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411FF3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060709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坪东社区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035071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坪地第二小学</w:t>
            </w:r>
          </w:p>
        </w:tc>
        <w:tc>
          <w:tcPr>
            <w:tcW w:w="3315" w:type="dxa"/>
            <w:tcBorders>
              <w:top w:val="single" w:color="000000" w:sz="4" w:space="0"/>
              <w:left w:val="single" w:color="000000" w:sz="4" w:space="0"/>
              <w:bottom w:val="single" w:color="000000" w:sz="4" w:space="0"/>
              <w:right w:val="single" w:color="000000" w:sz="4" w:space="0"/>
            </w:tcBorders>
            <w:vAlign w:val="center"/>
          </w:tcPr>
          <w:p w14:paraId="52322A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龙岗区坪地街道富强路1号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7CEA6C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吴海彬</w:t>
            </w:r>
          </w:p>
        </w:tc>
        <w:tc>
          <w:tcPr>
            <w:tcW w:w="1650" w:type="dxa"/>
            <w:tcBorders>
              <w:top w:val="single" w:color="000000" w:sz="4" w:space="0"/>
              <w:left w:val="single" w:color="000000" w:sz="4" w:space="0"/>
              <w:bottom w:val="single" w:color="000000" w:sz="4" w:space="0"/>
              <w:right w:val="single" w:color="000000" w:sz="4" w:space="0"/>
            </w:tcBorders>
            <w:vAlign w:val="center"/>
          </w:tcPr>
          <w:p w14:paraId="6E0CF9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89941604</w:t>
            </w:r>
          </w:p>
        </w:tc>
        <w:tc>
          <w:tcPr>
            <w:tcW w:w="1005" w:type="dxa"/>
            <w:tcBorders>
              <w:top w:val="single" w:color="000000" w:sz="4" w:space="0"/>
              <w:left w:val="single" w:color="000000" w:sz="4" w:space="0"/>
              <w:bottom w:val="single" w:color="000000" w:sz="4" w:space="0"/>
              <w:right w:val="single" w:color="000000" w:sz="4" w:space="0"/>
            </w:tcBorders>
            <w:vAlign w:val="center"/>
          </w:tcPr>
          <w:p w14:paraId="231F9C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31D7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F10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353</w:t>
            </w:r>
          </w:p>
        </w:tc>
        <w:tc>
          <w:tcPr>
            <w:tcW w:w="810" w:type="dxa"/>
            <w:tcBorders>
              <w:top w:val="single" w:color="000000" w:sz="4" w:space="0"/>
              <w:left w:val="single" w:color="000000" w:sz="4" w:space="0"/>
              <w:bottom w:val="single" w:color="000000" w:sz="4" w:space="0"/>
              <w:right w:val="single" w:color="000000" w:sz="4" w:space="0"/>
            </w:tcBorders>
            <w:vAlign w:val="center"/>
          </w:tcPr>
          <w:p w14:paraId="260D93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0B815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A695B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中心社区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6757AE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坪地文体服务中心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160681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龙岗区坪地街道龙岗大道坪地段2012号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3B9A7D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谢志雄</w:t>
            </w:r>
          </w:p>
        </w:tc>
        <w:tc>
          <w:tcPr>
            <w:tcW w:w="1650" w:type="dxa"/>
            <w:tcBorders>
              <w:top w:val="single" w:color="000000" w:sz="4" w:space="0"/>
              <w:left w:val="single" w:color="000000" w:sz="4" w:space="0"/>
              <w:bottom w:val="single" w:color="000000" w:sz="4" w:space="0"/>
              <w:right w:val="single" w:color="000000" w:sz="4" w:space="0"/>
            </w:tcBorders>
            <w:vAlign w:val="center"/>
          </w:tcPr>
          <w:p w14:paraId="386A28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84074543</w:t>
            </w:r>
          </w:p>
        </w:tc>
        <w:tc>
          <w:tcPr>
            <w:tcW w:w="1005" w:type="dxa"/>
            <w:tcBorders>
              <w:top w:val="single" w:color="000000" w:sz="4" w:space="0"/>
              <w:left w:val="single" w:color="000000" w:sz="4" w:space="0"/>
              <w:bottom w:val="single" w:color="000000" w:sz="4" w:space="0"/>
              <w:right w:val="single" w:color="000000" w:sz="4" w:space="0"/>
            </w:tcBorders>
            <w:vAlign w:val="center"/>
          </w:tcPr>
          <w:p w14:paraId="3194C3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1959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99D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354</w:t>
            </w:r>
          </w:p>
        </w:tc>
        <w:tc>
          <w:tcPr>
            <w:tcW w:w="810" w:type="dxa"/>
            <w:tcBorders>
              <w:top w:val="single" w:color="000000" w:sz="4" w:space="0"/>
              <w:left w:val="single" w:color="000000" w:sz="4" w:space="0"/>
              <w:bottom w:val="single" w:color="000000" w:sz="4" w:space="0"/>
              <w:right w:val="single" w:color="000000" w:sz="4" w:space="0"/>
            </w:tcBorders>
            <w:vAlign w:val="center"/>
          </w:tcPr>
          <w:p w14:paraId="0FE68B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1EB62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09FE8A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坪西社区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1E6CB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坪西社区临时避险中心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091479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龙岗区坪地街道富泰南路8号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401D62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萧宝华</w:t>
            </w:r>
          </w:p>
        </w:tc>
        <w:tc>
          <w:tcPr>
            <w:tcW w:w="1650" w:type="dxa"/>
            <w:tcBorders>
              <w:top w:val="single" w:color="000000" w:sz="4" w:space="0"/>
              <w:left w:val="single" w:color="000000" w:sz="4" w:space="0"/>
              <w:bottom w:val="single" w:color="000000" w:sz="4" w:space="0"/>
              <w:right w:val="single" w:color="000000" w:sz="4" w:space="0"/>
            </w:tcBorders>
            <w:vAlign w:val="center"/>
          </w:tcPr>
          <w:p w14:paraId="271408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89589763</w:t>
            </w:r>
          </w:p>
        </w:tc>
        <w:tc>
          <w:tcPr>
            <w:tcW w:w="1005" w:type="dxa"/>
            <w:tcBorders>
              <w:top w:val="single" w:color="000000" w:sz="4" w:space="0"/>
              <w:left w:val="single" w:color="000000" w:sz="4" w:space="0"/>
              <w:bottom w:val="single" w:color="000000" w:sz="4" w:space="0"/>
              <w:right w:val="single" w:color="000000" w:sz="4" w:space="0"/>
            </w:tcBorders>
            <w:vAlign w:val="center"/>
          </w:tcPr>
          <w:p w14:paraId="56A8E2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441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A78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355</w:t>
            </w:r>
          </w:p>
        </w:tc>
        <w:tc>
          <w:tcPr>
            <w:tcW w:w="810" w:type="dxa"/>
            <w:tcBorders>
              <w:top w:val="single" w:color="000000" w:sz="4" w:space="0"/>
              <w:left w:val="single" w:color="000000" w:sz="4" w:space="0"/>
              <w:bottom w:val="single" w:color="000000" w:sz="4" w:space="0"/>
              <w:right w:val="single" w:color="000000" w:sz="4" w:space="0"/>
            </w:tcBorders>
            <w:vAlign w:val="center"/>
          </w:tcPr>
          <w:p w14:paraId="593829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E1D12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1A709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中心社区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67B1F7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中心社区临时避险中心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7FA733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龙岗区坪地街道湖田路8号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6ADB13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陈建龙</w:t>
            </w:r>
          </w:p>
        </w:tc>
        <w:tc>
          <w:tcPr>
            <w:tcW w:w="1650" w:type="dxa"/>
            <w:tcBorders>
              <w:top w:val="single" w:color="000000" w:sz="4" w:space="0"/>
              <w:left w:val="single" w:color="000000" w:sz="4" w:space="0"/>
              <w:bottom w:val="single" w:color="000000" w:sz="4" w:space="0"/>
              <w:right w:val="single" w:color="000000" w:sz="4" w:space="0"/>
            </w:tcBorders>
            <w:vAlign w:val="center"/>
          </w:tcPr>
          <w:p w14:paraId="5A6FFF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84091268</w:t>
            </w:r>
          </w:p>
        </w:tc>
        <w:tc>
          <w:tcPr>
            <w:tcW w:w="1005" w:type="dxa"/>
            <w:tcBorders>
              <w:top w:val="single" w:color="000000" w:sz="4" w:space="0"/>
              <w:left w:val="single" w:color="000000" w:sz="4" w:space="0"/>
              <w:bottom w:val="single" w:color="000000" w:sz="4" w:space="0"/>
              <w:right w:val="single" w:color="000000" w:sz="4" w:space="0"/>
            </w:tcBorders>
            <w:vAlign w:val="center"/>
          </w:tcPr>
          <w:p w14:paraId="4E5BDA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355B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9C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356</w:t>
            </w:r>
          </w:p>
        </w:tc>
        <w:tc>
          <w:tcPr>
            <w:tcW w:w="810" w:type="dxa"/>
            <w:tcBorders>
              <w:top w:val="single" w:color="000000" w:sz="4" w:space="0"/>
              <w:left w:val="single" w:color="000000" w:sz="4" w:space="0"/>
              <w:bottom w:val="single" w:color="000000" w:sz="4" w:space="0"/>
              <w:right w:val="single" w:color="000000" w:sz="4" w:space="0"/>
            </w:tcBorders>
            <w:vAlign w:val="center"/>
          </w:tcPr>
          <w:p w14:paraId="5F468F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068630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56E920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六联社区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13BD90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六联社区临时避险中心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469756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龙岗区坪地街道鹤鸣西路18号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06CA24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刘拥明</w:t>
            </w:r>
          </w:p>
        </w:tc>
        <w:tc>
          <w:tcPr>
            <w:tcW w:w="1650" w:type="dxa"/>
            <w:tcBorders>
              <w:top w:val="single" w:color="000000" w:sz="4" w:space="0"/>
              <w:left w:val="single" w:color="000000" w:sz="4" w:space="0"/>
              <w:bottom w:val="single" w:color="000000" w:sz="4" w:space="0"/>
              <w:right w:val="single" w:color="000000" w:sz="4" w:space="0"/>
            </w:tcBorders>
            <w:vAlign w:val="center"/>
          </w:tcPr>
          <w:p w14:paraId="79DC13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84088826</w:t>
            </w:r>
          </w:p>
        </w:tc>
        <w:tc>
          <w:tcPr>
            <w:tcW w:w="1005" w:type="dxa"/>
            <w:tcBorders>
              <w:top w:val="single" w:color="000000" w:sz="4" w:space="0"/>
              <w:left w:val="single" w:color="000000" w:sz="4" w:space="0"/>
              <w:bottom w:val="single" w:color="000000" w:sz="4" w:space="0"/>
              <w:right w:val="single" w:color="000000" w:sz="4" w:space="0"/>
            </w:tcBorders>
            <w:vAlign w:val="center"/>
          </w:tcPr>
          <w:p w14:paraId="7F47CB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1ACA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800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357</w:t>
            </w:r>
          </w:p>
        </w:tc>
        <w:tc>
          <w:tcPr>
            <w:tcW w:w="810" w:type="dxa"/>
            <w:tcBorders>
              <w:top w:val="single" w:color="000000" w:sz="4" w:space="0"/>
              <w:left w:val="single" w:color="000000" w:sz="4" w:space="0"/>
              <w:bottom w:val="single" w:color="000000" w:sz="4" w:space="0"/>
              <w:right w:val="single" w:color="000000" w:sz="4" w:space="0"/>
            </w:tcBorders>
            <w:vAlign w:val="center"/>
          </w:tcPr>
          <w:p w14:paraId="2D8F2C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43C1C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468B2A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坪东社区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7119F4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坪东社区临时避险中心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4E7846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龙岗区坪地街道同心南路78号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6B9916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王年新</w:t>
            </w:r>
          </w:p>
        </w:tc>
        <w:tc>
          <w:tcPr>
            <w:tcW w:w="1650" w:type="dxa"/>
            <w:tcBorders>
              <w:top w:val="single" w:color="000000" w:sz="4" w:space="0"/>
              <w:left w:val="single" w:color="000000" w:sz="4" w:space="0"/>
              <w:bottom w:val="single" w:color="000000" w:sz="4" w:space="0"/>
              <w:right w:val="single" w:color="000000" w:sz="4" w:space="0"/>
            </w:tcBorders>
            <w:vAlign w:val="center"/>
          </w:tcPr>
          <w:p w14:paraId="5FDD50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84076024</w:t>
            </w:r>
          </w:p>
        </w:tc>
        <w:tc>
          <w:tcPr>
            <w:tcW w:w="1005" w:type="dxa"/>
            <w:tcBorders>
              <w:top w:val="single" w:color="000000" w:sz="4" w:space="0"/>
              <w:left w:val="single" w:color="000000" w:sz="4" w:space="0"/>
              <w:bottom w:val="single" w:color="000000" w:sz="4" w:space="0"/>
              <w:right w:val="single" w:color="000000" w:sz="4" w:space="0"/>
            </w:tcBorders>
            <w:vAlign w:val="center"/>
          </w:tcPr>
          <w:p w14:paraId="2D2789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51C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753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358</w:t>
            </w:r>
          </w:p>
        </w:tc>
        <w:tc>
          <w:tcPr>
            <w:tcW w:w="810" w:type="dxa"/>
            <w:tcBorders>
              <w:top w:val="single" w:color="000000" w:sz="4" w:space="0"/>
              <w:left w:val="single" w:color="000000" w:sz="4" w:space="0"/>
              <w:bottom w:val="single" w:color="000000" w:sz="4" w:space="0"/>
              <w:right w:val="single" w:color="000000" w:sz="4" w:space="0"/>
            </w:tcBorders>
            <w:vAlign w:val="center"/>
          </w:tcPr>
          <w:p w14:paraId="51C489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D3983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C35D5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年丰社区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77EAEC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年丰社区临时避险中心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10F78B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龙岗区坪地街道坪梓路21号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5EC2C6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骆新娇</w:t>
            </w:r>
          </w:p>
        </w:tc>
        <w:tc>
          <w:tcPr>
            <w:tcW w:w="1650" w:type="dxa"/>
            <w:tcBorders>
              <w:top w:val="single" w:color="000000" w:sz="4" w:space="0"/>
              <w:left w:val="single" w:color="000000" w:sz="4" w:space="0"/>
              <w:bottom w:val="single" w:color="000000" w:sz="4" w:space="0"/>
              <w:right w:val="single" w:color="000000" w:sz="4" w:space="0"/>
            </w:tcBorders>
            <w:vAlign w:val="center"/>
          </w:tcPr>
          <w:p w14:paraId="6CFDF1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84085230</w:t>
            </w:r>
          </w:p>
        </w:tc>
        <w:tc>
          <w:tcPr>
            <w:tcW w:w="1005" w:type="dxa"/>
            <w:tcBorders>
              <w:top w:val="single" w:color="000000" w:sz="4" w:space="0"/>
              <w:left w:val="single" w:color="000000" w:sz="4" w:space="0"/>
              <w:bottom w:val="single" w:color="000000" w:sz="4" w:space="0"/>
              <w:right w:val="single" w:color="000000" w:sz="4" w:space="0"/>
            </w:tcBorders>
            <w:vAlign w:val="center"/>
          </w:tcPr>
          <w:p w14:paraId="415EDD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C6C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DDF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359</w:t>
            </w:r>
          </w:p>
        </w:tc>
        <w:tc>
          <w:tcPr>
            <w:tcW w:w="810" w:type="dxa"/>
            <w:tcBorders>
              <w:top w:val="single" w:color="000000" w:sz="4" w:space="0"/>
              <w:left w:val="single" w:color="000000" w:sz="4" w:space="0"/>
              <w:bottom w:val="single" w:color="000000" w:sz="4" w:space="0"/>
              <w:right w:val="single" w:color="000000" w:sz="4" w:space="0"/>
            </w:tcBorders>
            <w:vAlign w:val="center"/>
          </w:tcPr>
          <w:p w14:paraId="6F3496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111C21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168B49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四方埔社区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3BBB82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四方埔社区临时避险中心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3506C3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龙岗区坪地街道西湖塘街6号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27EDD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邱天生</w:t>
            </w:r>
          </w:p>
        </w:tc>
        <w:tc>
          <w:tcPr>
            <w:tcW w:w="1650" w:type="dxa"/>
            <w:tcBorders>
              <w:top w:val="single" w:color="000000" w:sz="4" w:space="0"/>
              <w:left w:val="single" w:color="000000" w:sz="4" w:space="0"/>
              <w:bottom w:val="single" w:color="000000" w:sz="4" w:space="0"/>
              <w:right w:val="single" w:color="000000" w:sz="4" w:space="0"/>
            </w:tcBorders>
            <w:vAlign w:val="center"/>
          </w:tcPr>
          <w:p w14:paraId="38F092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84077700</w:t>
            </w:r>
          </w:p>
        </w:tc>
        <w:tc>
          <w:tcPr>
            <w:tcW w:w="1005" w:type="dxa"/>
            <w:tcBorders>
              <w:top w:val="single" w:color="000000" w:sz="4" w:space="0"/>
              <w:left w:val="single" w:color="000000" w:sz="4" w:space="0"/>
              <w:bottom w:val="single" w:color="000000" w:sz="4" w:space="0"/>
              <w:right w:val="single" w:color="000000" w:sz="4" w:space="0"/>
            </w:tcBorders>
            <w:vAlign w:val="center"/>
          </w:tcPr>
          <w:p w14:paraId="7BBE70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734A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10E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w:t>
            </w:r>
          </w:p>
        </w:tc>
        <w:tc>
          <w:tcPr>
            <w:tcW w:w="810" w:type="dxa"/>
            <w:tcBorders>
              <w:top w:val="single" w:color="000000" w:sz="4" w:space="0"/>
              <w:left w:val="single" w:color="000000" w:sz="4" w:space="0"/>
              <w:bottom w:val="single" w:color="000000" w:sz="4" w:space="0"/>
              <w:right w:val="single" w:color="000000" w:sz="4" w:space="0"/>
            </w:tcBorders>
            <w:vAlign w:val="center"/>
          </w:tcPr>
          <w:p w14:paraId="294861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5D0ABE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115073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38F6F6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坪地社区临时避险中心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622A32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龙岗区坪地街道湖田路66号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72C591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黄小淋</w:t>
            </w:r>
          </w:p>
        </w:tc>
        <w:tc>
          <w:tcPr>
            <w:tcW w:w="1650" w:type="dxa"/>
            <w:tcBorders>
              <w:top w:val="single" w:color="000000" w:sz="4" w:space="0"/>
              <w:left w:val="single" w:color="000000" w:sz="4" w:space="0"/>
              <w:bottom w:val="single" w:color="000000" w:sz="4" w:space="0"/>
              <w:right w:val="single" w:color="000000" w:sz="4" w:space="0"/>
            </w:tcBorders>
            <w:vAlign w:val="center"/>
          </w:tcPr>
          <w:p w14:paraId="77F153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84090548</w:t>
            </w:r>
          </w:p>
        </w:tc>
        <w:tc>
          <w:tcPr>
            <w:tcW w:w="1005" w:type="dxa"/>
            <w:tcBorders>
              <w:top w:val="single" w:color="000000" w:sz="4" w:space="0"/>
              <w:left w:val="single" w:color="000000" w:sz="4" w:space="0"/>
              <w:bottom w:val="single" w:color="000000" w:sz="4" w:space="0"/>
              <w:right w:val="single" w:color="000000" w:sz="4" w:space="0"/>
            </w:tcBorders>
            <w:vAlign w:val="center"/>
          </w:tcPr>
          <w:p w14:paraId="5377E1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5901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89E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w:t>
            </w:r>
          </w:p>
        </w:tc>
        <w:tc>
          <w:tcPr>
            <w:tcW w:w="810" w:type="dxa"/>
            <w:tcBorders>
              <w:top w:val="single" w:color="000000" w:sz="4" w:space="0"/>
              <w:left w:val="single" w:color="000000" w:sz="4" w:space="0"/>
              <w:bottom w:val="single" w:color="000000" w:sz="4" w:space="0"/>
              <w:right w:val="single" w:color="000000" w:sz="4" w:space="0"/>
            </w:tcBorders>
            <w:vAlign w:val="center"/>
          </w:tcPr>
          <w:p w14:paraId="1F6615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75B937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71279F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怡心社区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201A65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怡心社区临时避险中心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5577CA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龙岗区坪地街道文明东路21号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32ABD8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萧彩芬</w:t>
            </w:r>
          </w:p>
        </w:tc>
        <w:tc>
          <w:tcPr>
            <w:tcW w:w="1650" w:type="dxa"/>
            <w:tcBorders>
              <w:top w:val="single" w:color="000000" w:sz="4" w:space="0"/>
              <w:left w:val="single" w:color="000000" w:sz="4" w:space="0"/>
              <w:bottom w:val="single" w:color="000000" w:sz="4" w:space="0"/>
              <w:right w:val="single" w:color="000000" w:sz="4" w:space="0"/>
            </w:tcBorders>
            <w:vAlign w:val="center"/>
          </w:tcPr>
          <w:p w14:paraId="41633C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84053296</w:t>
            </w:r>
          </w:p>
        </w:tc>
        <w:tc>
          <w:tcPr>
            <w:tcW w:w="1005" w:type="dxa"/>
            <w:tcBorders>
              <w:top w:val="single" w:color="000000" w:sz="4" w:space="0"/>
              <w:left w:val="single" w:color="000000" w:sz="4" w:space="0"/>
              <w:bottom w:val="single" w:color="000000" w:sz="4" w:space="0"/>
              <w:right w:val="single" w:color="000000" w:sz="4" w:space="0"/>
            </w:tcBorders>
            <w:vAlign w:val="center"/>
          </w:tcPr>
          <w:p w14:paraId="739361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75F7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856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362</w:t>
            </w:r>
          </w:p>
        </w:tc>
        <w:tc>
          <w:tcPr>
            <w:tcW w:w="810" w:type="dxa"/>
            <w:tcBorders>
              <w:top w:val="single" w:color="000000" w:sz="4" w:space="0"/>
              <w:left w:val="single" w:color="000000" w:sz="4" w:space="0"/>
              <w:bottom w:val="single" w:color="000000" w:sz="4" w:space="0"/>
              <w:right w:val="single" w:color="000000" w:sz="4" w:space="0"/>
            </w:tcBorders>
            <w:vAlign w:val="center"/>
          </w:tcPr>
          <w:p w14:paraId="3A1B1B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w:t>
            </w:r>
          </w:p>
        </w:tc>
        <w:tc>
          <w:tcPr>
            <w:tcW w:w="1275" w:type="dxa"/>
            <w:tcBorders>
              <w:top w:val="single" w:color="000000" w:sz="4" w:space="0"/>
              <w:left w:val="single" w:color="000000" w:sz="4" w:space="0"/>
              <w:bottom w:val="single" w:color="000000" w:sz="4" w:space="0"/>
              <w:right w:val="single" w:color="000000" w:sz="4" w:space="0"/>
            </w:tcBorders>
            <w:vAlign w:val="center"/>
          </w:tcPr>
          <w:p w14:paraId="24B66E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坪地街道</w:t>
            </w:r>
          </w:p>
        </w:tc>
        <w:tc>
          <w:tcPr>
            <w:tcW w:w="1095" w:type="dxa"/>
            <w:tcBorders>
              <w:top w:val="single" w:color="000000" w:sz="4" w:space="0"/>
              <w:left w:val="single" w:color="000000" w:sz="4" w:space="0"/>
              <w:bottom w:val="single" w:color="000000" w:sz="4" w:space="0"/>
              <w:right w:val="single" w:color="000000" w:sz="4" w:space="0"/>
            </w:tcBorders>
            <w:vAlign w:val="center"/>
          </w:tcPr>
          <w:p w14:paraId="39EE30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高桥社区</w:t>
            </w:r>
          </w:p>
        </w:tc>
        <w:tc>
          <w:tcPr>
            <w:tcW w:w="3645" w:type="dxa"/>
            <w:tcBorders>
              <w:top w:val="single" w:color="000000" w:sz="4" w:space="0"/>
              <w:left w:val="single" w:color="000000" w:sz="4" w:space="0"/>
              <w:bottom w:val="single" w:color="000000" w:sz="4" w:space="0"/>
              <w:right w:val="single" w:color="000000" w:sz="4" w:space="0"/>
            </w:tcBorders>
            <w:vAlign w:val="center"/>
          </w:tcPr>
          <w:p w14:paraId="3A7E51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高桥社区临时避险中心</w:t>
            </w:r>
          </w:p>
        </w:tc>
        <w:tc>
          <w:tcPr>
            <w:tcW w:w="3315" w:type="dxa"/>
            <w:tcBorders>
              <w:top w:val="single" w:color="000000" w:sz="4" w:space="0"/>
              <w:left w:val="single" w:color="000000" w:sz="4" w:space="0"/>
              <w:bottom w:val="single" w:color="000000" w:sz="4" w:space="0"/>
              <w:right w:val="single" w:color="000000" w:sz="4" w:space="0"/>
            </w:tcBorders>
            <w:vAlign w:val="center"/>
          </w:tcPr>
          <w:p w14:paraId="4AC0F1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龙岗区坪地街道教育北路72-1号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382549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张敬辉</w:t>
            </w:r>
          </w:p>
        </w:tc>
        <w:tc>
          <w:tcPr>
            <w:tcW w:w="1650" w:type="dxa"/>
            <w:tcBorders>
              <w:top w:val="single" w:color="000000" w:sz="4" w:space="0"/>
              <w:left w:val="single" w:color="000000" w:sz="4" w:space="0"/>
              <w:bottom w:val="single" w:color="000000" w:sz="4" w:space="0"/>
              <w:right w:val="single" w:color="000000" w:sz="4" w:space="0"/>
            </w:tcBorders>
            <w:vAlign w:val="center"/>
          </w:tcPr>
          <w:p w14:paraId="580856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84089100</w:t>
            </w:r>
          </w:p>
        </w:tc>
        <w:tc>
          <w:tcPr>
            <w:tcW w:w="1005" w:type="dxa"/>
            <w:tcBorders>
              <w:top w:val="single" w:color="000000" w:sz="4" w:space="0"/>
              <w:left w:val="single" w:color="000000" w:sz="4" w:space="0"/>
              <w:bottom w:val="single" w:color="000000" w:sz="4" w:space="0"/>
              <w:right w:val="single" w:color="000000" w:sz="4" w:space="0"/>
            </w:tcBorders>
            <w:vAlign w:val="center"/>
          </w:tcPr>
          <w:p w14:paraId="440A68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783B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957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B44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E0A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611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7C1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深圳市观城社区工作站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965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深圳市龙华区观城社区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环观中路58号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021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曹红飞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FFE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21501452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D8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A98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3D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DE3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2B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A51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松元厦社区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F6F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深圳市松元厦社区工作站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75D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深圳市龙华区松元厦社区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德胜路37号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111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陈伟世</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211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29013419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972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78E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AD8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EC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4D9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200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C14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深圳市新田社区工作站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B6B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深圳市龙华区新田社区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创新工业园18号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A2B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张翠芳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1D4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27978494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FB5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E61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F89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30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3F6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994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樟坑径社区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D27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深圳市樟坑径社区党群服务中心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65C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深圳市龙华区樟坑径社区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福海百货旁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209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吴碧贤</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00C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29185573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FB3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968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BE2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19D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F1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443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鹭湖社区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27C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深圳市鹭湖社区居委会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57E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深圳市龙华区鹭湖社区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求知二路鹭湖社区居委会对面</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AC8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何炳轩</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926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21044093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75F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2AFA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27C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CE1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5FF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9F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润城社区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88D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深圳市润城社区党群服务中心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5D3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深圳市龙华区润城社区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招商澜园小区南区7栋1楼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B25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陈小红</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36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28025292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F07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0468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A77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0B0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192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6D0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松元厦社区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5CA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深圳市观澜中学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3F9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深圳市龙华区观澜大道育才路1号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643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李龙怀</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4A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29831310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5DB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1F68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26B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FFA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FCF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46D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684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深圳市观澜第二中学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F50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深圳市龙华区观湖大和路314号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D49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张伟东</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6D5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28022146转8027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53C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5466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368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F5D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D1C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E26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松元厦社区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D89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深圳市振能小学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83C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深圳市龙华区松元厦社区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德胜路58号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09B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王向阳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9B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23078229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CE3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5B7F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D85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289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9AB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46B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AD7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深圳市龙华区教育科学研究院附属小学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887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深圳市龙华区新田社区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创新工业区1号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7EA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古会波</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EFC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27979211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25F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0F0D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D75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18E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4E4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5A7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龙塘社区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94A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上芬小学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923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民治布龙路上芬小学体育室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51F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贺剑辉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C10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21030781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615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704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40C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436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75A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867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DE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C10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民治布龙路日出印象旁民治中学</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156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  波</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4AE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29006091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CE8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1CB2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05C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9EB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462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57F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F5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民顺小学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60A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民治街道人民路2142-1号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306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曾维峰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6EE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28082113转8116或8110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4F9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7F84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E9F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DB2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12F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EB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7C5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书香小学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FCC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民治街道民塘路南端书香门第小区旁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163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刘斌林</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8BF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29654301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339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3675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396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057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0CB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090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206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3B4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民治街道民治大道民治小学365号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93D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刘显强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13E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28190525l转801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B78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76E1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354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8E1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CCB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3CB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新牛社区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1B1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行知小学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3CA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民治街道梅龙路锦绣江南四期内</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E5B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  源</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FE4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81789658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9D8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62F4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A81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6B2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470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193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5D6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潜龙学校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6FF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民治潜龙学校一楼乒乓球馆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DCE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黎腾飞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B78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29828322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44A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216E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B1F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F18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D68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87B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237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丹堤实验学校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079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民治街道丰泽湖小区内</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E12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蔡志浩</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773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83721979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B2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D86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962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E2E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525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316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E9A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玉龙学校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C51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民治玉龙路与致远路交汇处</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08C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魏文芳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639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29007133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296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C12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EE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FAB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73E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0D3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A29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行知实验小学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B86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民丰路民新社区工作站对面</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B9D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  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EA5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23736250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1A8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6EE6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26B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697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D1D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390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D47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深圳市高级中学（北校区）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615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民治民繁南路金亨利小区旁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6FB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黄鑫胜</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48B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21002601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0C5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7D25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EFD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B12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A2C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AAC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85A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民治文体中心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15E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民治街道福民路文体中心大楼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19D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EB0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81718450、13312963815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C3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F4D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870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37D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FC7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0C3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白石龙社区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79F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白石龙市场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6B1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民治民塘路旁白石龙市场二楼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668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梁群芳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EF5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83721611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E40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3582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1EC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027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38A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1A8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上芬社区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98B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上芬社区工作站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CC7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民治中环路工作站3楼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A43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詹国香</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469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28039061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EE5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58A3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1C3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4F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6D2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782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A7B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民乐社区工作站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66E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民乐村委办公大楼四楼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AD0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王晓红</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2B3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28097996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DE3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062D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B6E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B29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CAC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974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新牛社区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DB1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新牛社区工作站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E04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民治大道新澜大厦附一楼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BFE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肖创新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C13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28186533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46E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1832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207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350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4FA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DDC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龙塘社区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0FA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龙塘社区工作站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5E4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民治简上路与新区大道交接区长城里程花园一楼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15E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迟  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FBD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29787387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61E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0F98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FA7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6C4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5A8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C3E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民强社区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CEB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民强社区工作站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714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民治第一工业区6栋民治社康中心后面</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9A9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晏雄文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52C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81754686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839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4639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DC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29C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0A2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676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FF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大岭社区工作站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B59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民治金地上塘道7栋负一楼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3C0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王晓玲</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7C2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23208133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F58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2436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8AD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35D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71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C8D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356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北站社区工作站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871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民治街道创业花园240栋3楼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AE3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林丹霞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A0E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27215541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2C0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417F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863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6E4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014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E11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樟坑社区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013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樟坑社区工作站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480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民治向南四区24号一楼（向南商业大厦）</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4D3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  园</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DBD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85262037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BB0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4E39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1AD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4CB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DCE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2EA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8EF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北站救助服务点</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267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民治街道创业花园新景大厦一楼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98F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陈小利</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52F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28121999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71D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780A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769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9E8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E22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591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27B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新石社区工作站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C86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大浪街道石凹同富邨工业园89栋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3C7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戴桂华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6AC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21015139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33F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44A4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D77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1F8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F62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E88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761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石凹居委会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5DE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大浪街道大浪北路石凹一区156栋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E8E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杨东银</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951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61562483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395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748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37D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774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0C5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6D5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66E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新围居委会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A22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大浪街道新围社区华宁路旁办公楼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EC9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谢敏豪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488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13510688272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B2E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0D9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BAD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E67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703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E47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FD5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A42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大浪街道下岭排社区新岭路46号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84F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钟慧娟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1D9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21012654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983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3216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4F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FC5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859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A42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A0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上岭排居委会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205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大浪街道上岭排老村56号旁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B1F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罗碧丽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B7F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23773580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C39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D5B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008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B06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884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10D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30F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罗屋围居委会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D29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大浪街道罗屋围新村76号109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56F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郑梓豪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9D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27749110、29442119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E7F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12B5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B20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3DD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BE1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AE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8F5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483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大浪街道永乐路48号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04D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黄永伟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984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85283565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72E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893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148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19F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F6C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A1E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浪口社区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778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浪口社区工作站</w:t>
            </w:r>
          </w:p>
        </w:tc>
        <w:tc>
          <w:tcPr>
            <w:tcW w:w="3315" w:type="dxa"/>
            <w:tcBorders>
              <w:top w:val="single" w:color="000000" w:sz="4" w:space="0"/>
              <w:left w:val="single" w:color="000000" w:sz="4" w:space="0"/>
              <w:bottom w:val="single" w:color="000000" w:sz="4" w:space="0"/>
            </w:tcBorders>
            <w:shd w:val="clear" w:color="auto" w:fill="FFFFFF"/>
            <w:vAlign w:val="center"/>
          </w:tcPr>
          <w:p w14:paraId="4DCA20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大浪街道华兴路富隆特工业园1栋一楼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0D7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吴银娣</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91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29537508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695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688A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2D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1E1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993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148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浪口社区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278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浪口居委会</w:t>
            </w:r>
          </w:p>
        </w:tc>
        <w:tc>
          <w:tcPr>
            <w:tcW w:w="3315" w:type="dxa"/>
            <w:tcBorders>
              <w:top w:val="single" w:color="000000" w:sz="4" w:space="0"/>
              <w:left w:val="single" w:color="000000" w:sz="4" w:space="0"/>
              <w:bottom w:val="single" w:color="000000" w:sz="4" w:space="0"/>
            </w:tcBorders>
            <w:shd w:val="clear" w:color="auto" w:fill="FFFFFF"/>
            <w:vAlign w:val="center"/>
          </w:tcPr>
          <w:p w14:paraId="087A41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大浪街道大浪南路万盛百货旁浪口村委</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157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吴育康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7AA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61189506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7A2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A99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E5E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06D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DCE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E9E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浪口社区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666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大浪爱义学校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CB4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大浪街道大浪南路447号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93E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  庆</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67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28120373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B58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F27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1E2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1E7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1C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006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同胜社区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C98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同胜社区工作站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532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大浪街道华繁路旁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DDD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廖敏珍</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EE8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13632617448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77D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34D8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3BF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FCD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6BE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9FB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同胜社区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A7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同胜学校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DC4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大浪街道华辉路251号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DD9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张大林</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BB3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23761523转8000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E79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0839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987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72D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AA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776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28F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高峰社区工作站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783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大浪街道龙观西路高峰大厦</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6D8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黄振平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A8D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28137776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432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27DA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573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B68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FC6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58C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1A5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赤岭头居委会</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86E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大浪街道赤岭头新二村1巷2号(老村监控室)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DD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彭文娟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1C0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13632819172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38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B3F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40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EE9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EDA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C06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7B3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高峰学校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852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大浪街道工业西路219号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35D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龚远华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E4A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29078732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6A9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0593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AEE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8BA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1F3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BF1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E2F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锦华实验学校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CEF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大浪街道陶吓社区龙峰三路1号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36D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郝卫华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F34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28127955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125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7335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A20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29C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48D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93F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龙胜社区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889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龙胜社区工作站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9CB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大浪街道龙华路龙胜社区党群服务中心(原卫生监督所)</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3A3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彭雪芬</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0E1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28145980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713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5F86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6CF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F40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59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240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911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龙平社区工作站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FC3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大浪街道民塘路566号特发和平里二期裙楼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E6B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彭丽娜</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02D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21012900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362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263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BE9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397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A1F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89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CCD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景龙社区工作站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EEC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龙华办事处景华新村景龙社区综合服务大楼二楼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C7C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蓝支娇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575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23345116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07A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16D4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5B5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DA6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309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64C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C06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龙华中心小学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AC9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龙华办事处华园道316号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A5B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钟祥华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DD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18826528633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D57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816</w:t>
            </w:r>
          </w:p>
        </w:tc>
      </w:tr>
      <w:tr w14:paraId="0B2E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94C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ADA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299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5D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BE3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清湖社区工作站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3C4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龙华办事处清湖社区老年人活动中心一楼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0D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陈伟琼</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AAA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13713900273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7FF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07E9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F63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3E2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F91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38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0F7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龙华清湖小学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B45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龙华区龙华街道清华东路135号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E08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廖胜才</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87B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13603054200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83F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315</w:t>
            </w:r>
          </w:p>
        </w:tc>
      </w:tr>
      <w:tr w14:paraId="2D2F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507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866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2A7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E19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155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松和社区工作站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A05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龙华油松民清路50号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D76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冯思敏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9FB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13923463038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725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5E71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143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AA7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0EB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7C1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DA3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松和小学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49E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龙华民清路24号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06F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何敏毅</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FE5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13603029597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5A6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755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C8E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7F0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8B7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632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油松社区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805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油松社区工作站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CD1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龙华东环二路港深时代2楼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B30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钟燕平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054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13724359456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058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5586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678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DE1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C6D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151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D08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华联社区工作站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5B5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龙华办事处大浪南路华联社区工作站一楼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319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吴丹华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1FF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13530233799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7A2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726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A53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9B1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7FC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D8B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0DB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新华中学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300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龙华办事处建设东路（龙华人民医院对面）</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FA6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余泽吉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B3D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13510067151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1AF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3FC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DC5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21D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1A8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6D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9B7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龙华敬老院</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0AB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龙华桃苑新村100号龙华敬老院</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E34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0F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13713815246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50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r>
      <w:tr w14:paraId="7CBD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FF3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CE8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D9C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6E1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F9B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三联社区工作站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13F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龙华新城商业中心A座1楼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C6D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卓丽妮</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BB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13692204455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C5D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5D4B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071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BF7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77F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48A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301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龙园社区工作站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723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龙华街道龙园社区工作站一楼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A13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黄志军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FCE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13682306613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28F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r>
      <w:tr w14:paraId="432D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F47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3E8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12D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742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297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龙华第二小学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CA0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龙华办事处龙观路弓村环山路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3D9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丰广斌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C00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13682595174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9E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681C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F48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BE5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779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8D5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287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三联永恒学校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0CD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龙华龙观东路88号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5E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庄锦庄</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0B1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13631569515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0AC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F3D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3F7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943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4BF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859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B0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龙华中英文实验学校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F9A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龙华和平东路161号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339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温耀坤</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EC0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18218784599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BA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350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51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1F8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A3C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13A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1C0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墩背小学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DE0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龙华华联社区墩背新村二区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B05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江海浪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423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15919804184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B44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952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712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274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201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B6A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2B0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龙丰学校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94B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龙华牛地埔爱民路13号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373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张万明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8AC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13713776434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E0A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3B52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8E6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DC7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33A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501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油松社区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DD2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展华实验学校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FDF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龙华上油松村170号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D42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李成炎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038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13798477301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3C0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2531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722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D55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7FD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2E3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64E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99C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龙华办事处公园路1号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79F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廖革新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5B7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13603016840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49A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6CDC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DBD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960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F51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674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551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福民社区工作站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364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深圳市龙华区悦兴路186号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A68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杨伟平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EB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8026072、13928439394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1A2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3D13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F1A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0B4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42A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A35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桔塘社区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DA4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桔塘社区工作站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BA0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深圳市龙华区福前路109号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30D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陈景荣</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D77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28164313、18320913303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A62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638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3D5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E63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09E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43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章阁社区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04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章阁社区工作站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5A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深圳市龙华区章阁社区志扬广场一楼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93C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杨考章</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E2F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29425135、13590309783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B8E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3492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13F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536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D9D6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F60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茜坑社区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0A8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茜坑社区工作站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8CC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深圳市龙华区观澜大道157号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ACB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罗月娥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185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28029305、13570842997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284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426F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B34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EDD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7E1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F52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大水坑社区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80E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大水坑小学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890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深圳市龙华区桔坑路4号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F20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冼国荣</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C35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28164500、13902926890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C8D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7AB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965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E06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436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32E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茜坑社区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B8D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观澜二小</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CE2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深圳市龙华区观澜大道256号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786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F8A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29730204、13510726672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ECA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2B0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B4A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7D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039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035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新澜社区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ECA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新澜社区工作站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FB2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深圳市龙华区观澜街道观光路1305号b栋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F81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陈秋媚</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17F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27982397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29D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18E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161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C3B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C41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635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C2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桂花社区工作站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147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桂花社区桂花路139号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C64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陈旭光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CE9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27995951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334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6F72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EF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FB0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2A2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9A7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987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桂香社区工作站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AF6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深圳市龙华区观澜街道桂香社区桂花第二市场26,27号（桂香社区工作站）</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B6E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陈嘉雯</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A50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21030247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34E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3840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E9B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F32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D9A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302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君子布社区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7E6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君子布社区工作站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801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君子布社区环观南路66号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532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陈国斌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B55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28161395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DE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1A6C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984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69E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85B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CA4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黎光社区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8D3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黎光社区工作站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7FB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观澜街道黎光社区新围199号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822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杨丽嫦</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C14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29006459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E12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134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BF1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E6D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C2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65C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库坑社区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53D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库坑社区工作站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82F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库坑社区同富裕工业区8号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4C6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余旭永</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22E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29047852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576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8E7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36F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E56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A2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2DA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504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大富社区工作站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3CC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观澜街道桂月璐314号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841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黄建立</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F49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21015293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EBF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696C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3C9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535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794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9C1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牛湖社区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A18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牛湖社区工作站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E7D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深圳市龙华区观澜街道牛湖社区坳顶村222号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60E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陈国龙</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F26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28084241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624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67E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A1A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8AF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EA2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4DC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广培社区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2C2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广培社区工作站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33E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观澜街道广培北路57号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D08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陈雅丽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7F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28188600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C72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CDC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7AB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DF9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2B5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D17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大水田社区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2E2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大水田社区工作站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95F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大水田裕新路328号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60B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陈肖平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7F5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29782990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99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C13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25C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4C8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3A5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3C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新澜社区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CF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观澜中心小学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FA4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新澜大街94号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B58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57B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21013419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9A5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2281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A08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730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075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988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04B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库坑小学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9F2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观澜街道泗黎路111号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F6F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黄建立</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B4A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21015293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926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2945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D0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6E3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DEA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观澜街道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A8F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广培社区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0C0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广培小学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595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牛湖社区裕隆路1号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A6E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黄祖平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C7E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23203374转101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D75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7206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185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6C1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C85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3D2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FE3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六联社区工作站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1AD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坪山街道六联社区东成路8号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C77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黄天养</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D54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84511301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13570819037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565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14:paraId="1CF3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72C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593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10F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8DC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D74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361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坪山实验学校行政一路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BF1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王荣珂</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B06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89369585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18128839897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59D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76F9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300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3C1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278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C6B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CFA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六联小学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D93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六联小学（迎春路45号）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238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黄正伟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C2F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84289968-110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13728632113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C8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19BE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74B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0CF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0A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842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7B8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B03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坪山中学（东纵路296号）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5D2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杨端</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7CB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84607690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13530394100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C2B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0E3F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58D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D47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653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236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836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坪山社区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2ED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立北小区4巷11号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30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张昆仑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B40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28820878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13714595995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070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648E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F5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B52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E19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906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和平社区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46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和平社区工作站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B34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坪山街道立新西路71号（党群服务中心）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A97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张育明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84E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84539897   15999564633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774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r>
      <w:tr w14:paraId="2C69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DAD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DC3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AA4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马峦街道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918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坪环社区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AA7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中山中学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11C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马峦街道振环路4号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1F0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郑国宣</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6FD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28398860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18038177278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854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46D1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B7F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830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12C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马峦街道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8CA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坪环社区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F1E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中山小学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CFB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马峦街道泰安路3号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0D0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黄海丰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845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15013521811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73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3D7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D7F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222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0D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马峦街道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2DC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坪环社区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314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大万居民小组办公楼</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205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坪环社区大万居民小组同富路18号2楼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D6A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曾俊敏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F15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28825752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18566658245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1AF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2ED7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432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93F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9F8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马峦街道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1BE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坪环社区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653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深圳市坪山区坪环社区工作站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683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深圳市坪山区坪环路36号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8A3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曾万滔</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EC3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13926516236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116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0BE1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57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504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5C2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马峦街道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7C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BE0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深圳市坪山区江岭社区居委大楼</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1EC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深圳市坪山区江岭社区居委会</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53B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戴斯颖</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411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89937556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13760311301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454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32DA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E92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2D9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9EA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马峦街道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601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沙壆社区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7AD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深圳市坪山区沙坣社区工作站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DF9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深圳市坪山区沙坣同富裕工业区6栋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F8F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彭如玉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F88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89927201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15017922453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544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6EDA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545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966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2D3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0C8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D33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CE1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金田路15号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A03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王钦浩</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AF9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84621813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15099902672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029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r>
      <w:tr w14:paraId="5E48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3AC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A3D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C0E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B84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金龟社区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6B2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金龟社区工作站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1C0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坪葵路189号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EC0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彭燕娜</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3A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84627388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13510922471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E5B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r>
      <w:tr w14:paraId="5B2D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931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809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153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2C1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E4A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田头社区工作站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288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金田路212号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F11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吴仲科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70A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84631932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13714493877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896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485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5EF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C7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EC1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EF4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田心社区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6B9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田心社区工作站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C33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金田路348号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8A5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吴秋平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5D3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84631011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13510131263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10C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A1E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873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D9E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A89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98B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EB5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石井社区井子吓居民小组</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F69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金田路151号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A6A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彭龙辉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B45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89389875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13714888531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02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5810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880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3C4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758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AEC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石井社区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5B8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坪山二小</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020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东纵路7号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5E8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邹雅新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9C5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89923423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13631631430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5E3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0548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5FB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0D3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1DF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116B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D5E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坑梓中心小学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71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坑梓街道吉康西路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002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罗志德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B2C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13713927487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497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6B67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DA4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6D4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E76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139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10E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坑梓社区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0D9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坑梓人民西路1号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2C1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高德清</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479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13590178880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996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778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09C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9B4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168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74F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秀新社区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80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秀新社区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92B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坑梓人民西路32号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5DD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黄韵柏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570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13421328563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8F5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AAD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DB1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872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AFC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12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CB3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金沙社区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7BF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金沙社区金康路71号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355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池建兵</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9F3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13632789222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287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6D10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95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479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5D9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3E4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BF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沙田社区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9DA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沙田社区南路1号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095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廖贵兴</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F96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13510269823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068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549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567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7F5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829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DCC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0A6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金田小学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12C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坑梓街道坑梓金康路69 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43C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郑益国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19A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18898742910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C25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3FDA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D12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D1F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223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513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南布社区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093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南布社区工作站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79B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燕子岭五路海昱生活区南布社区工作站</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22A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潘观松</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4E3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15002068707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2A1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31F2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3F5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BA8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D4F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494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DFE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BC2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龙田街道龙兴北路51号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72D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黄拥军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39F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13823716699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AD1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54EF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773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E96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B57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0DC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竹坑社区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10E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竹坑社区居委大楼</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BA1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竹坑社区居委会（竹坑路16号）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F5F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杨国煌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788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13723713228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0A1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631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1F4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D44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71A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0D7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83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老坑社区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047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老坑社区工作站旁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D50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黄春华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165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13590314151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85B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14:paraId="4EBC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98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C07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39F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646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3C3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龙田社区</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A5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坑垶办事处龙田社区龙兴北路2号龙田治安队大楼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32A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高剑初</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6EF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15820489918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C21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14:paraId="7676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AC1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BD6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5A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DCE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9D2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东坑居民小组</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4DE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龙田街道老坑社区东坑 83 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C41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黄玉粼</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EC3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13590324925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547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6861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807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6FE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79B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7D4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CC5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1C2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碧岭社区坑边路22号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F20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林昌标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5C9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13544034422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0EC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w:t>
            </w:r>
          </w:p>
        </w:tc>
      </w:tr>
      <w:tr w14:paraId="3860B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A0C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915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DDE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004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77A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934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碧岭社区风顺路28号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D5C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曾思艳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7D2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13714493683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411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05B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382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D0A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68D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1C6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2AD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沙湖社区工作站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63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沙湖社区同富路238号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C4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谢育庭</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F64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13418870108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F9F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6B66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11D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6C5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2B7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FD1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844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汤坑小学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686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汤坑小学（同裕路1号）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E30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3D3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15889632053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0BB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247C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BBF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4C6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C2C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6C7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3CE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汤坑社区工作站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EBD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碧岭街道坪山首座 4栋 6 楼电教室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DF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610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13823343319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6D2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4268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18A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7EB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坪山区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B28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3AF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33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沙湖社区新屋居民小组办公楼</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CD0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碧岭街道沙湖社区新屋路 78 号 4 栋</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D08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谢育庭</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8E0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13418870108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BA3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5C02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C49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727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C24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98F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迳口社区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F03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迳口社区工作站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FAB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光明街道光明大道迳口社区工作站101室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CF2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冯尧群</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981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27436670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AE2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4E73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FC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DFC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470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067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东周社区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272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东周小学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7E9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光明街道光明大道509号东周小学</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B89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吴丽燕</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685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27406700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82B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23F8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FFD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170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B5F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EE7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0FE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91F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光明街道光明社区华夏路40号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0AC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周振华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12C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27433731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560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1DDF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DA8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E97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7E1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DAA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421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4F2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光明街道光明社区碧园路2号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10E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宋晓艳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CCA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27122064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1D8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r>
      <w:tr w14:paraId="2EB5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5B8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08E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2B9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744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9EA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白花洞股份公司大楼</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892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光明街道白花社区白花洞股份公司大楼一楼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BB9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周新灵</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BC0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27432068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056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68CE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9A8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78F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E0F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386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碧眼社区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0B1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碧眼社区工作站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339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光明街道碧眼社区工作站101室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70F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麦赵雄</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6FB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27405456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493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r>
      <w:tr w14:paraId="3161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180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A6E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F85F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527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EF0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翠湖社区工作站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88B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光明街道翠湖工作站401室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0E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钟跃平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FDA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27400110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447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58EC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FCF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F3F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BD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509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迳口社区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AEF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光明成校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62A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光明街道迳口社区光翠路光明成校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4DC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张志军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96C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13332963326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E55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03CE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981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303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617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376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FC4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D23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光明街道光明社区河心南路4号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41C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叶勇周</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EA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27434995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D26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4021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BD2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B15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C4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BFE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碧眼社区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5B6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育新学校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AB2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观光路华强创意园附近</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E2B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彭浪明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4F5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18924659060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10F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2A88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781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F48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05A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7E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B12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光明区群众体育中心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E97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光明区华夏路与光侨路交汇处</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CBA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2"/>
                <w:rFonts w:hint="eastAsia" w:ascii="宋体" w:hAnsi="宋体" w:eastAsia="宋体" w:cs="宋体"/>
                <w:sz w:val="21"/>
                <w:szCs w:val="21"/>
                <w:lang w:val="en-US" w:eastAsia="zh-CN" w:bidi="ar"/>
              </w:rPr>
              <w:t>朱</w:t>
            </w:r>
            <w:r>
              <w:rPr>
                <w:rStyle w:val="24"/>
                <w:rFonts w:hint="eastAsia" w:ascii="宋体" w:hAnsi="宋体" w:eastAsia="宋体" w:cs="宋体"/>
                <w:sz w:val="21"/>
                <w:szCs w:val="21"/>
                <w:lang w:val="en-US" w:eastAsia="zh-CN" w:bidi="ar"/>
              </w:rPr>
              <w:t xml:space="preserve">  </w:t>
            </w:r>
            <w:r>
              <w:rPr>
                <w:rStyle w:val="22"/>
                <w:rFonts w:hint="eastAsia" w:ascii="宋体" w:hAnsi="宋体" w:eastAsia="宋体" w:cs="宋体"/>
                <w:sz w:val="21"/>
                <w:szCs w:val="21"/>
                <w:lang w:val="en-US" w:eastAsia="zh-CN" w:bidi="ar"/>
              </w:rPr>
              <w:t>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1B7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66641063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4C6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7402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A44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68E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C7F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848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D3C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E3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公明街道公明社区镇明路60号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8B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刘燕飞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F16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13603098136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1DA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3D0F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EDB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FD6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CC3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D1F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李松蓢社区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07E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李松蓢学校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FF8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公明街道李松蓢社区志康路90号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895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刘号召</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40A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13632593039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54A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3D00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B8D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C8E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8DE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373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028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公明第二小学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F51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公明街道上村社区水贝路2号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5DE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傅庆忠</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DDA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13602590573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4BB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01A7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ABB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334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135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9EC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E52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下村健身中心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B0E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公明街道下村社区下村健身中心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8A2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陈合光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B84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13751124831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985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1941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D7C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685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0A0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A08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713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西田老人中心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CBA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公明街道西田社区工作站旁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FC5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陈树培</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159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13902311506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73C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5088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11C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A2E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C7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938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楼村社区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88F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楼南老年人活动中心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1D7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新湖街道楼村旧村南片下区81号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834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陈美晓</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陈桂欢</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F44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13922809262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13802253180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964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039B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1F3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AE4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0D1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EE7D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楼村社区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805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楼村小学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97F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新湖街道公常路182号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833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周灿开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陈生明</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277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13802232612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13760200219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7E0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1A36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BC5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C3F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73A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995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楼村社区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C4F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阳光学校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4C8D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新湖街道楼村第二工业区果园中心路蔬菜基地内</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49F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罗方职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刘响浩</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54E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13823238611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15817286190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A30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21FE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23D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B7D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536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BF5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圳美社区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A63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爱华小学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72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新湖街道石介头上村21号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B29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温淞胜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梁高建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E5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13480978357</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13428924244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16F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0A4A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A6E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9B4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82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266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722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深圳市光明中文书院</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78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新湖街道洪湖村168号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CF5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陈飞</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黄灿辉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55A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18925235406  18925235405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0D8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2EAB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6E1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DEE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AD0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FEE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77B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羌下老人活动中心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0B8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新湖街道羌下旧村54号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7C7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陈少英</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关光怡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EB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13714103939 13510768126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D7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1038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197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98B2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4A3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14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BB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光明区外国语学校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0DD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凤凰街道凤凰社区观光路西北侧靠近三十六号路</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975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陈岳汉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438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0755-23243461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7CC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r>
      <w:tr w14:paraId="5B52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F4E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BDA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D31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7CC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东坑社区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615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光明区实验学校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BCF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rFonts w:hint="eastAsia" w:ascii="宋体" w:hAnsi="宋体" w:eastAsia="宋体" w:cs="宋体"/>
                <w:sz w:val="21"/>
                <w:szCs w:val="21"/>
                <w:lang w:val="en-US" w:eastAsia="zh-CN" w:bidi="ar"/>
              </w:rPr>
              <w:t>凤凰街道东坑社区东隆路92</w:t>
            </w:r>
            <w:r>
              <w:rPr>
                <w:rStyle w:val="23"/>
                <w:rFonts w:hint="eastAsia" w:ascii="宋体" w:hAnsi="宋体" w:eastAsia="宋体" w:cs="宋体"/>
                <w:sz w:val="21"/>
                <w:szCs w:val="21"/>
                <w:lang w:val="en-US" w:eastAsia="zh-CN" w:bidi="ar"/>
              </w:rPr>
              <w:t>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9FB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黄柳军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3ED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0755-27157112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1EE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1200</w:t>
            </w:r>
          </w:p>
        </w:tc>
      </w:tr>
      <w:tr w14:paraId="2C31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2AE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BFC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73F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B54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塘尾社区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A6C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精华学校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BA5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凤凰街道塘尾社区粤宝公司内精华学校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9D1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吴友文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F57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13430925141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188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4F56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828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7BA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16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1BF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D1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凤凰社区工作站</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6FA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rFonts w:hint="eastAsia" w:ascii="宋体" w:hAnsi="宋体" w:eastAsia="宋体" w:cs="宋体"/>
                <w:sz w:val="21"/>
                <w:szCs w:val="21"/>
                <w:lang w:val="en-US" w:eastAsia="zh-CN" w:bidi="ar"/>
              </w:rPr>
              <w:t>凤凰社区光侨大道2580</w:t>
            </w:r>
            <w:r>
              <w:rPr>
                <w:rStyle w:val="23"/>
                <w:rFonts w:hint="eastAsia" w:ascii="宋体" w:hAnsi="宋体" w:eastAsia="宋体" w:cs="宋体"/>
                <w:sz w:val="21"/>
                <w:szCs w:val="21"/>
                <w:lang w:val="en-US" w:eastAsia="zh-CN" w:bidi="ar"/>
              </w:rPr>
              <w:t>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93F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黄炜枫</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B43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0755-23466160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A1E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23F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159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ADB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7BD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394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塘家社区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E30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塘家社区党群服务中心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BAB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凤凰街道塘家社区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DCA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叶启聪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825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0755-27175334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CC9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14:paraId="59BC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2DB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4C7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40F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玉塘街道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365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玉律社区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157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玉律小学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C97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玉塘街道玉律社区3区168号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51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曲立超</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9BB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27171350、13928495077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CB6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49F8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15B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E51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62E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玉塘街道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07B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048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长圳小学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95C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玉塘街道长圳社区长圳路48号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360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蓝清平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64E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27175155、13312911070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E43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7569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6C3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487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DCC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玉塘街道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EBA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田寮社区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588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田寮小学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461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玉塘街道田寮社区文明路68号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D42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黎伟发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31C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27199203、13510680504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B06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2509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3AC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D6D2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D85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751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薯田埔社区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58F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马田小学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BC6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薯田埔社区福前路128号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9C79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麦志强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15F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13554929099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708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23BD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CBCF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884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C88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A6A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合水口社区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6E7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公明第一小学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1AA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合水口社区柏溪路60号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6E1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蔡春祥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5D8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13510084966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BE8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5B6E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8C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B6F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531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7E7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869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博华学校</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656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石围社区油麻港工业大道2号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71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曾祥星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6F1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18025377299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AEA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r>
      <w:tr w14:paraId="1770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AA4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BF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029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9AE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合水口社区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B54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红花山小学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11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马田街道富利北路旁</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A5B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曾建生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8B6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13510110631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BDD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r>
      <w:tr w14:paraId="5675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71E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9EF0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541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6AA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石家社区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9F4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秋硕小学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C67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马田街道振发路西侧</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89E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方展超</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0F7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13538256251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26B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089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C8F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852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1CC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马田街道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98B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将石社区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C79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光明区高级中学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2C1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马田街道新围路5号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1EB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唐要贤</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24E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13691699979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8D0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r>
      <w:tr w14:paraId="66B3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28A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B82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BFE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109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B1C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葵涌敬老院避难场所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F13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葵涌办事处葵坝路8号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F4F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何小辉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A2B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13554776644、84207224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59C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14:paraId="53E7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BDD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2F9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5B32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962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B9C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葵新社区避难场所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B40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葵涌办事处葵鹏路30号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951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彭铁柱</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541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13714095403、84206561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742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14:paraId="64D8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AE4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7E0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3CE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58BD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3F9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葵涌社区避难场所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32C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葵涌办事处延安路6号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461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廖善欢</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376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13824390031、84209806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704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14:paraId="3BDF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6C7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C56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ACC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82C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712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葵丰社区避难场所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1DE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葵涌办事处丰树山东路98号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0DB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刘志伟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D8E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13570806031、84202933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F8A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2C31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CB5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D71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5CB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215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坝光社区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27B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坝光社区避难场所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19D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葵涌办事处坝光新村办公楼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EBE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林海广</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FF1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13501594672、84234117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6C4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r>
      <w:tr w14:paraId="07FC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048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EF5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652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6FE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三溪社区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DA7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三溪社区避难场所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15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葵涌办事处金业路138号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C9C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郭玉芬</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BE1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13824397312、84201397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CA4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r>
      <w:tr w14:paraId="5E69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245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9E9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AD1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E03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高源社区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A2A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高源社区避难场所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AB6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葵涌办事处金葵东路北5号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0C3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何迪柱</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D24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13632721990、84232030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93F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7A4C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A36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778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625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06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土洋社区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0E5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土洋社区避难场所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9A7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葵涌办事处土洋吓门18号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08E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廖立文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6F0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13728623551、84230820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92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r>
      <w:tr w14:paraId="6F6A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53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B8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CA9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31A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官湖社区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FCA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官湖社区避难场所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BD9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葵涌办事处官湖东路88号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2F6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张芳伟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3DA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13066886410、84236227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4A1C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0AE9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E73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7E4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ADE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503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溪涌社区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7AF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溪涌社区避难场所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6EF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葵涌办事处溪坪南路19号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C28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吴锦辉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56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13554783880、84235460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209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3C10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C24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C06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88F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1D5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三溪社区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7816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福新北路避难场所（三溪）</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FB7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葵涌办事处福新北路22号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7B7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郭玉芬</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812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13824397312、84201397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3B6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r>
      <w:tr w14:paraId="0438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61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3E8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049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936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CD9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葵涌中学应急避难场所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D1F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葵涌办事处葵坪北路8号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287A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钟能</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CD15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13620996218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2E2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34DC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709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406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6FC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303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771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葵涌第二小学应急避难场所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BC0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葵涌办事处葵兴西路30号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4FF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钟仕雄</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915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13714512837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3DB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r>
      <w:tr w14:paraId="341F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DCA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853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2DE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EDA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E3F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B85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大鹏新区大鹏办事处王母街18号</w:t>
            </w:r>
          </w:p>
        </w:tc>
        <w:tc>
          <w:tcPr>
            <w:tcW w:w="1260" w:type="dxa"/>
            <w:tcBorders>
              <w:top w:val="single" w:color="000000" w:sz="4" w:space="0"/>
              <w:left w:val="single" w:color="000000" w:sz="4" w:space="0"/>
              <w:right w:val="single" w:color="000000" w:sz="4" w:space="0"/>
            </w:tcBorders>
            <w:shd w:val="clear" w:color="auto" w:fill="FFFFFF"/>
            <w:vAlign w:val="center"/>
          </w:tcPr>
          <w:p w14:paraId="5BA9C7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刘丽娟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7D6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15999682435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3F4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7D9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8A6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4134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350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F580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0E1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水头居民小组应急避难场所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FFE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大鹏办事处水头村新祠路2号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248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王金祥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1EB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13713938698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386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FC0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797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F403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F9D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879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水头社区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E633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龙岐居民小组应急避难场所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54B7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大鹏新区大鹏办事处龙岐墩仔58号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17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王金祥</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DE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13713938698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B6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D89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466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263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E14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A6B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布新社区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C3A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布新社区应急避难场所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C4D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大鹏新区大鹏办事处布新路33号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763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袁美云</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80BC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13418518541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A8D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405B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7F2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E2F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86C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82F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王母社区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2AE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王母社区应急避难场所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5E3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大鹏新区大鹏办事处迎宾路70号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CE8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杨俊鹏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051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13421330757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C97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r w14:paraId="22B7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BC3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A43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CD2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D2B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岭澳社区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6BE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岭澳社区应急避难场所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A55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大鹏新区大鹏办事处岭澳新村一巷1号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73F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董达理</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B69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13828845098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6A8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318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0A5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7DA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119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7FF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岭澳社区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4DB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岭澳社区老人活动中心应急避难场所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F4D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大鹏新区大鹏办事处岭澳新村1号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1690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董达理</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E08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13828845098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463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900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D897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C30B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7E8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8BF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鹏城社区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8AF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鹏城社区应急避难场所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479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大鹏新区大鹏办事处鹏飞路82号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B6F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王耀南</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F87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13600441777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DED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023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369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E8B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20C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CA3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574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下沙社区应急避难场所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50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大鹏新区大鹏办事处中山路69号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F29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欧阳桂南</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B29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13510616788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098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381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BBE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F85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FE8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8D04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南隆社区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C37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南隆社区应急避难场所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2D0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大鹏新区南澳办事处南隆社区人民路39号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015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黄秀兰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B4E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13424310330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0BE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350C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C50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0439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872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6FAF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A59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南渔社区应急避难场所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6CF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大鹏新区南澳办事处南渔社区富民路47号三楼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CEF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陈剑良</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5BB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13927437503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83F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5FB5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D450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CC4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17E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1A2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东渔社区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89F1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东渔社区应急避难场所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2EA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大鹏新区南澳办事处东渔社区综合楼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1CC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李彩虹</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694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13713920481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FAF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B07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39E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28F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3C4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E3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东山社区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BED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东山社区应急避难场所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289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大鹏新区南澳办事处东山社区大碓路58号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98C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B41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13537660246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262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2BC8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24F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32D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D9D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99D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新大社区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22B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新大社区应急避难场所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5EA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大鹏新区南澳办事处新大社区新大路55号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B88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何金富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4BB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13560777681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03D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68E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3A9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FB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787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C39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67F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东涌社区应急避难场所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3BA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大鹏新区南澳办事处东涌社区工作站</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313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黄鹏贵</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D61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13570819130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F60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A19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5D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AF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940F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7C6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西涌社区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5FD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西涌社区应急避难场所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32E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大鹏新区南澳办事处西冲社区鹤薮小组二区190居委会大楼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6F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林建伟</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5FE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15999532211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7B8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0F03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23D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950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DB4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7DD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水头沙社区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5C7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水头沙社区应急避难场所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E743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大鹏新区南澳水头沙社区水沙路100号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6E9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黄健飞</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FFC5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13713984828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F90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14:paraId="78A7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DA0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01F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C5A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603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南隆社区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1EF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南澳中心小学应急避难场所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D8A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大鹏新区南澳办事处人民路37号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71E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李健强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9C3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13603055273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3FD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1BC0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4DD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B61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9A6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2B9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南隆社区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7D7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南澳中学应急避难场所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253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大鹏新区南澳办事处教育路小区37号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A38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王荣敏</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7422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13510545643</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BB3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r>
      <w:tr w14:paraId="594B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C8D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83B1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5F1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南澳街道</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C2C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南隆社区</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D03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南澳文体中心应急避难场所</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1045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大鹏新区南澳办事处文体中心一楼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89A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叶水润</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CC3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13715231938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045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r>
    </w:tbl>
    <w:p w14:paraId="1C3C0DF9">
      <w:pPr>
        <w:adjustRightInd w:val="0"/>
        <w:snapToGrid w:val="0"/>
        <w:spacing w:line="600" w:lineRule="exact"/>
        <w:ind w:firstLine="640" w:firstLineChars="200"/>
        <w:rPr>
          <w:rFonts w:hint="eastAsia" w:ascii="仿宋_GB2312" w:hAnsi="仿宋_GB2312" w:cs="仿宋_GB2312"/>
          <w:kern w:val="0"/>
          <w:sz w:val="32"/>
          <w:szCs w:val="32"/>
          <w:shd w:val="clear" w:color="auto" w:fill="FFFFFF"/>
          <w:lang w:bidi="ar"/>
        </w:rPr>
      </w:pPr>
    </w:p>
    <w:p w14:paraId="6028B893">
      <w:pPr>
        <w:adjustRightInd w:val="0"/>
        <w:snapToGrid w:val="0"/>
        <w:spacing w:line="600" w:lineRule="exact"/>
        <w:ind w:firstLine="400" w:firstLineChars="200"/>
        <w:rPr>
          <w:rFonts w:hint="eastAsia"/>
        </w:rPr>
      </w:pPr>
    </w:p>
    <w:p w14:paraId="34652E90">
      <w:pPr>
        <w:rPr>
          <w:rFonts w:hint="eastAsia"/>
        </w:rPr>
      </w:pPr>
    </w:p>
    <w:p w14:paraId="39DAA46F">
      <w:pPr>
        <w:rPr>
          <w:rFonts w:hint="eastAsia"/>
        </w:rPr>
      </w:pPr>
    </w:p>
    <w:p w14:paraId="48442BF2"/>
    <w:sectPr>
      <w:footerReference r:id="rId3" w:type="default"/>
      <w:pgSz w:w="16838" w:h="11906" w:orient="landscape"/>
      <w:pgMar w:top="1800" w:right="1440" w:bottom="180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7166">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51CB2">
                          <w:pPr>
                            <w:pStyle w:val="8"/>
                            <w:rPr>
                              <w:rFonts w:hint="eastAsia"/>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79651CB2">
                    <w:pPr>
                      <w:pStyle w:val="8"/>
                      <w:rPr>
                        <w:rFonts w:hint="eastAsia"/>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F0CD69">
                          <w:pPr>
                            <w:pStyle w:val="8"/>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76F0CD69">
                    <w:pPr>
                      <w:pStyle w:val="8"/>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52E8A"/>
    <w:multiLevelType w:val="singleLevel"/>
    <w:tmpl w:val="CE652E8A"/>
    <w:lvl w:ilvl="0" w:tentative="0">
      <w:start w:val="2"/>
      <w:numFmt w:val="chineseCounting"/>
      <w:suff w:val="nothing"/>
      <w:lvlText w:val="%1、"/>
      <w:lvlJc w:val="left"/>
      <w:rPr>
        <w:rFonts w:hint="eastAsia"/>
      </w:rPr>
    </w:lvl>
  </w:abstractNum>
  <w:abstractNum w:abstractNumId="1">
    <w:nsid w:val="07A43F1E"/>
    <w:multiLevelType w:val="multilevel"/>
    <w:tmpl w:val="07A43F1E"/>
    <w:lvl w:ilvl="0" w:tentative="0">
      <w:start w:val="1"/>
      <w:numFmt w:val="japaneseCounting"/>
      <w:pStyle w:val="2"/>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E31698"/>
    <w:multiLevelType w:val="multilevel"/>
    <w:tmpl w:val="10E31698"/>
    <w:lvl w:ilvl="0" w:tentative="0">
      <w:start w:val="1"/>
      <w:numFmt w:val="japaneseCounting"/>
      <w:pStyle w:val="3"/>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4FD6"/>
    <w:rsid w:val="000E1E36"/>
    <w:rsid w:val="00601244"/>
    <w:rsid w:val="0071232A"/>
    <w:rsid w:val="00A008E1"/>
    <w:rsid w:val="00D16385"/>
    <w:rsid w:val="00D1772E"/>
    <w:rsid w:val="00E630F6"/>
    <w:rsid w:val="0A966A36"/>
    <w:rsid w:val="0C84160A"/>
    <w:rsid w:val="128B58E2"/>
    <w:rsid w:val="21A32D49"/>
    <w:rsid w:val="21B52737"/>
    <w:rsid w:val="23D84770"/>
    <w:rsid w:val="24171C21"/>
    <w:rsid w:val="27537DAB"/>
    <w:rsid w:val="30C41316"/>
    <w:rsid w:val="33F057E0"/>
    <w:rsid w:val="35AD2A9A"/>
    <w:rsid w:val="405B672B"/>
    <w:rsid w:val="420B01FC"/>
    <w:rsid w:val="42730752"/>
    <w:rsid w:val="439F2500"/>
    <w:rsid w:val="49C12990"/>
    <w:rsid w:val="4FCF5919"/>
    <w:rsid w:val="51EB56DE"/>
    <w:rsid w:val="53C21EF0"/>
    <w:rsid w:val="55A478A1"/>
    <w:rsid w:val="57FF17B9"/>
    <w:rsid w:val="5E1373F1"/>
    <w:rsid w:val="5F375909"/>
    <w:rsid w:val="61B42F13"/>
    <w:rsid w:val="64394649"/>
    <w:rsid w:val="646341BC"/>
    <w:rsid w:val="6BE93C89"/>
    <w:rsid w:val="6E2606A9"/>
    <w:rsid w:val="6E422B52"/>
    <w:rsid w:val="73155414"/>
    <w:rsid w:val="733CE069"/>
    <w:rsid w:val="73C226B6"/>
    <w:rsid w:val="754C4927"/>
    <w:rsid w:val="75F72A08"/>
    <w:rsid w:val="76FF2FAF"/>
    <w:rsid w:val="78243076"/>
    <w:rsid w:val="78A46F5B"/>
    <w:rsid w:val="7D580660"/>
    <w:rsid w:val="7D9DFA3C"/>
    <w:rsid w:val="F7B50FE7"/>
    <w:rsid w:val="FFCF6B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paragraph" w:styleId="2">
    <w:name w:val="heading 1"/>
    <w:basedOn w:val="1"/>
    <w:next w:val="1"/>
    <w:qFormat/>
    <w:uiPriority w:val="9"/>
    <w:pPr>
      <w:keepNext/>
      <w:keepLines/>
      <w:numPr>
        <w:ilvl w:val="0"/>
        <w:numId w:val="1"/>
      </w:numPr>
      <w:spacing w:before="240" w:after="240"/>
      <w:outlineLvl w:val="0"/>
    </w:pPr>
    <w:rPr>
      <w:rFonts w:ascii="黑体" w:hAnsi="黑体" w:eastAsia="黑体"/>
      <w:bCs/>
      <w:kern w:val="44"/>
      <w:sz w:val="32"/>
      <w:szCs w:val="44"/>
      <w:lang w:val="zh-CN"/>
    </w:rPr>
  </w:style>
  <w:style w:type="paragraph" w:styleId="3">
    <w:name w:val="heading 2"/>
    <w:basedOn w:val="1"/>
    <w:next w:val="1"/>
    <w:qFormat/>
    <w:uiPriority w:val="9"/>
    <w:pPr>
      <w:keepNext/>
      <w:keepLines/>
      <w:numPr>
        <w:ilvl w:val="0"/>
        <w:numId w:val="2"/>
      </w:numPr>
      <w:spacing w:before="260" w:after="260" w:line="416" w:lineRule="auto"/>
      <w:outlineLvl w:val="1"/>
    </w:pPr>
    <w:rPr>
      <w:rFonts w:ascii="黑体" w:hAnsi="黑体" w:eastAsia="黑体" w:cs="黑体"/>
      <w:bCs/>
      <w:sz w:val="32"/>
      <w:szCs w:val="32"/>
      <w:lang w:val="zh-CN"/>
    </w:rPr>
  </w:style>
  <w:style w:type="paragraph" w:styleId="4">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5"/>
    <w:qFormat/>
    <w:uiPriority w:val="0"/>
    <w:pPr>
      <w:keepNext/>
      <w:keepLines/>
      <w:spacing w:before="280" w:beforeLines="0" w:beforeAutospacing="0" w:after="290" w:afterLines="0" w:afterAutospacing="0" w:line="372" w:lineRule="auto"/>
      <w:outlineLvl w:val="3"/>
    </w:pPr>
    <w:rPr>
      <w:rFonts w:ascii="Arial" w:hAnsi="Arial" w:eastAsia="黑体"/>
      <w:b/>
      <w:kern w:val="0"/>
      <w:sz w:val="28"/>
    </w:rPr>
  </w:style>
  <w:style w:type="character" w:default="1" w:styleId="14">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Balloon Text"/>
    <w:basedOn w:val="1"/>
    <w:link w:val="21"/>
    <w:unhideWhenUsed/>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unhideWhenUsed/>
    <w:qFormat/>
    <w:uiPriority w:val="39"/>
    <w:pPr>
      <w:spacing w:before="120" w:after="120"/>
      <w:jc w:val="left"/>
    </w:pPr>
    <w:rPr>
      <w:rFonts w:ascii="Calibri" w:hAnsi="Calibri" w:cs="Calibri"/>
      <w:b/>
      <w:bCs/>
      <w:caps/>
    </w:rPr>
  </w:style>
  <w:style w:type="paragraph" w:styleId="11">
    <w:name w:val="toc 4"/>
    <w:basedOn w:val="1"/>
    <w:next w:val="1"/>
    <w:unhideWhenUsed/>
    <w:qFormat/>
    <w:uiPriority w:val="39"/>
    <w:pPr>
      <w:ind w:left="1260" w:leftChars="600"/>
    </w:pPr>
  </w:style>
  <w:style w:type="paragraph" w:styleId="12">
    <w:name w:val="toc 2"/>
    <w:basedOn w:val="1"/>
    <w:next w:val="1"/>
    <w:unhideWhenUsed/>
    <w:qFormat/>
    <w:uiPriority w:val="39"/>
    <w:pPr>
      <w:ind w:left="200"/>
      <w:jc w:val="left"/>
    </w:pPr>
    <w:rPr>
      <w:rFonts w:ascii="Calibri" w:hAnsi="Calibri" w:cs="Calibri"/>
      <w:smallCaps/>
    </w:rPr>
  </w:style>
  <w:style w:type="character" w:styleId="15">
    <w:name w:val="Hyperlink"/>
    <w:basedOn w:val="14"/>
    <w:unhideWhenUsed/>
    <w:qFormat/>
    <w:uiPriority w:val="99"/>
    <w:rPr>
      <w:color w:val="0000FF"/>
      <w:u w:val="single"/>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样式1"/>
    <w:basedOn w:val="4"/>
    <w:next w:val="1"/>
    <w:qFormat/>
    <w:uiPriority w:val="0"/>
    <w:rPr>
      <w:rFonts w:ascii="Calibri" w:hAnsi="Calibri"/>
    </w:rPr>
  </w:style>
  <w:style w:type="paragraph" w:customStyle="1" w:styleId="19">
    <w:name w:val="BZWFS"/>
    <w:qFormat/>
    <w:uiPriority w:val="0"/>
    <w:pPr>
      <w:widowControl w:val="0"/>
      <w:spacing w:line="560" w:lineRule="exact"/>
      <w:ind w:firstLine="640" w:firstLineChars="200"/>
      <w:jc w:val="both"/>
    </w:pPr>
    <w:rPr>
      <w:rFonts w:ascii="仿宋_GB2312" w:hAnsi="仿宋_GB2312" w:eastAsia="仿宋_GB2312" w:cs="Times New Roman"/>
      <w:sz w:val="32"/>
      <w:szCs w:val="32"/>
      <w:lang w:val="en-US" w:eastAsia="zh-CN" w:bidi="ar-SA"/>
    </w:rPr>
  </w:style>
  <w:style w:type="character" w:customStyle="1" w:styleId="20">
    <w:name w:val="font61"/>
    <w:basedOn w:val="14"/>
    <w:qFormat/>
    <w:uiPriority w:val="0"/>
    <w:rPr>
      <w:rFonts w:hint="eastAsia" w:ascii="宋体" w:hAnsi="宋体" w:eastAsia="宋体" w:cs="宋体"/>
      <w:color w:val="000000"/>
      <w:sz w:val="18"/>
      <w:szCs w:val="18"/>
      <w:u w:val="none"/>
    </w:rPr>
  </w:style>
  <w:style w:type="character" w:customStyle="1" w:styleId="21">
    <w:name w:val="批注框文本 Char"/>
    <w:basedOn w:val="14"/>
    <w:link w:val="7"/>
    <w:semiHidden/>
    <w:qFormat/>
    <w:uiPriority w:val="99"/>
    <w:rPr>
      <w:kern w:val="2"/>
      <w:sz w:val="18"/>
      <w:szCs w:val="18"/>
    </w:rPr>
  </w:style>
  <w:style w:type="character" w:customStyle="1" w:styleId="22">
    <w:name w:val="font201"/>
    <w:basedOn w:val="14"/>
    <w:qFormat/>
    <w:uiPriority w:val="0"/>
    <w:rPr>
      <w:rFonts w:hint="eastAsia" w:ascii="宋体" w:hAnsi="宋体" w:eastAsia="宋体" w:cs="宋体"/>
      <w:color w:val="000000"/>
      <w:sz w:val="18"/>
      <w:szCs w:val="18"/>
      <w:u w:val="none"/>
    </w:rPr>
  </w:style>
  <w:style w:type="character" w:customStyle="1" w:styleId="23">
    <w:name w:val="font01"/>
    <w:basedOn w:val="14"/>
    <w:qFormat/>
    <w:uiPriority w:val="0"/>
    <w:rPr>
      <w:rFonts w:ascii="仿宋_GB2312" w:eastAsia="仿宋_GB2312" w:cs="仿宋_GB2312"/>
      <w:color w:val="000000"/>
      <w:sz w:val="18"/>
      <w:szCs w:val="18"/>
      <w:u w:val="none"/>
    </w:rPr>
  </w:style>
  <w:style w:type="character" w:customStyle="1" w:styleId="24">
    <w:name w:val="font111"/>
    <w:basedOn w:val="14"/>
    <w:qFormat/>
    <w:uiPriority w:val="0"/>
    <w:rPr>
      <w:rFonts w:ascii="Calibri" w:hAnsi="Calibri" w:cs="Calibri"/>
      <w:color w:val="000000"/>
      <w:sz w:val="18"/>
      <w:szCs w:val="18"/>
      <w:u w:val="none"/>
    </w:rPr>
  </w:style>
  <w:style w:type="character" w:customStyle="1" w:styleId="25">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4832</Words>
  <Characters>27548</Characters>
  <Lines>229</Lines>
  <Paragraphs>64</Paragraphs>
  <TotalTime>31</TotalTime>
  <ScaleCrop>false</ScaleCrop>
  <LinksUpToDate>false</LinksUpToDate>
  <CharactersWithSpaces>32316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2019-04-20T07:56:00Z</dcterms:created>
  <dc:creator>Administrator</dc:creator>
  <cp:lastModifiedBy>冯娟</cp:lastModifiedBy>
  <dcterms:modified xsi:type="dcterms:W3CDTF">2025-07-11T11:12:17Z</dcterms:modified>
  <dc:title>序号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B587B883CFBE27B1BC7F70686EAB4066_42</vt:lpwstr>
  </property>
</Properties>
</file>