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批绿色物业管理评价标识项目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公示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名单</w:t>
      </w:r>
    </w:p>
    <w:tbl>
      <w:tblPr>
        <w:tblStyle w:val="7"/>
        <w:tblW w:w="16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34"/>
        <w:gridCol w:w="1083"/>
        <w:gridCol w:w="2127"/>
        <w:gridCol w:w="2000"/>
        <w:gridCol w:w="1142"/>
        <w:gridCol w:w="3134"/>
        <w:gridCol w:w="829"/>
        <w:gridCol w:w="108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所属区域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申报单位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咨询单位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物业类型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评定依据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评分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获得星级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地铁前海时代广场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南山区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深圳地铁物业管理发展有限公司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住宅物业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77.32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黄鸿云、钟良军、黄鑫、张亚鑫、苏华荣、冯壮、王亚红、朱本赤、陈丽香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新宙邦科技大厦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坪山区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深圳市坪安智慧园区运营服务有限公司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商业办公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79.06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丁昕、付贤广、童兴财、张丹、卢景广、喻亚君、曾泽怀、赵庞凯、江欣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和悦居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龙岗区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深圳地铁物业管理发展有限公司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住宅物业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75.98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黄鸿云、钟良军、黄鑫、张湘宁、余志锋、杨代春、黄娟、邓先佐、杨文雄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宏发天汇城一期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光明区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深圳市宏发物业服务有限公司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深圳恒君好咨询有限公司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住宅物业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92.26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三星级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詹德发、陈钢、周军、夏更生、柯意朋、郑奕珊、肖丹、肖宇琴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宏发天汇城二期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光明区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深圳市宏发物业服务有限公司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深圳恒君好咨询有限公司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园区物业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87.00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陈钢、周军、夏更生、李主华、李振良、陈秀丽、吕雄兵、韦海强、张喜琴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深圳市中医院光明院区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光明区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明喆集团股份有限公司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园区物业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93.90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三星级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许志平、许颖、马立旗、邓建福、曾志宁、刘旭红、崔玉梅、罗志银、罗海维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A71A5"/>
    <w:rsid w:val="029A46D7"/>
    <w:rsid w:val="03063880"/>
    <w:rsid w:val="03E92FC4"/>
    <w:rsid w:val="058A71A5"/>
    <w:rsid w:val="0B9403FC"/>
    <w:rsid w:val="0CFD3266"/>
    <w:rsid w:val="0DF16146"/>
    <w:rsid w:val="0E813640"/>
    <w:rsid w:val="10DE19AB"/>
    <w:rsid w:val="16D539D4"/>
    <w:rsid w:val="177A74BB"/>
    <w:rsid w:val="178E47D7"/>
    <w:rsid w:val="18F318FD"/>
    <w:rsid w:val="1AAB5336"/>
    <w:rsid w:val="1C1324C4"/>
    <w:rsid w:val="1E17547D"/>
    <w:rsid w:val="1F462871"/>
    <w:rsid w:val="1F896635"/>
    <w:rsid w:val="1FDC36D8"/>
    <w:rsid w:val="1FF42965"/>
    <w:rsid w:val="23213264"/>
    <w:rsid w:val="26EE8CB5"/>
    <w:rsid w:val="278E149F"/>
    <w:rsid w:val="28DA2A38"/>
    <w:rsid w:val="2B3E0CDB"/>
    <w:rsid w:val="2BBE151E"/>
    <w:rsid w:val="31C3042F"/>
    <w:rsid w:val="32890BEF"/>
    <w:rsid w:val="33D42884"/>
    <w:rsid w:val="3404225F"/>
    <w:rsid w:val="35C83AF6"/>
    <w:rsid w:val="39684403"/>
    <w:rsid w:val="3A687CA8"/>
    <w:rsid w:val="3C2B6427"/>
    <w:rsid w:val="3DFED993"/>
    <w:rsid w:val="3E3E1C48"/>
    <w:rsid w:val="3ED02A66"/>
    <w:rsid w:val="3F761600"/>
    <w:rsid w:val="3FEE2920"/>
    <w:rsid w:val="3FFF527B"/>
    <w:rsid w:val="46C41C47"/>
    <w:rsid w:val="4771431B"/>
    <w:rsid w:val="4C1604A1"/>
    <w:rsid w:val="4D371FDB"/>
    <w:rsid w:val="4DB227A6"/>
    <w:rsid w:val="4DB64B1D"/>
    <w:rsid w:val="4DF7F436"/>
    <w:rsid w:val="4EA61262"/>
    <w:rsid w:val="4F6F7C20"/>
    <w:rsid w:val="51102FA0"/>
    <w:rsid w:val="55D6245D"/>
    <w:rsid w:val="579DDEC7"/>
    <w:rsid w:val="58F1AF67"/>
    <w:rsid w:val="5A8E0EEA"/>
    <w:rsid w:val="5D944FA9"/>
    <w:rsid w:val="5DA17393"/>
    <w:rsid w:val="5FB9392C"/>
    <w:rsid w:val="5FBFE3C1"/>
    <w:rsid w:val="5FEA62A1"/>
    <w:rsid w:val="5FFE9313"/>
    <w:rsid w:val="6203442D"/>
    <w:rsid w:val="667E1D19"/>
    <w:rsid w:val="675B2A45"/>
    <w:rsid w:val="67BF7381"/>
    <w:rsid w:val="6AB83BFF"/>
    <w:rsid w:val="6AFC938A"/>
    <w:rsid w:val="6BFFBA61"/>
    <w:rsid w:val="6CD76301"/>
    <w:rsid w:val="6E25C5BA"/>
    <w:rsid w:val="70D578C4"/>
    <w:rsid w:val="727C7561"/>
    <w:rsid w:val="73FA0888"/>
    <w:rsid w:val="7671725D"/>
    <w:rsid w:val="77730271"/>
    <w:rsid w:val="777D4F4B"/>
    <w:rsid w:val="778B8BAA"/>
    <w:rsid w:val="78182438"/>
    <w:rsid w:val="7AF47280"/>
    <w:rsid w:val="7D56DFFB"/>
    <w:rsid w:val="7EEFBEB6"/>
    <w:rsid w:val="7F7ECDF7"/>
    <w:rsid w:val="7FBF069D"/>
    <w:rsid w:val="7FDF2DF1"/>
    <w:rsid w:val="7FFFB2DE"/>
    <w:rsid w:val="87FC4AA1"/>
    <w:rsid w:val="B6D7E4FA"/>
    <w:rsid w:val="B6FD8E8C"/>
    <w:rsid w:val="B7DFF9BC"/>
    <w:rsid w:val="BEAE3779"/>
    <w:rsid w:val="BF7E397E"/>
    <w:rsid w:val="C2AD88F1"/>
    <w:rsid w:val="D7D0AFFD"/>
    <w:rsid w:val="D9FDCD53"/>
    <w:rsid w:val="DACFA263"/>
    <w:rsid w:val="DDE61605"/>
    <w:rsid w:val="DEE7334C"/>
    <w:rsid w:val="EDBF99E0"/>
    <w:rsid w:val="EEFDDBA9"/>
    <w:rsid w:val="F3FFAB22"/>
    <w:rsid w:val="F5CF9409"/>
    <w:rsid w:val="F6F5E05F"/>
    <w:rsid w:val="FBAFF2CB"/>
    <w:rsid w:val="FD7F0FEE"/>
    <w:rsid w:val="FDE2F2AC"/>
    <w:rsid w:val="FDFD55E5"/>
    <w:rsid w:val="FE7BAC32"/>
    <w:rsid w:val="FEDF92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8DE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sz w:val="0"/>
      <w:szCs w:val="0"/>
      <w:shd w:val="clear" w:fill="FFFFFF"/>
    </w:rPr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single"/>
    </w:rPr>
  </w:style>
  <w:style w:type="character" w:styleId="15">
    <w:name w:val="HTML Cod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9">
    <w:name w:val="fontstrikethrough"/>
    <w:basedOn w:val="8"/>
    <w:qFormat/>
    <w:uiPriority w:val="0"/>
    <w:rPr>
      <w:strike/>
    </w:rPr>
  </w:style>
  <w:style w:type="character" w:customStyle="1" w:styleId="20">
    <w:name w:val="fontborder"/>
    <w:basedOn w:val="8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2018-12-29T08:10:00Z</dcterms:created>
  <dc:creator>慢先生</dc:creator>
  <cp:lastModifiedBy>kylin</cp:lastModifiedBy>
  <dcterms:modified xsi:type="dcterms:W3CDTF">2025-10-21T15:42:35Z</dcterms:modified>
  <dc:title>附件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52049D0C79BE48709347940BDEB6D88F</vt:lpwstr>
  </property>
</Properties>
</file>