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color w:val="424242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睿著广场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项目全景看房二维码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eastAsia="zh-CN"/>
        </w:rPr>
        <w:drawing>
          <wp:inline distT="0" distB="0" distL="114300" distR="114300">
            <wp:extent cx="5267325" cy="5267325"/>
            <wp:effectExtent l="0" t="0" r="3175" b="3175"/>
            <wp:docPr id="1" name="图片 1" descr="0a88bc2a48f79ddcf17244e8e8ccf7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a88bc2a48f79ddcf17244e8e8ccf7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睿著广场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  <w:lang w:val="en-US" w:eastAsia="zh-CN"/>
        </w:rPr>
        <w:t>预约现场看房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40"/>
          <w:szCs w:val="40"/>
          <w:shd w:val="clear" w:fill="FFFFFF"/>
        </w:rPr>
        <w:t>二维码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drawing>
          <wp:inline distT="0" distB="0" distL="114300" distR="114300">
            <wp:extent cx="3695065" cy="3695065"/>
            <wp:effectExtent l="0" t="0" r="635" b="635"/>
            <wp:docPr id="2" name="图片 2" descr="087780245e9e6cc55cf91b325d3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7780245e9e6cc55cf91b325d3b6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C672CE2"/>
    <w:rsid w:val="0C672CE2"/>
    <w:rsid w:val="1AC74338"/>
    <w:rsid w:val="5DF9344A"/>
    <w:rsid w:val="6F4B7B46"/>
    <w:rsid w:val="74AC5630"/>
    <w:rsid w:val="7897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28</Characters>
  <Lines>0</Lines>
  <Paragraphs>0</Paragraphs>
  <TotalTime>0</TotalTime>
  <ScaleCrop>false</ScaleCrop>
  <LinksUpToDate>false</LinksUpToDate>
  <CharactersWithSpaces>28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2024-03-29T02:14:00Z</dcterms:created>
  <dc:creator>刘梓宁</dc:creator>
  <cp:lastModifiedBy>Dell</cp:lastModifiedBy>
  <dcterms:modified xsi:type="dcterms:W3CDTF">2025-12-23T03:56:48Z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FA531B60A9DD4C23983B8F005A7F2A15_13</vt:lpwstr>
  </property>
  <property fmtid="{D5CDD505-2E9C-101B-9397-08002B2CF9AE}" pid="4" name="KSOTemplateDocerSaveRecord">
    <vt:lpwstr>eyJoZGlkIjoiNDQ2NTE2MTk0ODE5M2ViZGZiODUxN2MxYmRkYWIzZWUiLCJ1c2VySWQiOiIyMDg1NjMyNDAifQ==</vt:lpwstr>
  </property>
</Properties>
</file>