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45A5AB">
      <w:pPr>
        <w:rPr>
          <w:rFonts w:ascii="微软雅黑" w:hAnsi="微软雅黑" w:eastAsia="微软雅黑" w:cs="微软雅黑"/>
          <w:sz w:val="36"/>
          <w:szCs w:val="36"/>
          <w:shd w:val="clear" w:color="auto" w:fill="FFFFFF"/>
        </w:rPr>
      </w:pPr>
      <w:r>
        <w:rPr>
          <w:rFonts w:hint="eastAsia" w:ascii="微软雅黑" w:hAnsi="微软雅黑" w:eastAsia="微软雅黑" w:cs="微软雅黑"/>
          <w:sz w:val="36"/>
          <w:szCs w:val="36"/>
          <w:shd w:val="clear" w:color="auto" w:fill="FFFFFF"/>
          <w:lang w:eastAsia="zh-Hans"/>
        </w:rPr>
        <w:t>安居华越龙苑</w:t>
      </w:r>
      <w:r>
        <w:rPr>
          <w:rFonts w:ascii="微软雅黑" w:hAnsi="微软雅黑" w:eastAsia="微软雅黑" w:cs="微软雅黑"/>
          <w:sz w:val="36"/>
          <w:szCs w:val="36"/>
          <w:shd w:val="clear" w:color="auto" w:fill="FFFFFF"/>
        </w:rPr>
        <w:t>全景看房二维码</w:t>
      </w:r>
      <w:r>
        <w:rPr>
          <w:rFonts w:hint="eastAsia" w:ascii="微软雅黑" w:hAnsi="微软雅黑" w:eastAsia="微软雅黑" w:cs="微软雅黑"/>
          <w:sz w:val="36"/>
          <w:szCs w:val="36"/>
          <w:shd w:val="clear" w:color="auto" w:fill="FFFFFF"/>
        </w:rPr>
        <w:t>:</w:t>
      </w:r>
    </w:p>
    <w:p w14:paraId="00B341B7">
      <w:pPr>
        <w:rPr>
          <w:rFonts w:ascii="微软雅黑" w:hAnsi="微软雅黑" w:eastAsia="微软雅黑" w:cs="微软雅黑"/>
          <w:sz w:val="36"/>
          <w:szCs w:val="36"/>
          <w:shd w:val="clear" w:color="auto" w:fill="FFFFFF"/>
        </w:rPr>
      </w:pPr>
      <w:r>
        <w:drawing>
          <wp:inline distT="0" distB="0" distL="114300" distR="114300">
            <wp:extent cx="3667125" cy="3667125"/>
            <wp:effectExtent l="0" t="0" r="15875" b="15875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667125" cy="3667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D1D124">
      <w:pPr>
        <w:rPr>
          <w:rFonts w:ascii="微软雅黑" w:hAnsi="微软雅黑" w:eastAsia="微软雅黑" w:cs="微软雅黑"/>
          <w:sz w:val="36"/>
          <w:szCs w:val="36"/>
          <w:shd w:val="clear" w:color="auto" w:fill="FFFFFF"/>
        </w:rPr>
      </w:pPr>
    </w:p>
    <w:p w14:paraId="0565A75C">
      <w:pPr>
        <w:rPr>
          <w:rFonts w:ascii="微软雅黑" w:hAnsi="微软雅黑" w:eastAsia="微软雅黑" w:cs="微软雅黑"/>
          <w:sz w:val="36"/>
          <w:szCs w:val="36"/>
          <w:shd w:val="clear" w:color="auto" w:fill="FFFFFF"/>
        </w:rPr>
      </w:pPr>
    </w:p>
    <w:p w14:paraId="0931657E">
      <w:pPr>
        <w:rPr>
          <w:rFonts w:hint="eastAsia" w:ascii="微软雅黑" w:hAnsi="微软雅黑" w:eastAsia="微软雅黑" w:cs="微软雅黑"/>
          <w:sz w:val="36"/>
          <w:szCs w:val="36"/>
          <w:shd w:val="clear" w:color="auto" w:fill="FFFFFF"/>
        </w:rPr>
      </w:pPr>
      <w:r>
        <w:rPr>
          <w:rFonts w:hint="eastAsia" w:ascii="微软雅黑" w:hAnsi="微软雅黑" w:eastAsia="微软雅黑" w:cs="微软雅黑"/>
          <w:sz w:val="36"/>
          <w:szCs w:val="36"/>
          <w:shd w:val="clear" w:color="auto" w:fill="FFFFFF"/>
          <w:lang w:eastAsia="zh-Hans"/>
        </w:rPr>
        <w:t>安居华越龙苑</w:t>
      </w:r>
      <w:r>
        <w:rPr>
          <w:rFonts w:hint="eastAsia" w:ascii="微软雅黑" w:hAnsi="微软雅黑" w:eastAsia="微软雅黑" w:cs="微软雅黑"/>
          <w:sz w:val="36"/>
          <w:szCs w:val="36"/>
          <w:shd w:val="clear" w:color="auto" w:fill="FFFFFF"/>
        </w:rPr>
        <w:t>预约现场看房二维码:</w:t>
      </w:r>
    </w:p>
    <w:p w14:paraId="2C9914B7">
      <w:pPr>
        <w:rPr>
          <w:rFonts w:hint="eastAsia" w:ascii="微软雅黑" w:hAnsi="微软雅黑" w:eastAsia="微软雅黑" w:cs="微软雅黑"/>
          <w:sz w:val="52"/>
          <w:szCs w:val="52"/>
          <w:shd w:val="clear" w:color="auto" w:fill="FFFFFF"/>
          <w:lang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sz w:val="52"/>
          <w:szCs w:val="52"/>
          <w:shd w:val="clear" w:color="auto" w:fill="FFFFFF"/>
          <w:lang w:eastAsia="zh-CN"/>
        </w:rPr>
        <w:drawing>
          <wp:inline distT="0" distB="0" distL="114300" distR="114300">
            <wp:extent cx="5257800" cy="1943100"/>
            <wp:effectExtent l="0" t="0" r="0" b="0"/>
            <wp:docPr id="1" name="图片 1" descr="97065f4650ffec504392e2690c614f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97065f4650ffec504392e2690c614f3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194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Droid Sans Fallbac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CESI黑体-GB13000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roid Sans Fallback">
    <w:panose1 w:val="020B0502000000000001"/>
    <w:charset w:val="86"/>
    <w:family w:val="auto"/>
    <w:pitch w:val="default"/>
    <w:sig w:usb0="910002FF" w:usb1="2BDFFCFB" w:usb2="00000036" w:usb3="00000000" w:csb0="203F01FF" w:csb1="D7FF0000"/>
  </w:font>
  <w:font w:name="等线">
    <w:altName w:val="Noto Sans CJK SC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Noto Sans CJK SC">
    <w:panose1 w:val="020B0500000000000000"/>
    <w:charset w:val="86"/>
    <w:family w:val="auto"/>
    <w:pitch w:val="default"/>
    <w:sig w:usb0="30000083" w:usb1="2BDF3C10" w:usb2="00000016" w:usb3="00000000" w:csb0="602E0107" w:csb1="00000000"/>
  </w:font>
  <w:font w:name="等线">
    <w:altName w:val="Noto Sans CJK SC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Noto Sans CJK SC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altName w:val="Droid Sans Fallback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CESI黑体-GB13000">
    <w:panose1 w:val="02000500000000000000"/>
    <w:charset w:val="86"/>
    <w:family w:val="auto"/>
    <w:pitch w:val="default"/>
    <w:sig w:usb0="800002BF" w:usb1="38CF7CF8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3158"/>
    <w:rsid w:val="00143158"/>
    <w:rsid w:val="002E5744"/>
    <w:rsid w:val="00A5711E"/>
    <w:rsid w:val="00CE5418"/>
    <w:rsid w:val="3DFFF471"/>
    <w:rsid w:val="5DC6667A"/>
    <w:rsid w:val="6AF9FD3B"/>
    <w:rsid w:val="7A7F4AAD"/>
    <w:rsid w:val="FDF92834"/>
    <w:rsid w:val="FFFDE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</Words>
  <Characters>39</Characters>
  <Lines>1</Lines>
  <Paragraphs>1</Paragraphs>
  <TotalTime>8</TotalTime>
  <ScaleCrop>false</ScaleCrop>
  <LinksUpToDate>false</LinksUpToDate>
  <CharactersWithSpaces>44</CharactersWithSpaces>
  <Application>WPS Office_12.1.2.22575_F1E327BC-269C-435d-A152-05C5408002CA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2023-11-19T07:18:00Z</dcterms:created>
  <dc:creator>Administrator</dc:creator>
  <cp:lastModifiedBy>张雪耀</cp:lastModifiedBy>
  <dcterms:modified xsi:type="dcterms:W3CDTF">2026-05-08T18:03:38Z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2052-12.1.2.22575</vt:lpwstr>
  </property>
  <property fmtid="{D5CDD505-2E9C-101B-9397-08002B2CF9AE}" pid="3" name="ICV">
    <vt:lpwstr>3366C3A88F46DB3CE8014868A0E04DF7_43</vt:lpwstr>
  </property>
</Properties>
</file>