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瑞璟公馆项目安居型商品房看房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看房家庭可选择以下任意一种形式前往项目现场（接待中心）看房，地址：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1、您的位置-地铁6号线薯田埔A出口-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</w:t>
      </w:r>
      <w:r>
        <w:rPr>
          <w:rFonts w:hint="eastAsia" w:ascii="仿宋" w:hAnsi="仿宋" w:eastAsia="仿宋" w:cs="仿宋"/>
          <w:sz w:val="30"/>
          <w:szCs w:val="30"/>
        </w:rPr>
        <w:t>东北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方向</w:t>
      </w:r>
      <w:r>
        <w:rPr>
          <w:rFonts w:hint="eastAsia" w:ascii="仿宋" w:hAnsi="仿宋" w:eastAsia="仿宋" w:cs="仿宋"/>
          <w:sz w:val="30"/>
          <w:szCs w:val="30"/>
        </w:rPr>
        <w:t>步行约360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bookmarkStart w:id="0" w:name="_Hlk189905411"/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bookmarkEnd w:id="0"/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1" w:leftChars="-199" w:right="-313" w:rightChars="-149" w:hanging="417" w:hangingChars="139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</w:t>
      </w:r>
      <w: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1、您的位置-田园路口站（629路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M411路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M495路）-步行约610米到瑞璟公馆接待中心。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2、您的位置-薯田埔地铁站（629路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M234路、M284路、M411路、M495路、高峰专线121路）-</w:t>
      </w:r>
      <w:bookmarkStart w:id="1" w:name="_Hlk49887349"/>
      <w:r>
        <w:rPr>
          <w:rFonts w:hint="eastAsia" w:ascii="仿宋" w:hAnsi="仿宋" w:eastAsia="仿宋" w:cs="仿宋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1．从罗湖出发：深南东路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滨河大道-京港澳高速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松岗大道-松白路-田园路-科杰二路-瑞璟公馆接待中心。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深南大道-京港澳高速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</w:t>
      </w:r>
      <w:bookmarkStart w:id="2" w:name="_Hlk183764264"/>
      <w:r>
        <w:rPr>
          <w:rFonts w:hint="eastAsia" w:ascii="仿宋" w:hAnsi="仿宋" w:eastAsia="仿宋" w:cs="仿宋"/>
          <w:sz w:val="30"/>
          <w:szCs w:val="30"/>
        </w:rPr>
        <w:t>科达一路</w:t>
      </w:r>
      <w:bookmarkEnd w:id="2"/>
      <w:r>
        <w:rPr>
          <w:rFonts w:hint="eastAsia" w:ascii="仿宋" w:hAnsi="仿宋" w:eastAsia="仿宋" w:cs="仿宋"/>
          <w:sz w:val="30"/>
          <w:szCs w:val="30"/>
        </w:rPr>
        <w:t>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3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4．从龙华出发：福龙路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" w:hAnsi="仿宋" w:eastAsia="仿宋" w:cs="仿宋"/>
          <w:sz w:val="30"/>
          <w:szCs w:val="30"/>
        </w:rPr>
        <w:t>-科杰一路</w:t>
      </w:r>
      <w:bookmarkStart w:id="5" w:name="_Hlk183764632"/>
      <w:r>
        <w:rPr>
          <w:rFonts w:hint="eastAsia" w:ascii="仿宋" w:hAnsi="仿宋" w:eastAsia="仿宋" w:cs="仿宋"/>
          <w:sz w:val="30"/>
          <w:szCs w:val="30"/>
        </w:rPr>
        <w:t>-</w:t>
      </w:r>
      <w:bookmarkEnd w:id="5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4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</w:t>
      </w:r>
      <w:bookmarkStart w:id="6" w:name="_Hlk183764729"/>
      <w:r>
        <w:rPr>
          <w:rFonts w:hint="eastAsia" w:ascii="仿宋" w:hAnsi="仿宋" w:eastAsia="仿宋" w:cs="仿宋"/>
          <w:sz w:val="30"/>
          <w:szCs w:val="30"/>
        </w:rPr>
        <w:t>-科杰一路-科达三路-瑞璟公馆接待中心。</w:t>
      </w:r>
    </w:p>
    <w:bookmarkEnd w:id="6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-沈海高速-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-田园路-科杰一路-科达三路-瑞璟公馆接待中心。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7．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" w:hAnsi="仿宋" w:eastAsia="仿宋" w:cs="仿宋"/>
          <w:sz w:val="30"/>
          <w:szCs w:val="30"/>
        </w:rPr>
        <w:t>田园路-科杰一路-科达三路-瑞璟公馆接待中心。</w:t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</w:t>
      </w:r>
      <w:r>
        <w:rPr>
          <w:rFonts w:hint="eastAsia" w:ascii="仿宋" w:hAnsi="仿宋" w:eastAsia="仿宋" w:cs="仿宋"/>
          <w:sz w:val="30"/>
          <w:szCs w:val="30"/>
        </w:rPr>
        <w:t>26662667。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中霸钟表电子发展（深圳）有限公司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bookmarkStart w:id="8" w:name="_GoBack"/>
      <w:bookmarkEnd w:id="8"/>
      <w:r>
        <w:rPr>
          <w:rFonts w:hint="eastAsia" w:ascii="仿宋" w:hAnsi="仿宋" w:eastAsia="仿宋" w:cs="仿宋"/>
          <w:sz w:val="30"/>
          <w:szCs w:val="30"/>
        </w:rPr>
        <w:t xml:space="preserve">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trackRevisions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FA70B9D"/>
    <w:rsid w:val="19F479BA"/>
    <w:rsid w:val="1BB2184F"/>
    <w:rsid w:val="25CD2347"/>
    <w:rsid w:val="26901FC0"/>
    <w:rsid w:val="2F486753"/>
    <w:rsid w:val="3B4E5157"/>
    <w:rsid w:val="3CA93988"/>
    <w:rsid w:val="3F914362"/>
    <w:rsid w:val="4F2F6FE0"/>
    <w:rsid w:val="52C449F0"/>
    <w:rsid w:val="5D0F3423"/>
    <w:rsid w:val="60234709"/>
    <w:rsid w:val="648762CF"/>
    <w:rsid w:val="69425CB3"/>
    <w:rsid w:val="6C364A39"/>
    <w:rsid w:val="710350B0"/>
    <w:rsid w:val="79DB8F42"/>
    <w:rsid w:val="7FAF9707"/>
    <w:rsid w:val="AEF6DF0A"/>
    <w:rsid w:val="BBFFD0C4"/>
    <w:rsid w:val="CF566D0F"/>
    <w:rsid w:val="DFFF5C59"/>
    <w:rsid w:val="E97E9F6A"/>
    <w:rsid w:val="ECDB8540"/>
    <w:rsid w:val="EDF0AA43"/>
    <w:rsid w:val="EE7D784F"/>
    <w:rsid w:val="F7DFFF68"/>
    <w:rsid w:val="F7FBE4E3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952</Words>
  <Characters>999</Characters>
  <Lines>7</Lines>
  <Paragraphs>2</Paragraphs>
  <TotalTime>0</TotalTime>
  <ScaleCrop>false</ScaleCrop>
  <LinksUpToDate>false</LinksUpToDate>
  <CharactersWithSpaces>1026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2021-05-29T20:47:00Z</dcterms:created>
  <dc:creator>Yuan Zhiting</dc:creator>
  <cp:lastModifiedBy>bzs_cdn</cp:lastModifiedBy>
  <dcterms:modified xsi:type="dcterms:W3CDTF">2026-06-03T16:00:48Z</dcterms:modified>
  <dc:title>瑞璟公馆项目安居型商品房看房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4A2DD65AFDE447EBB53F4A2AD1465FE6_13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